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DF" w:rsidRPr="00046DDF" w:rsidRDefault="00046DDF" w:rsidP="00046DDF">
      <w:pPr>
        <w:ind w:left="708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Mes día de año</w:t>
      </w:r>
      <w:r w:rsidRPr="00046DDF">
        <w:rPr>
          <w:rFonts w:ascii="Palatino Linotype" w:hAnsi="Palatino Linotype"/>
        </w:rPr>
        <w:tab/>
      </w:r>
      <w:r w:rsidRPr="00046DDF">
        <w:rPr>
          <w:rFonts w:ascii="Palatino Linotype" w:hAnsi="Palatino Linotype"/>
        </w:rPr>
        <w:tab/>
      </w:r>
      <w:r w:rsidRPr="00046DDF">
        <w:rPr>
          <w:rFonts w:ascii="Palatino Linotype" w:hAnsi="Palatino Linotype"/>
        </w:rPr>
        <w:tab/>
      </w:r>
    </w:p>
    <w:p w:rsidR="00046DDF" w:rsidRDefault="00046DDF" w:rsidP="00046DDF">
      <w:pPr>
        <w:jc w:val="center"/>
        <w:rPr>
          <w:rFonts w:ascii="Palatino Linotype" w:hAnsi="Palatino Linotype"/>
          <w:b/>
        </w:rPr>
      </w:pPr>
    </w:p>
    <w:p w:rsidR="004E1434" w:rsidRPr="00046DDF" w:rsidRDefault="00046DDF" w:rsidP="00046DDF">
      <w:pPr>
        <w:jc w:val="center"/>
        <w:rPr>
          <w:rFonts w:ascii="Palatino Linotype" w:hAnsi="Palatino Linotype"/>
          <w:b/>
        </w:rPr>
      </w:pPr>
      <w:r w:rsidRPr="00046DDF">
        <w:rPr>
          <w:rFonts w:ascii="Palatino Linotype" w:hAnsi="Palatino Linotype"/>
          <w:b/>
        </w:rPr>
        <w:t>ACTA DE CONVOCATORIA</w:t>
      </w:r>
    </w:p>
    <w:p w:rsidR="00046DDF" w:rsidRPr="00046DDF" w:rsidRDefault="008522B3" w:rsidP="008522B3">
      <w:pPr>
        <w:tabs>
          <w:tab w:val="left" w:pos="6915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:rsidR="00046DDF" w:rsidRDefault="00046DDF" w:rsidP="00046DDF">
      <w:pPr>
        <w:jc w:val="center"/>
        <w:rPr>
          <w:rFonts w:ascii="Palatino Linotype" w:hAnsi="Palatino Linotype"/>
        </w:rPr>
      </w:pPr>
    </w:p>
    <w:p w:rsidR="00046DDF" w:rsidRDefault="00046DDF" w:rsidP="00046DD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El Presidente Ejecutivo de la </w:t>
      </w:r>
      <w:r w:rsidRPr="00046DDF">
        <w:rPr>
          <w:rFonts w:ascii="Palatino Linotype" w:hAnsi="Palatino Linotype"/>
          <w:b/>
        </w:rPr>
        <w:t>CÁMARA DE COMERCIO DE VALLEDUPAR</w:t>
      </w:r>
      <w:r>
        <w:rPr>
          <w:rFonts w:ascii="Palatino Linotype" w:hAnsi="Palatino Linotype"/>
        </w:rPr>
        <w:t xml:space="preserve"> Doctor </w:t>
      </w:r>
      <w:r w:rsidR="00D765E0">
        <w:rPr>
          <w:rFonts w:ascii="Palatino Linotype" w:hAnsi="Palatino Linotype" w:cs="Arial"/>
          <w:sz w:val="24"/>
          <w:szCs w:val="24"/>
        </w:rPr>
        <w:t>José Luis Ur</w:t>
      </w:r>
      <w:bookmarkStart w:id="0" w:name="_GoBack"/>
      <w:bookmarkEnd w:id="0"/>
      <w:r w:rsidR="00D765E0">
        <w:rPr>
          <w:rFonts w:ascii="Palatino Linotype" w:hAnsi="Palatino Linotype" w:cs="Arial"/>
          <w:sz w:val="24"/>
          <w:szCs w:val="24"/>
        </w:rPr>
        <w:t>ó</w:t>
      </w:r>
      <w:r w:rsidR="0054465E">
        <w:rPr>
          <w:rFonts w:ascii="Palatino Linotype" w:hAnsi="Palatino Linotype" w:cs="Arial"/>
          <w:sz w:val="24"/>
          <w:szCs w:val="24"/>
        </w:rPr>
        <w:t>n Márquez</w:t>
      </w:r>
      <w:r>
        <w:rPr>
          <w:rFonts w:ascii="Palatino Linotype" w:hAnsi="Palatino Linotype"/>
        </w:rPr>
        <w:t xml:space="preserve"> convoca a todos los trabajadores para elegir los miembros del </w:t>
      </w:r>
      <w:r w:rsidR="008B56BB">
        <w:rPr>
          <w:rFonts w:ascii="Palatino Linotype" w:hAnsi="Palatino Linotype"/>
        </w:rPr>
        <w:t>____________________________</w:t>
      </w:r>
      <w:r w:rsidR="0054465E">
        <w:rPr>
          <w:rFonts w:ascii="Palatino Linotype" w:hAnsi="Palatino Linotype"/>
        </w:rPr>
        <w:t xml:space="preserve"> para el período</w:t>
      </w:r>
      <w:r w:rsidR="008B56BB">
        <w:rPr>
          <w:rFonts w:ascii="Palatino Linotype" w:hAnsi="Palatino Linotype"/>
        </w:rPr>
        <w:t xml:space="preserve"> _________________</w:t>
      </w:r>
      <w:r>
        <w:rPr>
          <w:rFonts w:ascii="Palatino Linotype" w:hAnsi="Palatino Linotype"/>
        </w:rPr>
        <w:t xml:space="preserve"> dar cumplimiento a las Resoluciones 2013 de junio de 1986 y 1016 de marzo de 1989 y al Decreto Ley 1295 de 1993 del Ministerio de Trabajo y Seguridad Social.</w:t>
      </w:r>
    </w:p>
    <w:p w:rsidR="00046DDF" w:rsidRDefault="00046DDF" w:rsidP="00046DDF">
      <w:pPr>
        <w:jc w:val="both"/>
        <w:rPr>
          <w:rFonts w:ascii="Palatino Linotype" w:hAnsi="Palatino Linotype"/>
        </w:rPr>
      </w:pPr>
    </w:p>
    <w:p w:rsidR="00046DDF" w:rsidRDefault="00046DDF" w:rsidP="00046DD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Las personas interesadas en conformar dicho Comité, podrán inscribirse ante la oficina de </w:t>
      </w:r>
      <w:r w:rsidRPr="0054465E">
        <w:rPr>
          <w:rFonts w:ascii="Palatino Linotype" w:hAnsi="Palatino Linotype"/>
        </w:rPr>
        <w:t xml:space="preserve">Secretaría Administrativa </w:t>
      </w:r>
      <w:r>
        <w:rPr>
          <w:rFonts w:ascii="Palatino Linotype" w:hAnsi="Palatino Linotype"/>
        </w:rPr>
        <w:t>en forma individual.</w:t>
      </w:r>
    </w:p>
    <w:p w:rsidR="00046DDF" w:rsidRDefault="00046DDF" w:rsidP="00046DD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Las elecciones para elegir a los miembros se realizarán el  </w:t>
      </w:r>
      <w:r w:rsidR="006E47EB">
        <w:rPr>
          <w:rFonts w:ascii="Palatino Linotype" w:hAnsi="Palatino Linotype"/>
        </w:rPr>
        <w:t>XX</w:t>
      </w:r>
      <w:r>
        <w:rPr>
          <w:rFonts w:ascii="Palatino Linotype" w:hAnsi="Palatino Linotype"/>
        </w:rPr>
        <w:t xml:space="preserve"> de </w:t>
      </w:r>
      <w:r w:rsidR="006E47EB">
        <w:rPr>
          <w:rFonts w:ascii="Palatino Linotype" w:hAnsi="Palatino Linotype"/>
        </w:rPr>
        <w:t>XX</w:t>
      </w:r>
      <w:r>
        <w:rPr>
          <w:rFonts w:ascii="Palatino Linotype" w:hAnsi="Palatino Linotype"/>
        </w:rPr>
        <w:t xml:space="preserve"> del presente año a las </w:t>
      </w:r>
      <w:r w:rsidR="00E16ABE">
        <w:rPr>
          <w:rFonts w:ascii="Palatino Linotype" w:hAnsi="Palatino Linotype"/>
        </w:rPr>
        <w:t>0</w:t>
      </w:r>
      <w:r w:rsidR="006E47EB">
        <w:rPr>
          <w:rFonts w:ascii="Palatino Linotype" w:hAnsi="Palatino Linotype"/>
        </w:rPr>
        <w:t>X</w:t>
      </w:r>
      <w:r>
        <w:rPr>
          <w:rFonts w:ascii="Palatino Linotype" w:hAnsi="Palatino Linotype"/>
        </w:rPr>
        <w:t>:00</w:t>
      </w:r>
      <w:r w:rsidR="0054465E">
        <w:rPr>
          <w:rFonts w:ascii="Palatino Linotype" w:hAnsi="Palatino Linotype"/>
        </w:rPr>
        <w:t xml:space="preserve"> A.M. o P.M.</w:t>
      </w:r>
      <w:r w:rsidR="00CA160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en el sal</w:t>
      </w:r>
      <w:r w:rsidR="002A5908">
        <w:rPr>
          <w:rFonts w:ascii="Palatino Linotype" w:hAnsi="Palatino Linotype"/>
        </w:rPr>
        <w:t xml:space="preserve">ón </w:t>
      </w:r>
      <w:r w:rsidR="00E16ABE">
        <w:rPr>
          <w:rFonts w:ascii="Palatino Linotype" w:hAnsi="Palatino Linotype"/>
        </w:rPr>
        <w:t>Aula Virtual</w:t>
      </w:r>
      <w:r w:rsidR="00FC6CCA">
        <w:rPr>
          <w:rFonts w:ascii="Palatino Linotype" w:hAnsi="Palatino Linotype"/>
        </w:rPr>
        <w:t>.</w:t>
      </w:r>
    </w:p>
    <w:p w:rsidR="00FC6CCA" w:rsidRDefault="00FC6CCA" w:rsidP="00046DDF">
      <w:pPr>
        <w:jc w:val="both"/>
        <w:rPr>
          <w:rFonts w:ascii="Palatino Linotype" w:hAnsi="Palatino Linotype"/>
        </w:rPr>
      </w:pPr>
    </w:p>
    <w:p w:rsidR="0001056E" w:rsidRDefault="0001056E" w:rsidP="00046DDF">
      <w:pPr>
        <w:jc w:val="both"/>
        <w:rPr>
          <w:rFonts w:ascii="Palatino Linotype" w:hAnsi="Palatino Linotype"/>
        </w:rPr>
      </w:pPr>
    </w:p>
    <w:p w:rsidR="0001056E" w:rsidRDefault="0001056E" w:rsidP="00046DDF">
      <w:pPr>
        <w:jc w:val="both"/>
        <w:rPr>
          <w:rFonts w:ascii="Times New Roman" w:eastAsia="Times New Roman" w:hAnsi="Times New Roman"/>
          <w:b/>
          <w:noProof/>
          <w:sz w:val="20"/>
          <w:szCs w:val="20"/>
          <w:lang w:eastAsia="es-CO"/>
        </w:rPr>
      </w:pPr>
    </w:p>
    <w:p w:rsidR="006E47EB" w:rsidRDefault="006E47EB" w:rsidP="00046DDF">
      <w:pPr>
        <w:jc w:val="both"/>
        <w:rPr>
          <w:rFonts w:ascii="Palatino Linotype" w:hAnsi="Palatino Linotype"/>
        </w:rPr>
      </w:pPr>
    </w:p>
    <w:p w:rsidR="00FC6CCA" w:rsidRDefault="0054465E" w:rsidP="00046DDF">
      <w:pPr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JOSE LUIS URON MARQUEZ</w:t>
      </w:r>
    </w:p>
    <w:p w:rsidR="0054465E" w:rsidRDefault="0054465E" w:rsidP="00046DDF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 Ejecutivo</w:t>
      </w:r>
    </w:p>
    <w:p w:rsidR="0054465E" w:rsidRPr="0054465E" w:rsidRDefault="0054465E" w:rsidP="00046DDF">
      <w:pPr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  <w:sz w:val="24"/>
          <w:szCs w:val="24"/>
        </w:rPr>
        <w:t xml:space="preserve">Valledupar, </w:t>
      </w:r>
    </w:p>
    <w:p w:rsidR="00046DDF" w:rsidRPr="00046DDF" w:rsidRDefault="00046DDF" w:rsidP="00046DDF">
      <w:pPr>
        <w:jc w:val="both"/>
        <w:rPr>
          <w:rFonts w:ascii="Palatino Linotype" w:hAnsi="Palatino Linotype"/>
        </w:rPr>
      </w:pPr>
    </w:p>
    <w:sectPr w:rsidR="00046DDF" w:rsidRPr="00046DDF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7A" w:rsidRDefault="000B787A" w:rsidP="00C91EC5">
      <w:pPr>
        <w:spacing w:after="0" w:line="240" w:lineRule="auto"/>
      </w:pPr>
      <w:r>
        <w:separator/>
      </w:r>
    </w:p>
  </w:endnote>
  <w:endnote w:type="continuationSeparator" w:id="0">
    <w:p w:rsidR="000B787A" w:rsidRDefault="000B787A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7A" w:rsidRDefault="000B787A" w:rsidP="00C91EC5">
      <w:pPr>
        <w:spacing w:after="0" w:line="240" w:lineRule="auto"/>
      </w:pPr>
      <w:r>
        <w:separator/>
      </w:r>
    </w:p>
  </w:footnote>
  <w:footnote w:type="continuationSeparator" w:id="0">
    <w:p w:rsidR="000B787A" w:rsidRDefault="000B787A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3F" w:rsidRDefault="00E129FC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CA5EE5" wp14:editId="04A7408D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A5EE5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8522B3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5680" behindDoc="1" locked="0" layoutInCell="1" allowOverlap="1" wp14:anchorId="1F640E08" wp14:editId="5C7B1435">
                    <wp:simplePos x="0" y="0"/>
                    <wp:positionH relativeFrom="column">
                      <wp:posOffset>-116624</wp:posOffset>
                    </wp:positionH>
                    <wp:positionV relativeFrom="paragraph">
                      <wp:posOffset>2528</wp:posOffset>
                    </wp:positionV>
                    <wp:extent cx="6696075" cy="845389"/>
                    <wp:effectExtent l="0" t="0" r="28575" b="12065"/>
                    <wp:wrapNone/>
                    <wp:docPr id="13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4538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845ED09" id="3 Rectángulo redondeado" o:spid="_x0000_s1026" style="position:absolute;margin-left:-9.2pt;margin-top:.2pt;width:527.25pt;height:66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" strokeweight=".25pt"/>
                </w:pict>
              </mc:Fallback>
            </mc:AlternateContent>
          </w:r>
          <w:r w:rsidR="00E129FC">
            <w:rPr>
              <w:noProof/>
              <w:lang w:eastAsia="es-CO"/>
            </w:rPr>
            <w:drawing>
              <wp:anchor distT="0" distB="0" distL="114300" distR="114300" simplePos="0" relativeHeight="251661824" behindDoc="0" locked="0" layoutInCell="1" allowOverlap="1" wp14:anchorId="78C32425" wp14:editId="714E990C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Pr="002E47B6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2E47B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FORMATO</w:t>
          </w:r>
        </w:p>
        <w:p w:rsidR="0021117A" w:rsidRPr="00BB2E02" w:rsidRDefault="00046DDF" w:rsidP="008B56BB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2E47B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ACTA DE CONVOCATORIA</w:t>
          </w:r>
          <w:r w:rsidR="00A31483" w:rsidRPr="002E47B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 A INSCRIPCIÓN </w:t>
          </w:r>
          <w:r w:rsidR="008B56BB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COMITES SST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47EB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6E47EB">
            <w:rPr>
              <w:rFonts w:ascii="Palatino Linotype" w:hAnsi="Palatino Linotype" w:cs="Arial"/>
              <w:b/>
              <w:sz w:val="20"/>
              <w:szCs w:val="20"/>
            </w:rPr>
            <w:t>GTH-FT-28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D765E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D765E0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D765E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D765E0">
            <w:rPr>
              <w:rFonts w:ascii="Palatino Linotype" w:hAnsi="Palatino Linotype" w:cs="Arial"/>
              <w:b/>
              <w:sz w:val="20"/>
              <w:szCs w:val="20"/>
            </w:rPr>
            <w:t>15</w:t>
          </w:r>
          <w:r w:rsidR="006E47EB">
            <w:rPr>
              <w:rFonts w:ascii="Palatino Linotype" w:hAnsi="Palatino Linotype" w:cs="Arial"/>
              <w:b/>
              <w:sz w:val="20"/>
              <w:szCs w:val="20"/>
            </w:rPr>
            <w:t>/08/2018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D765E0" w:rsidRPr="00D765E0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D765E0" w:rsidRPr="00D765E0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  <w:p w:rsidR="00AB093F" w:rsidRDefault="00AB0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028B6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0DA4"/>
    <w:rsid w:val="00071552"/>
    <w:rsid w:val="0008013C"/>
    <w:rsid w:val="00092D58"/>
    <w:rsid w:val="000A0356"/>
    <w:rsid w:val="000B787A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A5908"/>
    <w:rsid w:val="002B76CB"/>
    <w:rsid w:val="002C6138"/>
    <w:rsid w:val="002C63F4"/>
    <w:rsid w:val="002E47B6"/>
    <w:rsid w:val="002F7043"/>
    <w:rsid w:val="00301B2B"/>
    <w:rsid w:val="0030595A"/>
    <w:rsid w:val="003254FE"/>
    <w:rsid w:val="003273FD"/>
    <w:rsid w:val="00337190"/>
    <w:rsid w:val="0034182C"/>
    <w:rsid w:val="00364BEE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E1434"/>
    <w:rsid w:val="004E1E45"/>
    <w:rsid w:val="004F1692"/>
    <w:rsid w:val="004F2603"/>
    <w:rsid w:val="00513476"/>
    <w:rsid w:val="005200E3"/>
    <w:rsid w:val="00522676"/>
    <w:rsid w:val="00533560"/>
    <w:rsid w:val="005356EF"/>
    <w:rsid w:val="00536D94"/>
    <w:rsid w:val="0054306C"/>
    <w:rsid w:val="0054465E"/>
    <w:rsid w:val="00567449"/>
    <w:rsid w:val="00581882"/>
    <w:rsid w:val="00587EA9"/>
    <w:rsid w:val="005938C3"/>
    <w:rsid w:val="005A6E58"/>
    <w:rsid w:val="005C7120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56C8C"/>
    <w:rsid w:val="006740DA"/>
    <w:rsid w:val="006834B3"/>
    <w:rsid w:val="006A07DF"/>
    <w:rsid w:val="006A0D3C"/>
    <w:rsid w:val="006B4EE9"/>
    <w:rsid w:val="006B6136"/>
    <w:rsid w:val="006D18A7"/>
    <w:rsid w:val="006D2675"/>
    <w:rsid w:val="006E1D3D"/>
    <w:rsid w:val="006E47EB"/>
    <w:rsid w:val="006E48CB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97A70"/>
    <w:rsid w:val="007A42DC"/>
    <w:rsid w:val="007A4F21"/>
    <w:rsid w:val="007C300B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522B3"/>
    <w:rsid w:val="0086274E"/>
    <w:rsid w:val="008724A1"/>
    <w:rsid w:val="00882D21"/>
    <w:rsid w:val="00884711"/>
    <w:rsid w:val="008A2464"/>
    <w:rsid w:val="008B56BB"/>
    <w:rsid w:val="008B7A25"/>
    <w:rsid w:val="008D5CA8"/>
    <w:rsid w:val="008F6271"/>
    <w:rsid w:val="00910017"/>
    <w:rsid w:val="0091017C"/>
    <w:rsid w:val="00914C27"/>
    <w:rsid w:val="00917C5B"/>
    <w:rsid w:val="00925FA7"/>
    <w:rsid w:val="009315B6"/>
    <w:rsid w:val="00940E20"/>
    <w:rsid w:val="00944268"/>
    <w:rsid w:val="00950CFD"/>
    <w:rsid w:val="00953190"/>
    <w:rsid w:val="00960504"/>
    <w:rsid w:val="009C4016"/>
    <w:rsid w:val="009E0DDC"/>
    <w:rsid w:val="009F291D"/>
    <w:rsid w:val="00A01EB0"/>
    <w:rsid w:val="00A05331"/>
    <w:rsid w:val="00A15C3E"/>
    <w:rsid w:val="00A17498"/>
    <w:rsid w:val="00A22F41"/>
    <w:rsid w:val="00A30854"/>
    <w:rsid w:val="00A31483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537B3"/>
    <w:rsid w:val="00B629DC"/>
    <w:rsid w:val="00B64026"/>
    <w:rsid w:val="00B7230D"/>
    <w:rsid w:val="00B82DAC"/>
    <w:rsid w:val="00B87648"/>
    <w:rsid w:val="00BB2E02"/>
    <w:rsid w:val="00BB5EA2"/>
    <w:rsid w:val="00BC0F44"/>
    <w:rsid w:val="00BD6579"/>
    <w:rsid w:val="00BE0A37"/>
    <w:rsid w:val="00BF7C1D"/>
    <w:rsid w:val="00C00728"/>
    <w:rsid w:val="00C01297"/>
    <w:rsid w:val="00C03810"/>
    <w:rsid w:val="00C22A26"/>
    <w:rsid w:val="00C25350"/>
    <w:rsid w:val="00C5519C"/>
    <w:rsid w:val="00C57AA0"/>
    <w:rsid w:val="00C57F1B"/>
    <w:rsid w:val="00C9090A"/>
    <w:rsid w:val="00C91EC5"/>
    <w:rsid w:val="00CA160D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765E0"/>
    <w:rsid w:val="00D879CF"/>
    <w:rsid w:val="00DA0ACB"/>
    <w:rsid w:val="00DB7023"/>
    <w:rsid w:val="00DC228E"/>
    <w:rsid w:val="00DC662E"/>
    <w:rsid w:val="00DD4358"/>
    <w:rsid w:val="00DE63F6"/>
    <w:rsid w:val="00DE6A5D"/>
    <w:rsid w:val="00DF58B2"/>
    <w:rsid w:val="00E129FC"/>
    <w:rsid w:val="00E16ABE"/>
    <w:rsid w:val="00E17089"/>
    <w:rsid w:val="00E219A4"/>
    <w:rsid w:val="00E30801"/>
    <w:rsid w:val="00E346EC"/>
    <w:rsid w:val="00E5253E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42B13-3C1F-4A16-AAC0-41D4FF15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CAB5-FA02-46DC-8958-E7B67F7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14</cp:revision>
  <cp:lastPrinted>2015-03-12T19:36:00Z</cp:lastPrinted>
  <dcterms:created xsi:type="dcterms:W3CDTF">2016-07-07T20:29:00Z</dcterms:created>
  <dcterms:modified xsi:type="dcterms:W3CDTF">2018-08-17T14:57:00Z</dcterms:modified>
</cp:coreProperties>
</file>