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81" w:rsidRPr="002F3581" w:rsidRDefault="002F3581" w:rsidP="002F3581">
      <w:pPr>
        <w:rPr>
          <w:rFonts w:ascii="Lucida Bright" w:hAnsi="Lucida Bright" w:cs="Arial"/>
          <w:b/>
        </w:rPr>
      </w:pPr>
      <w:bookmarkStart w:id="0" w:name="_GoBack"/>
      <w:bookmarkEnd w:id="0"/>
      <w:r>
        <w:rPr>
          <w:rFonts w:ascii="Lucida Bright" w:hAnsi="Lucida Bright" w:cs="Arial"/>
          <w:b/>
        </w:rPr>
        <w:t xml:space="preserve">            </w:t>
      </w:r>
    </w:p>
    <w:p w:rsidR="002F3581" w:rsidRPr="00042C07" w:rsidRDefault="002F3581" w:rsidP="002F3581">
      <w:pPr>
        <w:rPr>
          <w:rFonts w:ascii="Lucida Bright" w:hAnsi="Lucida Bright" w:cs="Arial"/>
          <w:b/>
          <w:sz w:val="28"/>
          <w:szCs w:val="28"/>
        </w:rPr>
      </w:pPr>
      <w:r w:rsidRPr="00042C07">
        <w:rPr>
          <w:rFonts w:ascii="Lucida Bright" w:hAnsi="Lucida Bright" w:cs="Arial"/>
          <w:b/>
          <w:sz w:val="28"/>
          <w:szCs w:val="28"/>
        </w:rPr>
        <w:t>AUDITORIO SALA DE EVENTOS</w:t>
      </w:r>
    </w:p>
    <w:p w:rsidR="002F3581" w:rsidRPr="00042C07" w:rsidRDefault="002F3581" w:rsidP="002F3581">
      <w:pPr>
        <w:spacing w:after="0" w:line="240" w:lineRule="auto"/>
        <w:rPr>
          <w:rFonts w:ascii="Lucida Bright" w:hAnsi="Lucida Bright" w:cs="Arial"/>
          <w:sz w:val="28"/>
          <w:szCs w:val="28"/>
        </w:rPr>
      </w:pPr>
      <w:r w:rsidRPr="00042C07">
        <w:rPr>
          <w:rFonts w:ascii="Lucida Bright" w:hAnsi="Lucida Bright" w:cs="Arial"/>
          <w:sz w:val="28"/>
          <w:szCs w:val="28"/>
        </w:rPr>
        <w:t xml:space="preserve">1 día   300.000 + </w:t>
      </w:r>
      <w:proofErr w:type="spellStart"/>
      <w:r w:rsidRPr="00042C07">
        <w:rPr>
          <w:rFonts w:ascii="Lucida Bright" w:hAnsi="Lucida Bright" w:cs="Arial"/>
          <w:sz w:val="28"/>
          <w:szCs w:val="28"/>
        </w:rPr>
        <w:t>iva</w:t>
      </w:r>
      <w:proofErr w:type="spellEnd"/>
      <w:r w:rsidRPr="00042C07">
        <w:rPr>
          <w:rFonts w:ascii="Lucida Bright" w:hAnsi="Lucida Bright" w:cs="Arial"/>
          <w:sz w:val="28"/>
          <w:szCs w:val="28"/>
        </w:rPr>
        <w:t>: 348.000</w:t>
      </w:r>
    </w:p>
    <w:p w:rsidR="002F3581" w:rsidRPr="00042C07" w:rsidRDefault="002F3581" w:rsidP="002F3581">
      <w:pPr>
        <w:spacing w:after="0" w:line="240" w:lineRule="auto"/>
        <w:rPr>
          <w:rFonts w:ascii="Lucida Bright" w:hAnsi="Lucida Bright" w:cs="Arial"/>
          <w:sz w:val="28"/>
          <w:szCs w:val="28"/>
        </w:rPr>
      </w:pPr>
      <w:r w:rsidRPr="00042C07">
        <w:rPr>
          <w:rFonts w:ascii="Lucida Bright" w:hAnsi="Lucida Bright" w:cs="Arial"/>
          <w:sz w:val="28"/>
          <w:szCs w:val="28"/>
        </w:rPr>
        <w:t xml:space="preserve">½ día   190.000 + </w:t>
      </w:r>
      <w:proofErr w:type="spellStart"/>
      <w:r w:rsidRPr="00042C07">
        <w:rPr>
          <w:rFonts w:ascii="Lucida Bright" w:hAnsi="Lucida Bright" w:cs="Arial"/>
          <w:sz w:val="28"/>
          <w:szCs w:val="28"/>
        </w:rPr>
        <w:t>iva</w:t>
      </w:r>
      <w:proofErr w:type="spellEnd"/>
      <w:r w:rsidRPr="00042C07">
        <w:rPr>
          <w:rFonts w:ascii="Lucida Bright" w:hAnsi="Lucida Bright" w:cs="Arial"/>
          <w:sz w:val="28"/>
          <w:szCs w:val="28"/>
        </w:rPr>
        <w:t>: 220.400</w:t>
      </w:r>
    </w:p>
    <w:p w:rsidR="002F3581" w:rsidRPr="00042C07" w:rsidRDefault="002F3581" w:rsidP="002F3581">
      <w:pPr>
        <w:spacing w:after="0"/>
        <w:rPr>
          <w:rFonts w:ascii="Lucida Bright" w:hAnsi="Lucida Bright" w:cs="Arial"/>
          <w:sz w:val="28"/>
          <w:szCs w:val="28"/>
        </w:rPr>
      </w:pPr>
    </w:p>
    <w:p w:rsidR="002F3581" w:rsidRPr="00042C07" w:rsidRDefault="002F3581" w:rsidP="002F3581">
      <w:pPr>
        <w:rPr>
          <w:rFonts w:ascii="Lucida Bright" w:hAnsi="Lucida Bright" w:cs="Arial"/>
          <w:b/>
          <w:sz w:val="28"/>
          <w:szCs w:val="28"/>
        </w:rPr>
      </w:pPr>
      <w:r w:rsidRPr="00042C07">
        <w:rPr>
          <w:rFonts w:ascii="Lucida Bright" w:hAnsi="Lucida Bright" w:cs="Arial"/>
          <w:b/>
          <w:sz w:val="28"/>
          <w:szCs w:val="28"/>
        </w:rPr>
        <w:t>AUDITORIO FERNANDO MATIZ</w:t>
      </w:r>
    </w:p>
    <w:p w:rsidR="002F3581" w:rsidRPr="00042C07" w:rsidRDefault="002F3581" w:rsidP="002F3581">
      <w:pPr>
        <w:spacing w:after="0" w:line="240" w:lineRule="auto"/>
        <w:rPr>
          <w:rFonts w:ascii="Lucida Bright" w:hAnsi="Lucida Bright" w:cs="Arial"/>
          <w:sz w:val="28"/>
          <w:szCs w:val="28"/>
        </w:rPr>
      </w:pPr>
      <w:r w:rsidRPr="00042C07">
        <w:rPr>
          <w:rFonts w:ascii="Lucida Bright" w:hAnsi="Lucida Bright" w:cs="Arial"/>
          <w:sz w:val="28"/>
          <w:szCs w:val="28"/>
        </w:rPr>
        <w:t xml:space="preserve">1 día  200.000 + </w:t>
      </w:r>
      <w:proofErr w:type="spellStart"/>
      <w:r w:rsidRPr="00042C07">
        <w:rPr>
          <w:rFonts w:ascii="Lucida Bright" w:hAnsi="Lucida Bright" w:cs="Arial"/>
          <w:sz w:val="28"/>
          <w:szCs w:val="28"/>
        </w:rPr>
        <w:t>iva</w:t>
      </w:r>
      <w:proofErr w:type="spellEnd"/>
      <w:r w:rsidRPr="00042C07">
        <w:rPr>
          <w:rFonts w:ascii="Lucida Bright" w:hAnsi="Lucida Bright" w:cs="Arial"/>
          <w:sz w:val="28"/>
          <w:szCs w:val="28"/>
        </w:rPr>
        <w:t xml:space="preserve">: 232.000   </w:t>
      </w:r>
    </w:p>
    <w:p w:rsidR="002F3581" w:rsidRPr="00042C07" w:rsidRDefault="002F3581" w:rsidP="002F3581">
      <w:pPr>
        <w:spacing w:after="0" w:line="240" w:lineRule="auto"/>
        <w:rPr>
          <w:rFonts w:ascii="Lucida Bright" w:hAnsi="Lucida Bright" w:cs="Arial"/>
          <w:sz w:val="28"/>
          <w:szCs w:val="28"/>
        </w:rPr>
      </w:pPr>
      <w:r w:rsidRPr="00042C07">
        <w:rPr>
          <w:rFonts w:ascii="Lucida Bright" w:hAnsi="Lucida Bright" w:cs="Arial"/>
          <w:sz w:val="28"/>
          <w:szCs w:val="28"/>
        </w:rPr>
        <w:t xml:space="preserve">½ día  150.000 + </w:t>
      </w:r>
      <w:proofErr w:type="spellStart"/>
      <w:r w:rsidRPr="00042C07">
        <w:rPr>
          <w:rFonts w:ascii="Lucida Bright" w:hAnsi="Lucida Bright" w:cs="Arial"/>
          <w:sz w:val="28"/>
          <w:szCs w:val="28"/>
        </w:rPr>
        <w:t>iva</w:t>
      </w:r>
      <w:proofErr w:type="spellEnd"/>
      <w:r w:rsidRPr="00042C07">
        <w:rPr>
          <w:rFonts w:ascii="Lucida Bright" w:hAnsi="Lucida Bright" w:cs="Arial"/>
          <w:sz w:val="28"/>
          <w:szCs w:val="28"/>
        </w:rPr>
        <w:t xml:space="preserve">: 174.000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Bright" w:hAnsi="Lucida Bright" w:cs="Arial"/>
          <w:sz w:val="28"/>
          <w:szCs w:val="28"/>
        </w:rPr>
        <w:t xml:space="preserve">                             </w:t>
      </w:r>
    </w:p>
    <w:p w:rsidR="002F3581" w:rsidRPr="00042C07" w:rsidRDefault="002F3581" w:rsidP="002F3581">
      <w:pPr>
        <w:spacing w:after="0"/>
        <w:rPr>
          <w:rFonts w:ascii="Lucida Bright" w:hAnsi="Lucida Bright" w:cs="Arial"/>
          <w:sz w:val="28"/>
          <w:szCs w:val="28"/>
        </w:rPr>
      </w:pPr>
    </w:p>
    <w:p w:rsidR="002F3581" w:rsidRPr="00042C07" w:rsidRDefault="002F3581" w:rsidP="002F3581">
      <w:pPr>
        <w:rPr>
          <w:rFonts w:ascii="Lucida Bright" w:hAnsi="Lucida Bright" w:cs="Arial"/>
          <w:b/>
          <w:sz w:val="28"/>
          <w:szCs w:val="28"/>
        </w:rPr>
      </w:pPr>
      <w:r w:rsidRPr="00042C07">
        <w:rPr>
          <w:rFonts w:ascii="Lucida Bright" w:hAnsi="Lucida Bright" w:cs="Arial"/>
          <w:b/>
          <w:sz w:val="28"/>
          <w:szCs w:val="28"/>
        </w:rPr>
        <w:t>SALA DE JUNTAS</w:t>
      </w:r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 día: 150.000 + </w:t>
      </w:r>
      <w:proofErr w:type="spellStart"/>
      <w:r>
        <w:rPr>
          <w:rFonts w:ascii="Arial" w:hAnsi="Arial" w:cs="Arial"/>
          <w:sz w:val="28"/>
          <w:szCs w:val="28"/>
        </w:rPr>
        <w:t>iva</w:t>
      </w:r>
      <w:proofErr w:type="spellEnd"/>
      <w:r>
        <w:rPr>
          <w:rFonts w:ascii="Arial" w:hAnsi="Arial" w:cs="Arial"/>
          <w:sz w:val="28"/>
          <w:szCs w:val="28"/>
        </w:rPr>
        <w:t>: 174.000</w:t>
      </w:r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½ día: 80.000   + </w:t>
      </w:r>
      <w:proofErr w:type="spellStart"/>
      <w:r>
        <w:rPr>
          <w:rFonts w:ascii="Arial" w:hAnsi="Arial" w:cs="Arial"/>
          <w:sz w:val="28"/>
          <w:szCs w:val="28"/>
        </w:rPr>
        <w:t>iva</w:t>
      </w:r>
      <w:proofErr w:type="spellEnd"/>
      <w:r>
        <w:rPr>
          <w:rFonts w:ascii="Arial" w:hAnsi="Arial" w:cs="Arial"/>
          <w:sz w:val="28"/>
          <w:szCs w:val="28"/>
        </w:rPr>
        <w:t>: 92.800</w:t>
      </w:r>
    </w:p>
    <w:p w:rsidR="002F3581" w:rsidRPr="00042C07" w:rsidRDefault="002F3581" w:rsidP="002F358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F3581" w:rsidRPr="00042C07" w:rsidRDefault="002F3581" w:rsidP="002F358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42C07">
        <w:rPr>
          <w:rFonts w:ascii="Arial" w:hAnsi="Arial" w:cs="Arial"/>
          <w:b/>
          <w:sz w:val="28"/>
          <w:szCs w:val="28"/>
        </w:rPr>
        <w:t>AFRANIO  RESTREPO CÓRDOBA</w:t>
      </w:r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 </w:t>
      </w:r>
      <w:proofErr w:type="spellStart"/>
      <w:r>
        <w:rPr>
          <w:rFonts w:ascii="Arial" w:hAnsi="Arial" w:cs="Arial"/>
          <w:sz w:val="28"/>
          <w:szCs w:val="28"/>
        </w:rPr>
        <w:t>dia</w:t>
      </w:r>
      <w:proofErr w:type="spellEnd"/>
      <w:r>
        <w:rPr>
          <w:rFonts w:ascii="Arial" w:hAnsi="Arial" w:cs="Arial"/>
          <w:sz w:val="28"/>
          <w:szCs w:val="28"/>
        </w:rPr>
        <w:t xml:space="preserve">: 350.000 + </w:t>
      </w:r>
      <w:proofErr w:type="spellStart"/>
      <w:r>
        <w:rPr>
          <w:rFonts w:ascii="Arial" w:hAnsi="Arial" w:cs="Arial"/>
          <w:sz w:val="28"/>
          <w:szCs w:val="28"/>
        </w:rPr>
        <w:t>iva</w:t>
      </w:r>
      <w:proofErr w:type="spellEnd"/>
      <w:r>
        <w:rPr>
          <w:rFonts w:ascii="Arial" w:hAnsi="Arial" w:cs="Arial"/>
          <w:sz w:val="28"/>
          <w:szCs w:val="28"/>
        </w:rPr>
        <w:t xml:space="preserve">: 402.500 incl.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vb</w:t>
      </w:r>
      <w:proofErr w:type="spellEnd"/>
      <w:proofErr w:type="gramEnd"/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½ </w:t>
      </w:r>
      <w:proofErr w:type="spellStart"/>
      <w:r>
        <w:rPr>
          <w:rFonts w:ascii="Arial" w:hAnsi="Arial" w:cs="Arial"/>
          <w:sz w:val="28"/>
          <w:szCs w:val="28"/>
        </w:rPr>
        <w:t>dia</w:t>
      </w:r>
      <w:proofErr w:type="spellEnd"/>
      <w:r>
        <w:rPr>
          <w:rFonts w:ascii="Arial" w:hAnsi="Arial" w:cs="Arial"/>
          <w:sz w:val="28"/>
          <w:szCs w:val="28"/>
        </w:rPr>
        <w:t>: 240.000 +</w:t>
      </w:r>
      <w:proofErr w:type="spellStart"/>
      <w:r>
        <w:rPr>
          <w:rFonts w:ascii="Arial" w:hAnsi="Arial" w:cs="Arial"/>
          <w:sz w:val="28"/>
          <w:szCs w:val="28"/>
        </w:rPr>
        <w:t>iva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:  278.000</w:t>
      </w:r>
      <w:proofErr w:type="gramEnd"/>
      <w:r>
        <w:rPr>
          <w:rFonts w:ascii="Arial" w:hAnsi="Arial" w:cs="Arial"/>
          <w:sz w:val="28"/>
          <w:szCs w:val="28"/>
        </w:rPr>
        <w:t xml:space="preserve"> incl.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vb</w:t>
      </w:r>
      <w:proofErr w:type="spellEnd"/>
      <w:proofErr w:type="gramEnd"/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3581" w:rsidRPr="00042C07" w:rsidRDefault="002F3581" w:rsidP="002F358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42C07">
        <w:rPr>
          <w:rFonts w:ascii="Arial" w:hAnsi="Arial" w:cs="Arial"/>
          <w:b/>
          <w:sz w:val="28"/>
          <w:szCs w:val="28"/>
        </w:rPr>
        <w:t>LEANDRO DIAZ</w:t>
      </w:r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proofErr w:type="spellStart"/>
      <w:r>
        <w:rPr>
          <w:rFonts w:ascii="Arial" w:hAnsi="Arial" w:cs="Arial"/>
          <w:sz w:val="28"/>
          <w:szCs w:val="28"/>
        </w:rPr>
        <w:t>dia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:  350.000</w:t>
      </w:r>
      <w:proofErr w:type="gramEnd"/>
      <w:r>
        <w:rPr>
          <w:rFonts w:ascii="Arial" w:hAnsi="Arial" w:cs="Arial"/>
          <w:sz w:val="28"/>
          <w:szCs w:val="28"/>
        </w:rPr>
        <w:t xml:space="preserve"> + </w:t>
      </w:r>
      <w:proofErr w:type="spellStart"/>
      <w:r>
        <w:rPr>
          <w:rFonts w:ascii="Arial" w:hAnsi="Arial" w:cs="Arial"/>
          <w:sz w:val="28"/>
          <w:szCs w:val="28"/>
        </w:rPr>
        <w:t>iva</w:t>
      </w:r>
      <w:proofErr w:type="spellEnd"/>
      <w:r>
        <w:rPr>
          <w:rFonts w:ascii="Arial" w:hAnsi="Arial" w:cs="Arial"/>
          <w:sz w:val="28"/>
          <w:szCs w:val="28"/>
        </w:rPr>
        <w:t xml:space="preserve">: 402.500   con Patio Cultural :     600.000 incl.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vb</w:t>
      </w:r>
      <w:proofErr w:type="spellEnd"/>
      <w:proofErr w:type="gramEnd"/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½ </w:t>
      </w:r>
      <w:proofErr w:type="spellStart"/>
      <w:r>
        <w:rPr>
          <w:rFonts w:ascii="Arial" w:hAnsi="Arial" w:cs="Arial"/>
          <w:sz w:val="28"/>
          <w:szCs w:val="28"/>
        </w:rPr>
        <w:t>dia</w:t>
      </w:r>
      <w:proofErr w:type="spellEnd"/>
      <w:r>
        <w:rPr>
          <w:rFonts w:ascii="Arial" w:hAnsi="Arial" w:cs="Arial"/>
          <w:sz w:val="28"/>
          <w:szCs w:val="28"/>
        </w:rPr>
        <w:t xml:space="preserve">: 240.000 + </w:t>
      </w:r>
      <w:proofErr w:type="spellStart"/>
      <w:r>
        <w:rPr>
          <w:rFonts w:ascii="Arial" w:hAnsi="Arial" w:cs="Arial"/>
          <w:sz w:val="28"/>
          <w:szCs w:val="28"/>
        </w:rPr>
        <w:t>iva</w:t>
      </w:r>
      <w:proofErr w:type="spellEnd"/>
      <w:r>
        <w:rPr>
          <w:rFonts w:ascii="Arial" w:hAnsi="Arial" w:cs="Arial"/>
          <w:sz w:val="28"/>
          <w:szCs w:val="28"/>
        </w:rPr>
        <w:t xml:space="preserve">: 278.000   con Patio </w:t>
      </w:r>
      <w:proofErr w:type="gramStart"/>
      <w:r>
        <w:rPr>
          <w:rFonts w:ascii="Arial" w:hAnsi="Arial" w:cs="Arial"/>
          <w:sz w:val="28"/>
          <w:szCs w:val="28"/>
        </w:rPr>
        <w:t>Cultural :</w:t>
      </w:r>
      <w:proofErr w:type="gramEnd"/>
      <w:r>
        <w:rPr>
          <w:rFonts w:ascii="Arial" w:hAnsi="Arial" w:cs="Arial"/>
          <w:sz w:val="28"/>
          <w:szCs w:val="28"/>
        </w:rPr>
        <w:t xml:space="preserve">     500.000 incl.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vb</w:t>
      </w:r>
      <w:proofErr w:type="spellEnd"/>
      <w:proofErr w:type="gramEnd"/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3581" w:rsidRPr="00A83EB3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3581" w:rsidRPr="00A83EB3" w:rsidRDefault="002F3581" w:rsidP="002F3581">
      <w:pPr>
        <w:rPr>
          <w:rFonts w:ascii="Arial" w:hAnsi="Arial" w:cs="Arial"/>
          <w:sz w:val="28"/>
          <w:szCs w:val="28"/>
        </w:rPr>
      </w:pPr>
      <w:r w:rsidRPr="00316DB8">
        <w:rPr>
          <w:rFonts w:ascii="Arial" w:hAnsi="Arial" w:cs="Arial"/>
          <w:b/>
          <w:sz w:val="28"/>
          <w:szCs w:val="28"/>
        </w:rPr>
        <w:t xml:space="preserve">Video </w:t>
      </w:r>
      <w:proofErr w:type="spellStart"/>
      <w:r w:rsidRPr="00316DB8">
        <w:rPr>
          <w:rFonts w:ascii="Arial" w:hAnsi="Arial" w:cs="Arial"/>
          <w:b/>
          <w:sz w:val="28"/>
          <w:szCs w:val="28"/>
        </w:rPr>
        <w:t>Beam</w:t>
      </w:r>
      <w:proofErr w:type="spellEnd"/>
      <w:r w:rsidRPr="00316DB8">
        <w:rPr>
          <w:rFonts w:ascii="Arial" w:hAnsi="Arial" w:cs="Arial"/>
          <w:b/>
          <w:sz w:val="28"/>
          <w:szCs w:val="28"/>
        </w:rPr>
        <w:t xml:space="preserve">: </w:t>
      </w:r>
      <w:r w:rsidRPr="00A83EB3">
        <w:rPr>
          <w:rFonts w:ascii="Arial" w:hAnsi="Arial" w:cs="Arial"/>
          <w:sz w:val="28"/>
          <w:szCs w:val="28"/>
        </w:rPr>
        <w:t xml:space="preserve">15.000 + </w:t>
      </w:r>
      <w:proofErr w:type="spellStart"/>
      <w:r w:rsidRPr="00A83EB3">
        <w:rPr>
          <w:rFonts w:ascii="Arial" w:hAnsi="Arial" w:cs="Arial"/>
          <w:sz w:val="28"/>
          <w:szCs w:val="28"/>
        </w:rPr>
        <w:t>iva</w:t>
      </w:r>
      <w:proofErr w:type="spellEnd"/>
      <w:r w:rsidRPr="00A83EB3">
        <w:rPr>
          <w:rFonts w:ascii="Arial" w:hAnsi="Arial" w:cs="Arial"/>
          <w:sz w:val="28"/>
          <w:szCs w:val="28"/>
        </w:rPr>
        <w:t>: 17.400</w:t>
      </w:r>
    </w:p>
    <w:p w:rsidR="002F3581" w:rsidRPr="00CF433C" w:rsidRDefault="002F3581" w:rsidP="002F3581">
      <w:pPr>
        <w:rPr>
          <w:b/>
          <w:sz w:val="28"/>
          <w:szCs w:val="28"/>
        </w:rPr>
      </w:pPr>
    </w:p>
    <w:p w:rsidR="002F3581" w:rsidRPr="00CF433C" w:rsidRDefault="002F3581" w:rsidP="002F3581">
      <w:pPr>
        <w:rPr>
          <w:rFonts w:ascii="Arial" w:hAnsi="Arial" w:cs="Arial"/>
          <w:b/>
          <w:sz w:val="28"/>
          <w:szCs w:val="28"/>
        </w:rPr>
      </w:pPr>
      <w:r w:rsidRPr="00CF433C">
        <w:rPr>
          <w:b/>
          <w:sz w:val="28"/>
          <w:szCs w:val="28"/>
        </w:rPr>
        <w:t xml:space="preserve">Aprobado por                                   </w:t>
      </w:r>
    </w:p>
    <w:p w:rsidR="002F3581" w:rsidRPr="00CF433C" w:rsidRDefault="002F3581" w:rsidP="002F3581">
      <w:pPr>
        <w:pStyle w:val="Sinespaciado"/>
        <w:jc w:val="right"/>
        <w:rPr>
          <w:b/>
          <w:sz w:val="28"/>
          <w:szCs w:val="28"/>
        </w:rPr>
      </w:pPr>
      <w:r w:rsidRPr="00CF433C">
        <w:rPr>
          <w:b/>
        </w:rPr>
        <w:t>CONSIGNAR EN:</w:t>
      </w:r>
    </w:p>
    <w:p w:rsidR="002F3581" w:rsidRPr="00042C07" w:rsidRDefault="002F3581" w:rsidP="002F3581">
      <w:pPr>
        <w:pStyle w:val="Sinespaciado"/>
        <w:jc w:val="right"/>
      </w:pPr>
      <w:r>
        <w:rPr>
          <w:noProof/>
          <w:lang w:eastAsia="es-CO"/>
        </w:rPr>
        <w:drawing>
          <wp:inline distT="0" distB="0" distL="0" distR="0" wp14:anchorId="5E3CCAAD" wp14:editId="5D383EB7">
            <wp:extent cx="2383155" cy="612775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042C07">
        <w:t xml:space="preserve">   </w:t>
      </w:r>
      <w:r>
        <w:t xml:space="preserve">   </w:t>
      </w:r>
      <w:r w:rsidRPr="00042C07">
        <w:t>CAMARA DE COMERCIO DE VALLEDUPAR</w:t>
      </w:r>
      <w:r>
        <w:t xml:space="preserve">                                                                   N° CUENTA CTE: 90005449-5</w:t>
      </w:r>
    </w:p>
    <w:p w:rsidR="002F3581" w:rsidRPr="008E228E" w:rsidRDefault="002F3581" w:rsidP="002F3581">
      <w:pPr>
        <w:pStyle w:val="Sinespaciado"/>
        <w:jc w:val="right"/>
      </w:pPr>
      <w:r>
        <w:rPr>
          <w:sz w:val="28"/>
          <w:szCs w:val="28"/>
        </w:rPr>
        <w:t xml:space="preserve">                                                         </w:t>
      </w:r>
      <w:r w:rsidRPr="008E228E">
        <w:t>BANCO OCCIDENTE</w:t>
      </w:r>
    </w:p>
    <w:p w:rsidR="002F3581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Jose</w:t>
      </w:r>
      <w:proofErr w:type="spellEnd"/>
      <w:r>
        <w:rPr>
          <w:rFonts w:ascii="Arial" w:hAnsi="Arial" w:cs="Arial"/>
          <w:sz w:val="28"/>
          <w:szCs w:val="28"/>
        </w:rPr>
        <w:t xml:space="preserve"> Luis Urón </w:t>
      </w:r>
      <w:proofErr w:type="spellStart"/>
      <w:r>
        <w:rPr>
          <w:rFonts w:ascii="Arial" w:hAnsi="Arial" w:cs="Arial"/>
          <w:sz w:val="28"/>
          <w:szCs w:val="28"/>
        </w:rPr>
        <w:t>Marquez</w:t>
      </w:r>
      <w:proofErr w:type="spellEnd"/>
    </w:p>
    <w:p w:rsidR="002F3581" w:rsidRPr="00A83EB3" w:rsidRDefault="002F3581" w:rsidP="002F35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Ejecutivo</w:t>
      </w:r>
    </w:p>
    <w:sectPr w:rsidR="002F3581" w:rsidRPr="00A83EB3" w:rsidSect="00B078F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74" w:rsidRDefault="006F4574" w:rsidP="002F3581">
      <w:pPr>
        <w:spacing w:after="0" w:line="240" w:lineRule="auto"/>
      </w:pPr>
      <w:r>
        <w:separator/>
      </w:r>
    </w:p>
  </w:endnote>
  <w:endnote w:type="continuationSeparator" w:id="0">
    <w:p w:rsidR="006F4574" w:rsidRDefault="006F4574" w:rsidP="002F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panose1 w:val="020B0602020204020204"/>
    <w:charset w:val="00"/>
    <w:family w:val="swiss"/>
    <w:pitch w:val="variable"/>
    <w:sig w:usb0="00000087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81" w:rsidRDefault="006F4574">
    <w:pPr>
      <w:pStyle w:val="Piedepgina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1" type="#_x0000_t75" style="position:absolute;margin-left:0;margin-top:0;width:3.55pt;height:4.8pt;z-index:-251655168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74" w:rsidRDefault="006F4574" w:rsidP="002F3581">
      <w:pPr>
        <w:spacing w:after="0" w:line="240" w:lineRule="auto"/>
      </w:pPr>
      <w:r>
        <w:separator/>
      </w:r>
    </w:p>
  </w:footnote>
  <w:footnote w:type="continuationSeparator" w:id="0">
    <w:p w:rsidR="006F4574" w:rsidRDefault="006F4574" w:rsidP="002F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A6" w:rsidRDefault="006F457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6192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342E30" w:rsidTr="00342E30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342E30" w:rsidRDefault="00342E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4C763F1D" wp14:editId="6F600F4D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3380005" wp14:editId="2665B42F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12" name="Rectángulo redondea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2" o:spid="_x0000_s1026" style="position:absolute;margin-left:-8.9pt;margin-top:.05pt;width:527.25pt;height:6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ZqPAIAAHE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342E30" w:rsidRDefault="00342E30">
          <w:pPr>
            <w:spacing w:after="0" w:line="240" w:lineRule="auto"/>
            <w:rPr>
              <w:rFonts w:ascii="Lucida Bright" w:eastAsia="Times New Roman" w:hAnsi="Lucida Bright" w:cs="Tahoma"/>
              <w:b/>
              <w:bCs/>
              <w:color w:val="000000"/>
              <w:sz w:val="28"/>
              <w:szCs w:val="28"/>
              <w:lang w:eastAsia="es-CO"/>
            </w:rPr>
          </w:pPr>
        </w:p>
        <w:p w:rsidR="00342E30" w:rsidRPr="00342E30" w:rsidRDefault="00342E30" w:rsidP="00342E30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4"/>
              <w:szCs w:val="24"/>
            </w:rPr>
          </w:pPr>
          <w:r w:rsidRPr="00342E30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TARIFAS </w:t>
          </w:r>
          <w:r w:rsidR="00973021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AUDITORIOS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342E30" w:rsidRDefault="00342E30" w:rsidP="00623E8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623E86">
            <w:rPr>
              <w:rFonts w:ascii="Palatino Linotype" w:eastAsia="Calibri" w:hAnsi="Palatino Linotype" w:cs="Arial"/>
              <w:b/>
              <w:sz w:val="20"/>
              <w:szCs w:val="20"/>
            </w:rPr>
            <w:t>LOG</w:t>
          </w:r>
          <w:r w:rsidR="00CA2C90">
            <w:rPr>
              <w:rFonts w:ascii="Palatino Linotype" w:eastAsia="Calibri" w:hAnsi="Palatino Linotype" w:cs="Arial"/>
              <w:b/>
              <w:sz w:val="20"/>
              <w:szCs w:val="20"/>
            </w:rPr>
            <w:t>-AN-01</w:t>
          </w:r>
        </w:p>
      </w:tc>
    </w:tr>
    <w:tr w:rsidR="00342E30" w:rsidTr="00342E3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342E30" w:rsidRDefault="00342E30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42E30" w:rsidRDefault="00342E30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342E30" w:rsidRDefault="00342E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CD4929">
            <w:rPr>
              <w:rFonts w:ascii="Palatino Linotype" w:eastAsia="Calibri" w:hAnsi="Palatino Linotype" w:cs="Arial"/>
              <w:b/>
              <w:sz w:val="20"/>
              <w:szCs w:val="20"/>
            </w:rPr>
            <w:t>1</w:t>
          </w:r>
        </w:p>
      </w:tc>
    </w:tr>
    <w:tr w:rsidR="00342E30" w:rsidTr="00342E3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342E30" w:rsidRDefault="00342E30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42E30" w:rsidRDefault="00342E30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342E30" w:rsidRDefault="00342E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CD4929">
            <w:rPr>
              <w:rFonts w:ascii="Palatino Linotype" w:eastAsia="Calibri" w:hAnsi="Palatino Linotype" w:cs="Arial"/>
              <w:b/>
              <w:sz w:val="20"/>
              <w:szCs w:val="20"/>
            </w:rPr>
            <w:t>23/02/2016</w:t>
          </w:r>
        </w:p>
      </w:tc>
    </w:tr>
    <w:tr w:rsidR="00342E30" w:rsidTr="00342E3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342E30" w:rsidRDefault="00342E30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42E30" w:rsidRDefault="00342E30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342E30" w:rsidRDefault="00342E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623E86">
            <w:rPr>
              <w:rFonts w:ascii="Palatino Linotype" w:eastAsia="Calibri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E430A6" w:rsidRDefault="006F457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A6" w:rsidRDefault="006F457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81"/>
    <w:rsid w:val="0026462E"/>
    <w:rsid w:val="002F3581"/>
    <w:rsid w:val="00342E30"/>
    <w:rsid w:val="005F497C"/>
    <w:rsid w:val="00623E86"/>
    <w:rsid w:val="006F4574"/>
    <w:rsid w:val="0080315B"/>
    <w:rsid w:val="00973021"/>
    <w:rsid w:val="00A8593D"/>
    <w:rsid w:val="00B62C30"/>
    <w:rsid w:val="00C616CD"/>
    <w:rsid w:val="00CA2C90"/>
    <w:rsid w:val="00C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581"/>
  </w:style>
  <w:style w:type="paragraph" w:styleId="Sinespaciado">
    <w:name w:val="No Spacing"/>
    <w:uiPriority w:val="1"/>
    <w:qFormat/>
    <w:rsid w:val="002F3581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58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F3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581"/>
  </w:style>
  <w:style w:type="paragraph" w:styleId="Sinespaciado">
    <w:name w:val="No Spacing"/>
    <w:uiPriority w:val="1"/>
    <w:qFormat/>
    <w:rsid w:val="002F3581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58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F3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rodriguez peña</dc:creator>
  <cp:lastModifiedBy>vemprende</cp:lastModifiedBy>
  <cp:revision>2</cp:revision>
  <dcterms:created xsi:type="dcterms:W3CDTF">2017-03-28T13:51:00Z</dcterms:created>
  <dcterms:modified xsi:type="dcterms:W3CDTF">2017-03-28T13:51:00Z</dcterms:modified>
</cp:coreProperties>
</file>