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A52" w:rsidRPr="00B53B90" w:rsidRDefault="00623A52" w:rsidP="00623A52">
      <w:pPr>
        <w:rPr>
          <w:rFonts w:ascii="Palatino Linotype" w:hAnsi="Palatino Linotype" w:cs="Arial"/>
          <w:b/>
          <w:color w:val="000000"/>
          <w:sz w:val="24"/>
          <w:szCs w:val="24"/>
        </w:rPr>
      </w:pPr>
    </w:p>
    <w:p w:rsidR="00EE179A" w:rsidRPr="00B53B90" w:rsidRDefault="00EE179A" w:rsidP="00EE179A">
      <w:pPr>
        <w:jc w:val="center"/>
        <w:rPr>
          <w:rFonts w:ascii="Palatino Linotype" w:hAnsi="Palatino Linotype" w:cs="Arial"/>
          <w:b/>
          <w:color w:val="000000"/>
          <w:sz w:val="28"/>
          <w:szCs w:val="28"/>
        </w:rPr>
      </w:pPr>
      <w:r w:rsidRPr="00B53B90">
        <w:rPr>
          <w:rFonts w:ascii="Palatino Linotype" w:hAnsi="Palatino Linotype" w:cs="Arial"/>
          <w:b/>
          <w:color w:val="000000"/>
          <w:sz w:val="28"/>
          <w:szCs w:val="28"/>
        </w:rPr>
        <w:t xml:space="preserve">ACTA AUDIENCIA DE CONCILIACION </w:t>
      </w:r>
      <w:bookmarkStart w:id="0" w:name="_GoBack"/>
      <w:bookmarkEnd w:id="0"/>
    </w:p>
    <w:p w:rsidR="00EE179A" w:rsidRPr="00B53B90" w:rsidRDefault="00EE179A" w:rsidP="00EE179A">
      <w:pPr>
        <w:jc w:val="center"/>
        <w:rPr>
          <w:rFonts w:ascii="Palatino Linotype" w:hAnsi="Palatino Linotype" w:cs="Arial"/>
          <w:b/>
          <w:color w:val="000000"/>
          <w:sz w:val="28"/>
          <w:szCs w:val="28"/>
        </w:rPr>
      </w:pPr>
    </w:p>
    <w:p w:rsidR="00EE179A" w:rsidRPr="00B53B90" w:rsidRDefault="000720A7" w:rsidP="00EE179A">
      <w:pPr>
        <w:jc w:val="center"/>
        <w:rPr>
          <w:rFonts w:ascii="Palatino Linotype" w:hAnsi="Palatino Linotype" w:cs="Arial"/>
          <w:b/>
          <w:color w:val="000000"/>
          <w:sz w:val="28"/>
          <w:szCs w:val="28"/>
        </w:rPr>
      </w:pPr>
      <w:r w:rsidRPr="00B53B90">
        <w:rPr>
          <w:rFonts w:ascii="Palatino Linotype" w:hAnsi="Palatino Linotype" w:cs="Arial"/>
          <w:b/>
          <w:color w:val="000000"/>
          <w:sz w:val="28"/>
          <w:szCs w:val="28"/>
        </w:rPr>
        <w:t>EL</w:t>
      </w:r>
      <w:r w:rsidR="00EE179A" w:rsidRPr="00B53B90">
        <w:rPr>
          <w:rFonts w:ascii="Palatino Linotype" w:hAnsi="Palatino Linotype" w:cs="Arial"/>
          <w:b/>
          <w:color w:val="000000"/>
          <w:sz w:val="28"/>
          <w:szCs w:val="28"/>
        </w:rPr>
        <w:t xml:space="preserve"> </w:t>
      </w:r>
      <w:r w:rsidRPr="00B53B90">
        <w:rPr>
          <w:rFonts w:ascii="Palatino Linotype" w:hAnsi="Palatino Linotype" w:cs="Arial"/>
          <w:b/>
          <w:color w:val="000000"/>
          <w:sz w:val="28"/>
          <w:szCs w:val="28"/>
        </w:rPr>
        <w:t>SUSCRITO</w:t>
      </w:r>
      <w:r w:rsidR="00EE179A" w:rsidRPr="00B53B90">
        <w:rPr>
          <w:rFonts w:ascii="Palatino Linotype" w:hAnsi="Palatino Linotype" w:cs="Arial"/>
          <w:b/>
          <w:color w:val="000000"/>
          <w:sz w:val="28"/>
          <w:szCs w:val="28"/>
        </w:rPr>
        <w:t xml:space="preserve"> CONCILIADOR</w:t>
      </w:r>
      <w:r w:rsidRPr="00B53B90">
        <w:rPr>
          <w:rFonts w:ascii="Palatino Linotype" w:hAnsi="Palatino Linotype" w:cs="Arial"/>
          <w:b/>
          <w:color w:val="000000"/>
          <w:sz w:val="28"/>
          <w:szCs w:val="28"/>
        </w:rPr>
        <w:t xml:space="preserve"> INSCRITO</w:t>
      </w:r>
      <w:r w:rsidR="00F91182" w:rsidRPr="00B53B90">
        <w:rPr>
          <w:rFonts w:ascii="Palatino Linotype" w:hAnsi="Palatino Linotype" w:cs="Arial"/>
          <w:b/>
          <w:color w:val="000000"/>
          <w:sz w:val="28"/>
          <w:szCs w:val="28"/>
        </w:rPr>
        <w:t xml:space="preserve"> </w:t>
      </w:r>
      <w:r w:rsidR="00EE179A" w:rsidRPr="00B53B90">
        <w:rPr>
          <w:rFonts w:ascii="Palatino Linotype" w:hAnsi="Palatino Linotype" w:cs="Arial"/>
          <w:b/>
          <w:color w:val="000000"/>
          <w:sz w:val="28"/>
          <w:szCs w:val="28"/>
        </w:rPr>
        <w:t xml:space="preserve"> EN LA LISTA OFICIAL DE CONCILIADORES DEL CENTRO DE CONCILIACION Y ARBITRAJE DE LA CAMARA DE COMERCIO DE VALLEDUPAR</w:t>
      </w:r>
    </w:p>
    <w:p w:rsidR="00EE179A" w:rsidRPr="00B53B90" w:rsidRDefault="00EE179A" w:rsidP="00EE179A">
      <w:pPr>
        <w:jc w:val="center"/>
        <w:rPr>
          <w:rFonts w:ascii="Palatino Linotype" w:hAnsi="Palatino Linotype" w:cs="Arial"/>
          <w:b/>
          <w:snapToGrid w:val="0"/>
          <w:color w:val="000000"/>
          <w:sz w:val="28"/>
          <w:szCs w:val="28"/>
        </w:rPr>
      </w:pPr>
    </w:p>
    <w:p w:rsidR="00EE179A" w:rsidRPr="00B53B90" w:rsidRDefault="00EE179A" w:rsidP="00EE179A">
      <w:pPr>
        <w:jc w:val="center"/>
        <w:rPr>
          <w:rFonts w:ascii="Palatino Linotype" w:hAnsi="Palatino Linotype" w:cs="Arial"/>
          <w:b/>
          <w:snapToGrid w:val="0"/>
          <w:color w:val="000000"/>
          <w:sz w:val="28"/>
          <w:szCs w:val="28"/>
        </w:rPr>
      </w:pPr>
      <w:r w:rsidRPr="00B53B90">
        <w:rPr>
          <w:rFonts w:ascii="Palatino Linotype" w:hAnsi="Palatino Linotype" w:cs="Arial"/>
          <w:b/>
          <w:snapToGrid w:val="0"/>
          <w:color w:val="000000"/>
          <w:sz w:val="28"/>
          <w:szCs w:val="28"/>
        </w:rPr>
        <w:t>HACE CONSTAR:</w:t>
      </w:r>
    </w:p>
    <w:p w:rsidR="00EE179A" w:rsidRPr="00B53B90" w:rsidRDefault="00EE179A" w:rsidP="00EE179A">
      <w:pPr>
        <w:jc w:val="center"/>
        <w:rPr>
          <w:rFonts w:ascii="Palatino Linotype" w:hAnsi="Palatino Linotype" w:cs="Arial"/>
          <w:color w:val="000000"/>
          <w:sz w:val="28"/>
          <w:szCs w:val="28"/>
        </w:rPr>
      </w:pPr>
    </w:p>
    <w:p w:rsidR="00EE179A" w:rsidRPr="00B53B90" w:rsidRDefault="00CA676C" w:rsidP="00EE179A">
      <w:pPr>
        <w:jc w:val="both"/>
        <w:rPr>
          <w:rFonts w:ascii="Palatino Linotype" w:hAnsi="Palatino Linotype" w:cs="Arial"/>
          <w:color w:val="000000"/>
          <w:sz w:val="28"/>
          <w:szCs w:val="28"/>
        </w:rPr>
      </w:pPr>
      <w:r w:rsidRPr="00B53B90">
        <w:rPr>
          <w:rFonts w:ascii="Palatino Linotype" w:hAnsi="Palatino Linotype" w:cs="Arial"/>
          <w:color w:val="000000"/>
          <w:sz w:val="28"/>
          <w:szCs w:val="28"/>
        </w:rPr>
        <w:t>En la ciudad de ------------------------------------</w:t>
      </w:r>
      <w:r w:rsidR="00EE179A" w:rsidRPr="00B53B90">
        <w:rPr>
          <w:rFonts w:ascii="Palatino Linotype" w:hAnsi="Palatino Linotype" w:cs="Arial"/>
          <w:color w:val="000000"/>
          <w:sz w:val="28"/>
          <w:szCs w:val="28"/>
        </w:rPr>
        <w:t xml:space="preserve">, siendo las </w:t>
      </w:r>
      <w:r w:rsidRPr="00B53B90">
        <w:rPr>
          <w:rFonts w:ascii="Palatino Linotype" w:hAnsi="Palatino Linotype" w:cs="Arial"/>
          <w:color w:val="000000"/>
          <w:sz w:val="28"/>
          <w:szCs w:val="28"/>
        </w:rPr>
        <w:t>----------------------------</w:t>
      </w:r>
      <w:r w:rsidR="00EE179A" w:rsidRPr="00B53B90">
        <w:rPr>
          <w:rFonts w:ascii="Palatino Linotype" w:hAnsi="Palatino Linotype" w:cs="Arial"/>
          <w:color w:val="000000"/>
          <w:sz w:val="28"/>
          <w:szCs w:val="28"/>
        </w:rPr>
        <w:t xml:space="preserve">, del día </w:t>
      </w:r>
      <w:r w:rsidRPr="00B53B90">
        <w:rPr>
          <w:rFonts w:ascii="Palatino Linotype" w:hAnsi="Palatino Linotype" w:cs="Arial"/>
          <w:color w:val="000000"/>
          <w:sz w:val="28"/>
          <w:szCs w:val="28"/>
        </w:rPr>
        <w:t>-------------- del mes ----------</w:t>
      </w:r>
      <w:r w:rsidR="00EE179A" w:rsidRPr="00B53B90">
        <w:rPr>
          <w:rFonts w:ascii="Palatino Linotype" w:hAnsi="Palatino Linotype" w:cs="Arial"/>
          <w:color w:val="000000"/>
          <w:sz w:val="28"/>
          <w:szCs w:val="28"/>
        </w:rPr>
        <w:t xml:space="preserve"> de</w:t>
      </w:r>
      <w:r w:rsidRPr="00B53B90">
        <w:rPr>
          <w:rFonts w:ascii="Palatino Linotype" w:hAnsi="Palatino Linotype" w:cs="Arial"/>
          <w:color w:val="000000"/>
          <w:sz w:val="28"/>
          <w:szCs w:val="28"/>
        </w:rPr>
        <w:t>l año ----------</w:t>
      </w:r>
      <w:r w:rsidR="00EE179A" w:rsidRPr="00B53B90">
        <w:rPr>
          <w:rFonts w:ascii="Palatino Linotype" w:hAnsi="Palatino Linotype" w:cs="Arial"/>
          <w:color w:val="000000"/>
          <w:sz w:val="28"/>
          <w:szCs w:val="28"/>
        </w:rPr>
        <w:t xml:space="preserve">,  día y hora previamente señalada por las partes de común acuerdo, se dio inicio ante </w:t>
      </w:r>
      <w:proofErr w:type="spellStart"/>
      <w:r w:rsidR="00EE179A" w:rsidRPr="00B53B90">
        <w:rPr>
          <w:rFonts w:ascii="Palatino Linotype" w:hAnsi="Palatino Linotype" w:cs="Arial"/>
          <w:color w:val="000000"/>
          <w:sz w:val="28"/>
          <w:szCs w:val="28"/>
        </w:rPr>
        <w:t>mi</w:t>
      </w:r>
      <w:proofErr w:type="spellEnd"/>
      <w:r w:rsidR="00EE179A" w:rsidRPr="00B53B90">
        <w:rPr>
          <w:rFonts w:ascii="Palatino Linotype" w:hAnsi="Palatino Linotype" w:cs="Arial"/>
          <w:color w:val="000000"/>
          <w:sz w:val="28"/>
          <w:szCs w:val="28"/>
        </w:rPr>
        <w:t xml:space="preserve">; </w:t>
      </w:r>
      <w:r w:rsidRPr="00B53B90">
        <w:rPr>
          <w:rFonts w:ascii="Palatino Linotype" w:hAnsi="Palatino Linotype" w:cs="Arial"/>
          <w:b/>
          <w:color w:val="000000"/>
          <w:sz w:val="28"/>
          <w:szCs w:val="28"/>
        </w:rPr>
        <w:t>-------------------------------</w:t>
      </w:r>
      <w:r w:rsidR="00EE179A" w:rsidRPr="00B53B90">
        <w:rPr>
          <w:rFonts w:ascii="Palatino Linotype" w:hAnsi="Palatino Linotype" w:cs="Arial"/>
          <w:color w:val="000000"/>
          <w:sz w:val="28"/>
          <w:szCs w:val="28"/>
        </w:rPr>
        <w:t xml:space="preserve">, conciliador en derecho solicitado a prevención conforme lo prevé el artículo 16 de la ley 640 de 2001, a la audiencia de Conciliación según solicitud presentada   por la señora: </w:t>
      </w:r>
      <w:r w:rsidR="008F4F43" w:rsidRPr="00B53B90">
        <w:rPr>
          <w:rFonts w:ascii="Palatino Linotype" w:hAnsi="Palatino Linotype" w:cs="Arial"/>
          <w:b/>
          <w:color w:val="000000"/>
          <w:sz w:val="28"/>
          <w:szCs w:val="28"/>
        </w:rPr>
        <w:t>--------------------------</w:t>
      </w:r>
      <w:r w:rsidR="00EE179A" w:rsidRPr="00B53B90">
        <w:rPr>
          <w:rFonts w:ascii="Palatino Linotype" w:hAnsi="Palatino Linotype" w:cs="Arial"/>
          <w:color w:val="000000"/>
          <w:sz w:val="28"/>
          <w:szCs w:val="28"/>
        </w:rPr>
        <w:t xml:space="preserve"> a fin de llegar a un acuerdo re</w:t>
      </w:r>
      <w:r w:rsidRPr="00B53B90">
        <w:rPr>
          <w:rFonts w:ascii="Palatino Linotype" w:hAnsi="Palatino Linotype" w:cs="Arial"/>
          <w:color w:val="000000"/>
          <w:sz w:val="28"/>
          <w:szCs w:val="28"/>
        </w:rPr>
        <w:t>specto a -------------------------------------------------------------------------------------------------------------------------------------------------------------------------------------------------------------------------------------------------------------------------------------------------------------------------------------------------------------------------------------------------------------------------------------------------------------------------------------------------------------------------------------------------------------------------------------------------------------------------------------------------------------------------------------------------------------------------------------------------------------------------------------------------------------</w:t>
      </w:r>
    </w:p>
    <w:p w:rsidR="00EE179A" w:rsidRPr="00B53B90" w:rsidRDefault="00EE179A" w:rsidP="00EE179A">
      <w:pPr>
        <w:jc w:val="both"/>
        <w:rPr>
          <w:rFonts w:ascii="Palatino Linotype" w:hAnsi="Palatino Linotype" w:cs="Arial"/>
          <w:color w:val="000000"/>
          <w:sz w:val="28"/>
          <w:szCs w:val="28"/>
        </w:rPr>
      </w:pPr>
    </w:p>
    <w:p w:rsidR="00EE179A" w:rsidRPr="00B53B90" w:rsidRDefault="00EE179A" w:rsidP="00EE179A">
      <w:pPr>
        <w:jc w:val="both"/>
        <w:rPr>
          <w:rFonts w:ascii="Palatino Linotype" w:hAnsi="Palatino Linotype" w:cs="Arial"/>
          <w:color w:val="000000"/>
          <w:sz w:val="28"/>
          <w:szCs w:val="28"/>
        </w:rPr>
      </w:pPr>
      <w:r w:rsidRPr="00B53B90">
        <w:rPr>
          <w:rFonts w:ascii="Palatino Linotype" w:hAnsi="Palatino Linotype" w:cs="Arial"/>
          <w:snapToGrid w:val="0"/>
          <w:color w:val="000000"/>
          <w:sz w:val="28"/>
          <w:szCs w:val="28"/>
        </w:rPr>
        <w:t xml:space="preserve">El suscrito conciliador por tratarse de una conciliación por mutuo acuerdo, procedió a realizar la correspondiente audiencia, </w:t>
      </w:r>
      <w:r w:rsidRPr="00B53B90">
        <w:rPr>
          <w:rFonts w:ascii="Palatino Linotype" w:hAnsi="Palatino Linotype" w:cs="Arial"/>
          <w:color w:val="000000"/>
          <w:sz w:val="28"/>
          <w:szCs w:val="28"/>
        </w:rPr>
        <w:t>reunión a la que asistieron:</w:t>
      </w:r>
    </w:p>
    <w:p w:rsidR="00EE179A" w:rsidRPr="00B53B90" w:rsidRDefault="00EE179A" w:rsidP="00EE179A">
      <w:pPr>
        <w:jc w:val="both"/>
        <w:rPr>
          <w:rFonts w:ascii="Palatino Linotype" w:hAnsi="Palatino Linotype" w:cs="Arial"/>
          <w:color w:val="000000"/>
          <w:sz w:val="28"/>
          <w:szCs w:val="28"/>
        </w:rPr>
      </w:pPr>
    </w:p>
    <w:p w:rsidR="00EE179A" w:rsidRPr="00B53B90" w:rsidRDefault="00EE179A" w:rsidP="00EE179A">
      <w:pPr>
        <w:jc w:val="both"/>
        <w:rPr>
          <w:rFonts w:ascii="Palatino Linotype" w:hAnsi="Palatino Linotype" w:cs="Arial"/>
          <w:color w:val="000000"/>
          <w:sz w:val="28"/>
          <w:szCs w:val="28"/>
        </w:rPr>
      </w:pPr>
      <w:r w:rsidRPr="00B53B90">
        <w:rPr>
          <w:rFonts w:ascii="Palatino Linotype" w:hAnsi="Palatino Linotype" w:cs="Arial"/>
          <w:color w:val="000000"/>
          <w:sz w:val="28"/>
          <w:szCs w:val="28"/>
        </w:rPr>
        <w:t xml:space="preserve">PARTE: CONVOCANTE: </w:t>
      </w:r>
      <w:r w:rsidR="008F4F43" w:rsidRPr="00B53B90">
        <w:rPr>
          <w:rFonts w:ascii="Palatino Linotype" w:hAnsi="Palatino Linotype" w:cs="Arial"/>
          <w:b/>
          <w:color w:val="000000"/>
          <w:sz w:val="28"/>
          <w:szCs w:val="28"/>
        </w:rPr>
        <w:t>--------------------------</w:t>
      </w:r>
      <w:r w:rsidR="00CA676C" w:rsidRPr="00B53B90">
        <w:rPr>
          <w:rFonts w:ascii="Palatino Linotype" w:hAnsi="Palatino Linotype" w:cs="Arial"/>
          <w:b/>
          <w:color w:val="000000"/>
          <w:sz w:val="28"/>
          <w:szCs w:val="28"/>
        </w:rPr>
        <w:t>-------------------</w:t>
      </w:r>
      <w:r w:rsidRPr="00B53B90">
        <w:rPr>
          <w:rFonts w:ascii="Palatino Linotype" w:hAnsi="Palatino Linotype" w:cs="Arial"/>
          <w:b/>
          <w:color w:val="000000"/>
          <w:sz w:val="28"/>
          <w:szCs w:val="28"/>
        </w:rPr>
        <w:t>,</w:t>
      </w:r>
      <w:r w:rsidRPr="00B53B90">
        <w:rPr>
          <w:rFonts w:ascii="Palatino Linotype" w:hAnsi="Palatino Linotype" w:cs="Arial"/>
          <w:color w:val="000000"/>
          <w:sz w:val="28"/>
          <w:szCs w:val="28"/>
        </w:rPr>
        <w:t xml:space="preserve"> mayor de edad, vecina de esta ciudad, identificada con cedula</w:t>
      </w:r>
      <w:r w:rsidR="008F4F43" w:rsidRPr="00B53B90">
        <w:rPr>
          <w:rFonts w:ascii="Palatino Linotype" w:hAnsi="Palatino Linotype" w:cs="Arial"/>
          <w:color w:val="000000"/>
          <w:sz w:val="28"/>
          <w:szCs w:val="28"/>
        </w:rPr>
        <w:t xml:space="preserve"> de ciudadanía numero -----------------</w:t>
      </w:r>
      <w:r w:rsidR="00CA676C" w:rsidRPr="00B53B90">
        <w:rPr>
          <w:rFonts w:ascii="Palatino Linotype" w:hAnsi="Palatino Linotype" w:cs="Arial"/>
          <w:color w:val="000000"/>
          <w:sz w:val="28"/>
          <w:szCs w:val="28"/>
        </w:rPr>
        <w:t>--------------</w:t>
      </w:r>
      <w:r w:rsidR="008F4F43" w:rsidRPr="00B53B90">
        <w:rPr>
          <w:rFonts w:ascii="Palatino Linotype" w:hAnsi="Palatino Linotype" w:cs="Arial"/>
          <w:color w:val="000000"/>
          <w:sz w:val="28"/>
          <w:szCs w:val="28"/>
        </w:rPr>
        <w:t>---</w:t>
      </w:r>
      <w:r w:rsidRPr="00B53B90">
        <w:rPr>
          <w:rFonts w:ascii="Palatino Linotype" w:hAnsi="Palatino Linotype" w:cs="Arial"/>
          <w:color w:val="000000"/>
          <w:sz w:val="28"/>
          <w:szCs w:val="28"/>
        </w:rPr>
        <w:t>, actuando en su propio nombre y representada por su apoderada judicial Doct</w:t>
      </w:r>
      <w:r w:rsidR="008F4F43" w:rsidRPr="00B53B90">
        <w:rPr>
          <w:rFonts w:ascii="Palatino Linotype" w:hAnsi="Palatino Linotype" w:cs="Arial"/>
          <w:color w:val="000000"/>
          <w:sz w:val="28"/>
          <w:szCs w:val="28"/>
        </w:rPr>
        <w:t>ora ---------------------</w:t>
      </w:r>
      <w:r w:rsidR="00CA676C" w:rsidRPr="00B53B90">
        <w:rPr>
          <w:rFonts w:ascii="Palatino Linotype" w:hAnsi="Palatino Linotype" w:cs="Arial"/>
          <w:color w:val="000000"/>
          <w:sz w:val="28"/>
          <w:szCs w:val="28"/>
        </w:rPr>
        <w:t>----------------------</w:t>
      </w:r>
      <w:r w:rsidRPr="00B53B90">
        <w:rPr>
          <w:rFonts w:ascii="Palatino Linotype" w:hAnsi="Palatino Linotype" w:cs="Arial"/>
          <w:b/>
          <w:color w:val="000000"/>
          <w:sz w:val="28"/>
          <w:szCs w:val="28"/>
        </w:rPr>
        <w:t xml:space="preserve">, </w:t>
      </w:r>
      <w:r w:rsidRPr="00B53B90">
        <w:rPr>
          <w:rFonts w:ascii="Palatino Linotype" w:hAnsi="Palatino Linotype" w:cs="Arial"/>
          <w:color w:val="000000"/>
          <w:sz w:val="28"/>
          <w:szCs w:val="28"/>
        </w:rPr>
        <w:t>igualmente mayor de edad, vecina de esta ciudad, identificada con cedula</w:t>
      </w:r>
      <w:r w:rsidR="008F4F43" w:rsidRPr="00B53B90">
        <w:rPr>
          <w:rFonts w:ascii="Palatino Linotype" w:hAnsi="Palatino Linotype" w:cs="Arial"/>
          <w:color w:val="000000"/>
          <w:sz w:val="28"/>
          <w:szCs w:val="28"/>
        </w:rPr>
        <w:t xml:space="preserve"> de ciudadanía numero -----------------</w:t>
      </w:r>
      <w:r w:rsidRPr="00B53B90">
        <w:rPr>
          <w:rFonts w:ascii="Palatino Linotype" w:hAnsi="Palatino Linotype" w:cs="Arial"/>
          <w:color w:val="000000"/>
          <w:sz w:val="28"/>
          <w:szCs w:val="28"/>
        </w:rPr>
        <w:t xml:space="preserve"> </w:t>
      </w:r>
      <w:r w:rsidR="00CA676C" w:rsidRPr="00B53B90">
        <w:rPr>
          <w:rFonts w:ascii="Palatino Linotype" w:hAnsi="Palatino Linotype" w:cs="Arial"/>
          <w:color w:val="000000"/>
          <w:sz w:val="28"/>
          <w:szCs w:val="28"/>
        </w:rPr>
        <w:t>------------</w:t>
      </w:r>
      <w:r w:rsidRPr="00B53B90">
        <w:rPr>
          <w:rFonts w:ascii="Palatino Linotype" w:hAnsi="Palatino Linotype" w:cs="Arial"/>
          <w:color w:val="000000"/>
          <w:sz w:val="28"/>
          <w:szCs w:val="28"/>
        </w:rPr>
        <w:t>y ta</w:t>
      </w:r>
      <w:r w:rsidR="008F4F43" w:rsidRPr="00B53B90">
        <w:rPr>
          <w:rFonts w:ascii="Palatino Linotype" w:hAnsi="Palatino Linotype" w:cs="Arial"/>
          <w:color w:val="000000"/>
          <w:sz w:val="28"/>
          <w:szCs w:val="28"/>
        </w:rPr>
        <w:t>rjeta profesional número -----------------</w:t>
      </w:r>
      <w:r w:rsidRPr="00B53B90">
        <w:rPr>
          <w:rFonts w:ascii="Palatino Linotype" w:hAnsi="Palatino Linotype" w:cs="Arial"/>
          <w:color w:val="000000"/>
          <w:sz w:val="28"/>
          <w:szCs w:val="28"/>
        </w:rPr>
        <w:t xml:space="preserve"> del C.S. de la J.</w:t>
      </w:r>
    </w:p>
    <w:p w:rsidR="00EE179A" w:rsidRPr="00B53B90" w:rsidRDefault="00EE179A" w:rsidP="00EE179A">
      <w:pPr>
        <w:jc w:val="both"/>
        <w:rPr>
          <w:rFonts w:ascii="Palatino Linotype" w:hAnsi="Palatino Linotype" w:cs="Arial"/>
          <w:color w:val="000000"/>
          <w:sz w:val="28"/>
          <w:szCs w:val="28"/>
        </w:rPr>
      </w:pPr>
    </w:p>
    <w:p w:rsidR="00623A52" w:rsidRPr="00B53B90" w:rsidRDefault="00EE179A" w:rsidP="00EE179A">
      <w:pPr>
        <w:jc w:val="both"/>
        <w:rPr>
          <w:rFonts w:ascii="Palatino Linotype" w:hAnsi="Palatino Linotype" w:cs="Arial"/>
          <w:color w:val="000000"/>
          <w:sz w:val="28"/>
          <w:szCs w:val="28"/>
        </w:rPr>
      </w:pPr>
      <w:r w:rsidRPr="00B53B90">
        <w:rPr>
          <w:rFonts w:ascii="Palatino Linotype" w:hAnsi="Palatino Linotype" w:cs="Arial"/>
          <w:color w:val="000000"/>
          <w:sz w:val="28"/>
          <w:szCs w:val="28"/>
        </w:rPr>
        <w:t xml:space="preserve">PARTE: CONVOCADA: </w:t>
      </w:r>
      <w:r w:rsidR="008F4F43" w:rsidRPr="00B53B90">
        <w:rPr>
          <w:rFonts w:ascii="Palatino Linotype" w:hAnsi="Palatino Linotype" w:cs="Arial"/>
          <w:b/>
          <w:color w:val="000000"/>
          <w:sz w:val="28"/>
          <w:szCs w:val="28"/>
        </w:rPr>
        <w:t>--------------------</w:t>
      </w:r>
      <w:r w:rsidRPr="00B53B90">
        <w:rPr>
          <w:rFonts w:ascii="Palatino Linotype" w:hAnsi="Palatino Linotype" w:cs="Arial"/>
          <w:color w:val="000000"/>
          <w:sz w:val="28"/>
          <w:szCs w:val="28"/>
        </w:rPr>
        <w:t xml:space="preserve"> mayor de edad, vecina de esta ciudad, identificado con cedula</w:t>
      </w:r>
      <w:r w:rsidR="008F4F43" w:rsidRPr="00B53B90">
        <w:rPr>
          <w:rFonts w:ascii="Palatino Linotype" w:hAnsi="Palatino Linotype" w:cs="Arial"/>
          <w:color w:val="000000"/>
          <w:sz w:val="28"/>
          <w:szCs w:val="28"/>
        </w:rPr>
        <w:t xml:space="preserve"> de ciudadanía numero ---------------------</w:t>
      </w:r>
      <w:r w:rsidRPr="00B53B90">
        <w:rPr>
          <w:rFonts w:ascii="Palatino Linotype" w:hAnsi="Palatino Linotype" w:cs="Arial"/>
          <w:color w:val="000000"/>
          <w:sz w:val="28"/>
          <w:szCs w:val="28"/>
        </w:rPr>
        <w:t xml:space="preserve"> de Valledupar, actuando en su propio nombre y representada por su apoderado judicial Doctor </w:t>
      </w:r>
      <w:r w:rsidR="008F4F43" w:rsidRPr="00B53B90">
        <w:rPr>
          <w:rFonts w:ascii="Palatino Linotype" w:hAnsi="Palatino Linotype" w:cs="Arial"/>
          <w:b/>
          <w:color w:val="000000"/>
          <w:sz w:val="28"/>
          <w:szCs w:val="28"/>
        </w:rPr>
        <w:t>-------------------------</w:t>
      </w:r>
      <w:r w:rsidR="00623A52" w:rsidRPr="00B53B90">
        <w:rPr>
          <w:rFonts w:ascii="Palatino Linotype" w:hAnsi="Palatino Linotype" w:cs="Arial"/>
          <w:b/>
          <w:color w:val="000000"/>
          <w:sz w:val="28"/>
          <w:szCs w:val="28"/>
        </w:rPr>
        <w:t>-----</w:t>
      </w:r>
      <w:r w:rsidRPr="00B53B90">
        <w:rPr>
          <w:rFonts w:ascii="Palatino Linotype" w:hAnsi="Palatino Linotype" w:cs="Arial"/>
          <w:b/>
          <w:color w:val="000000"/>
          <w:sz w:val="28"/>
          <w:szCs w:val="28"/>
        </w:rPr>
        <w:t xml:space="preserve">, </w:t>
      </w:r>
      <w:r w:rsidRPr="00B53B90">
        <w:rPr>
          <w:rFonts w:ascii="Palatino Linotype" w:hAnsi="Palatino Linotype" w:cs="Arial"/>
          <w:color w:val="000000"/>
          <w:sz w:val="28"/>
          <w:szCs w:val="28"/>
        </w:rPr>
        <w:t xml:space="preserve">igualmente mayor </w:t>
      </w:r>
      <w:r w:rsidRPr="00B53B90">
        <w:rPr>
          <w:rFonts w:ascii="Palatino Linotype" w:hAnsi="Palatino Linotype" w:cs="Arial"/>
          <w:color w:val="000000"/>
          <w:sz w:val="28"/>
          <w:szCs w:val="28"/>
        </w:rPr>
        <w:lastRenderedPageBreak/>
        <w:t>de edad, vecino de esta ciudad, identificado con la cedula</w:t>
      </w:r>
      <w:r w:rsidR="008F4F43" w:rsidRPr="00B53B90">
        <w:rPr>
          <w:rFonts w:ascii="Palatino Linotype" w:hAnsi="Palatino Linotype" w:cs="Arial"/>
          <w:color w:val="000000"/>
          <w:sz w:val="28"/>
          <w:szCs w:val="28"/>
        </w:rPr>
        <w:t xml:space="preserve"> de ciudadanía</w:t>
      </w:r>
    </w:p>
    <w:p w:rsidR="00623A52" w:rsidRPr="00B53B90" w:rsidRDefault="00623A52" w:rsidP="00EE179A">
      <w:pPr>
        <w:jc w:val="both"/>
        <w:rPr>
          <w:rFonts w:ascii="Palatino Linotype" w:hAnsi="Palatino Linotype" w:cs="Arial"/>
          <w:color w:val="000000"/>
          <w:sz w:val="28"/>
          <w:szCs w:val="28"/>
        </w:rPr>
      </w:pPr>
    </w:p>
    <w:p w:rsidR="00EE179A" w:rsidRPr="00B53B90" w:rsidRDefault="008F4F43" w:rsidP="00EE179A">
      <w:pPr>
        <w:jc w:val="both"/>
        <w:rPr>
          <w:rFonts w:ascii="Palatino Linotype" w:hAnsi="Palatino Linotype" w:cs="Arial"/>
          <w:color w:val="000000"/>
          <w:sz w:val="28"/>
          <w:szCs w:val="28"/>
        </w:rPr>
      </w:pPr>
      <w:proofErr w:type="gramStart"/>
      <w:r w:rsidRPr="00B53B90">
        <w:rPr>
          <w:rFonts w:ascii="Palatino Linotype" w:hAnsi="Palatino Linotype" w:cs="Arial"/>
          <w:color w:val="000000"/>
          <w:sz w:val="28"/>
          <w:szCs w:val="28"/>
        </w:rPr>
        <w:t>numero</w:t>
      </w:r>
      <w:proofErr w:type="gramEnd"/>
      <w:r w:rsidRPr="00B53B90">
        <w:rPr>
          <w:rFonts w:ascii="Palatino Linotype" w:hAnsi="Palatino Linotype" w:cs="Arial"/>
          <w:color w:val="000000"/>
          <w:sz w:val="28"/>
          <w:szCs w:val="28"/>
        </w:rPr>
        <w:t xml:space="preserve"> ----------------</w:t>
      </w:r>
      <w:r w:rsidR="00EE179A" w:rsidRPr="00B53B90">
        <w:rPr>
          <w:rFonts w:ascii="Palatino Linotype" w:hAnsi="Palatino Linotype" w:cs="Arial"/>
          <w:color w:val="000000"/>
          <w:sz w:val="28"/>
          <w:szCs w:val="28"/>
        </w:rPr>
        <w:t xml:space="preserve"> de Valledupar, con ta</w:t>
      </w:r>
      <w:r w:rsidRPr="00B53B90">
        <w:rPr>
          <w:rFonts w:ascii="Palatino Linotype" w:hAnsi="Palatino Linotype" w:cs="Arial"/>
          <w:color w:val="000000"/>
          <w:sz w:val="28"/>
          <w:szCs w:val="28"/>
        </w:rPr>
        <w:t>rjeta profesional número ----------------</w:t>
      </w:r>
      <w:r w:rsidR="00EE179A" w:rsidRPr="00B53B90">
        <w:rPr>
          <w:rFonts w:ascii="Palatino Linotype" w:hAnsi="Palatino Linotype" w:cs="Arial"/>
          <w:color w:val="000000"/>
          <w:sz w:val="28"/>
          <w:szCs w:val="28"/>
        </w:rPr>
        <w:t xml:space="preserve"> del C. S. de la J. quien recibe poder en audiencia.</w:t>
      </w:r>
    </w:p>
    <w:p w:rsidR="00EE179A" w:rsidRPr="00B53B90" w:rsidRDefault="00EE179A" w:rsidP="00EE179A">
      <w:pPr>
        <w:jc w:val="both"/>
        <w:rPr>
          <w:rFonts w:ascii="Palatino Linotype" w:hAnsi="Palatino Linotype" w:cs="Arial"/>
          <w:color w:val="000000"/>
          <w:sz w:val="28"/>
          <w:szCs w:val="28"/>
        </w:rPr>
      </w:pPr>
    </w:p>
    <w:p w:rsidR="00EE179A" w:rsidRPr="00B53B90" w:rsidRDefault="00EE179A" w:rsidP="00EE179A">
      <w:pPr>
        <w:jc w:val="both"/>
        <w:rPr>
          <w:rFonts w:ascii="Palatino Linotype" w:hAnsi="Palatino Linotype" w:cs="Arial"/>
          <w:b/>
          <w:color w:val="000000"/>
          <w:sz w:val="28"/>
          <w:szCs w:val="28"/>
        </w:rPr>
      </w:pPr>
      <w:r w:rsidRPr="00B53B90">
        <w:rPr>
          <w:rFonts w:ascii="Palatino Linotype" w:hAnsi="Palatino Linotype" w:cs="Arial"/>
          <w:color w:val="000000"/>
          <w:sz w:val="28"/>
          <w:szCs w:val="28"/>
        </w:rPr>
        <w:t xml:space="preserve">PARTE CONVOCADA: </w:t>
      </w:r>
      <w:r w:rsidR="008F4F43" w:rsidRPr="00B53B90">
        <w:rPr>
          <w:rFonts w:ascii="Palatino Linotype" w:hAnsi="Palatino Linotype" w:cs="Arial"/>
          <w:b/>
          <w:color w:val="000000"/>
          <w:sz w:val="28"/>
          <w:szCs w:val="28"/>
        </w:rPr>
        <w:t>---------------------</w:t>
      </w:r>
      <w:r w:rsidR="00CA676C" w:rsidRPr="00B53B90">
        <w:rPr>
          <w:rFonts w:ascii="Palatino Linotype" w:hAnsi="Palatino Linotype" w:cs="Arial"/>
          <w:b/>
          <w:color w:val="000000"/>
          <w:sz w:val="28"/>
          <w:szCs w:val="28"/>
        </w:rPr>
        <w:t>----------------------------------</w:t>
      </w:r>
      <w:r w:rsidRPr="00B53B90">
        <w:rPr>
          <w:rFonts w:ascii="Palatino Linotype" w:hAnsi="Palatino Linotype" w:cs="Arial"/>
          <w:b/>
          <w:color w:val="000000"/>
          <w:sz w:val="28"/>
          <w:szCs w:val="28"/>
        </w:rPr>
        <w:t xml:space="preserve">, </w:t>
      </w:r>
      <w:r w:rsidRPr="00B53B90">
        <w:rPr>
          <w:rFonts w:ascii="Palatino Linotype" w:hAnsi="Palatino Linotype" w:cs="Arial"/>
          <w:color w:val="000000"/>
          <w:sz w:val="28"/>
          <w:szCs w:val="28"/>
        </w:rPr>
        <w:t>representada legalmente por la Doc</w:t>
      </w:r>
      <w:r w:rsidR="008F4F43" w:rsidRPr="00B53B90">
        <w:rPr>
          <w:rFonts w:ascii="Palatino Linotype" w:hAnsi="Palatino Linotype" w:cs="Arial"/>
          <w:color w:val="000000"/>
          <w:sz w:val="28"/>
          <w:szCs w:val="28"/>
        </w:rPr>
        <w:t>tora ---------------------</w:t>
      </w:r>
      <w:r w:rsidRPr="00B53B90">
        <w:rPr>
          <w:rFonts w:ascii="Palatino Linotype" w:hAnsi="Palatino Linotype" w:cs="Arial"/>
          <w:color w:val="000000"/>
          <w:sz w:val="28"/>
          <w:szCs w:val="28"/>
        </w:rPr>
        <w:t>, mayor de edad, vecina de esta ciudad, identificada con la cedula</w:t>
      </w:r>
      <w:r w:rsidR="008F4F43" w:rsidRPr="00B53B90">
        <w:rPr>
          <w:rFonts w:ascii="Palatino Linotype" w:hAnsi="Palatino Linotype" w:cs="Arial"/>
          <w:color w:val="000000"/>
          <w:sz w:val="28"/>
          <w:szCs w:val="28"/>
        </w:rPr>
        <w:t xml:space="preserve"> de ciudadanía numero -----------------------</w:t>
      </w:r>
      <w:r w:rsidRPr="00B53B90">
        <w:rPr>
          <w:rFonts w:ascii="Palatino Linotype" w:hAnsi="Palatino Linotype" w:cs="Arial"/>
          <w:color w:val="000000"/>
          <w:sz w:val="28"/>
          <w:szCs w:val="28"/>
        </w:rPr>
        <w:t xml:space="preserve"> de Valledupar y tarjeta profesional número 11996 del Ministerio de Justicia, quien actúa en calidad de representante legal y apoderada judicial según como consta en el Certificado de la Cámara de Comercio de Valledupar.</w:t>
      </w:r>
    </w:p>
    <w:p w:rsidR="00EE179A" w:rsidRPr="00B53B90" w:rsidRDefault="00EE179A" w:rsidP="00EE179A">
      <w:pPr>
        <w:jc w:val="both"/>
        <w:rPr>
          <w:rFonts w:ascii="Palatino Linotype" w:hAnsi="Palatino Linotype" w:cs="Arial"/>
          <w:sz w:val="28"/>
          <w:szCs w:val="28"/>
        </w:rPr>
      </w:pPr>
    </w:p>
    <w:p w:rsidR="00623A52" w:rsidRPr="00B53B90" w:rsidRDefault="00623A52" w:rsidP="00EE179A">
      <w:pPr>
        <w:pStyle w:val="Ttulo5"/>
        <w:jc w:val="left"/>
        <w:rPr>
          <w:rFonts w:ascii="Palatino Linotype" w:hAnsi="Palatino Linotype" w:cs="Arial"/>
          <w:color w:val="000000"/>
          <w:sz w:val="28"/>
          <w:szCs w:val="28"/>
        </w:rPr>
      </w:pPr>
      <w:r w:rsidRPr="00B53B90">
        <w:rPr>
          <w:rFonts w:ascii="Palatino Linotype" w:hAnsi="Palatino Linotype" w:cs="Arial"/>
          <w:color w:val="000000"/>
          <w:sz w:val="28"/>
          <w:szCs w:val="28"/>
        </w:rPr>
        <w:t xml:space="preserve">         </w:t>
      </w:r>
      <w:r w:rsidR="00EE179A" w:rsidRPr="00B53B90">
        <w:rPr>
          <w:rFonts w:ascii="Palatino Linotype" w:hAnsi="Palatino Linotype" w:cs="Arial"/>
          <w:color w:val="000000"/>
          <w:sz w:val="28"/>
          <w:szCs w:val="28"/>
        </w:rPr>
        <w:t xml:space="preserve">                              </w:t>
      </w:r>
    </w:p>
    <w:p w:rsidR="00623A52" w:rsidRPr="00B53B90" w:rsidRDefault="00EE179A" w:rsidP="00623A52">
      <w:pPr>
        <w:pStyle w:val="Ttulo5"/>
        <w:jc w:val="left"/>
        <w:rPr>
          <w:rFonts w:ascii="Palatino Linotype" w:hAnsi="Palatino Linotype" w:cs="Arial"/>
          <w:color w:val="000000"/>
          <w:sz w:val="28"/>
          <w:szCs w:val="28"/>
        </w:rPr>
      </w:pPr>
      <w:r w:rsidRPr="00B53B90">
        <w:rPr>
          <w:rFonts w:ascii="Palatino Linotype" w:hAnsi="Palatino Linotype" w:cs="Arial"/>
          <w:color w:val="000000"/>
          <w:sz w:val="28"/>
          <w:szCs w:val="28"/>
        </w:rPr>
        <w:t xml:space="preserve">       H  E  C  H  O  S:</w:t>
      </w:r>
    </w:p>
    <w:p w:rsidR="00623A52" w:rsidRPr="00B53B90" w:rsidRDefault="00623A52" w:rsidP="00623A52">
      <w:pPr>
        <w:rPr>
          <w:rFonts w:ascii="Palatino Linotype" w:hAnsi="Palatino Linotype"/>
          <w:lang w:val="es-ES_tradnl"/>
        </w:rPr>
      </w:pPr>
    </w:p>
    <w:p w:rsidR="00EE179A" w:rsidRPr="00B53B90" w:rsidRDefault="00CA676C" w:rsidP="00EE179A">
      <w:pPr>
        <w:autoSpaceDE w:val="0"/>
        <w:autoSpaceDN w:val="0"/>
        <w:adjustRightInd w:val="0"/>
        <w:jc w:val="both"/>
        <w:rPr>
          <w:rFonts w:ascii="Palatino Linotype" w:hAnsi="Palatino Linotype" w:cs="Arial"/>
          <w:b/>
          <w:bCs/>
          <w:sz w:val="28"/>
          <w:szCs w:val="28"/>
        </w:rPr>
      </w:pPr>
      <w:r w:rsidRPr="00B53B90">
        <w:rPr>
          <w:rFonts w:ascii="Palatino Linotype" w:hAnsi="Palatino Linotype" w:cs="Arial"/>
          <w:b/>
          <w:bCs/>
          <w:sz w:val="28"/>
          <w:szCs w:val="28"/>
        </w:rPr>
        <w:t>--------------------------------------------------------------------------------------------------------------------------------------------------------------------------------------------------------------------------------------------------------------------------------------------------------------------------------------------------------------------------------------------------------------------------------------------------------------------------------------------------------------------------------------------------------------------------------------------------------------------------------------------------------------------------------------------------------------------------------------------------------------------------------------------------------------------------------------------------------------------------------------------------------------------------------------------------------------------------------------------------------------------------------------------------------------------------------------------------------------------------------------</w:t>
      </w:r>
    </w:p>
    <w:p w:rsidR="00623A52" w:rsidRPr="00B53B90" w:rsidRDefault="00623A52" w:rsidP="00EE179A">
      <w:pPr>
        <w:autoSpaceDE w:val="0"/>
        <w:autoSpaceDN w:val="0"/>
        <w:adjustRightInd w:val="0"/>
        <w:jc w:val="both"/>
        <w:rPr>
          <w:rFonts w:ascii="Palatino Linotype" w:hAnsi="Palatino Linotype" w:cs="Arial"/>
          <w:sz w:val="28"/>
          <w:szCs w:val="28"/>
        </w:rPr>
      </w:pPr>
    </w:p>
    <w:p w:rsidR="00EE179A" w:rsidRPr="00B53B90" w:rsidRDefault="00EE179A" w:rsidP="00EE179A">
      <w:pPr>
        <w:jc w:val="center"/>
        <w:rPr>
          <w:rFonts w:ascii="Palatino Linotype" w:hAnsi="Palatino Linotype" w:cs="Arial"/>
          <w:b/>
          <w:color w:val="000000"/>
          <w:sz w:val="28"/>
          <w:szCs w:val="28"/>
        </w:rPr>
      </w:pPr>
      <w:r w:rsidRPr="00B53B90">
        <w:rPr>
          <w:rFonts w:ascii="Palatino Linotype" w:hAnsi="Palatino Linotype" w:cs="Arial"/>
          <w:b/>
          <w:color w:val="000000"/>
          <w:sz w:val="28"/>
          <w:szCs w:val="28"/>
        </w:rPr>
        <w:t>P R E T E  N S I O N E S</w:t>
      </w:r>
    </w:p>
    <w:p w:rsidR="00623A52" w:rsidRPr="00B53B90" w:rsidRDefault="00EE179A" w:rsidP="00EE179A">
      <w:pPr>
        <w:jc w:val="both"/>
        <w:rPr>
          <w:rFonts w:ascii="Palatino Linotype" w:hAnsi="Palatino Linotype" w:cs="Arial"/>
          <w:color w:val="000000"/>
          <w:sz w:val="28"/>
          <w:szCs w:val="28"/>
        </w:rPr>
      </w:pPr>
      <w:r w:rsidRPr="00B53B90">
        <w:rPr>
          <w:rFonts w:ascii="Palatino Linotype" w:hAnsi="Palatino Linotype" w:cs="Arial"/>
          <w:color w:val="000000"/>
          <w:sz w:val="28"/>
          <w:szCs w:val="28"/>
        </w:rPr>
        <w:t>De acuerdo a la solicitud de convocatoria presentada por mutuo acuerdo   las partes  aceptan celebrar mediante el presente mecanismo las pretensiones precedentes, como en efecto lo hace, llegando al siguiente:</w:t>
      </w:r>
    </w:p>
    <w:p w:rsidR="00EE179A" w:rsidRPr="00B53B90" w:rsidRDefault="00EE179A" w:rsidP="00EE179A">
      <w:pPr>
        <w:jc w:val="center"/>
        <w:rPr>
          <w:rFonts w:ascii="Palatino Linotype" w:hAnsi="Palatino Linotype" w:cs="Arial"/>
          <w:b/>
          <w:color w:val="000000"/>
          <w:sz w:val="28"/>
          <w:szCs w:val="28"/>
        </w:rPr>
      </w:pPr>
      <w:r w:rsidRPr="00B53B90">
        <w:rPr>
          <w:rFonts w:ascii="Palatino Linotype" w:hAnsi="Palatino Linotype" w:cs="Arial"/>
          <w:b/>
          <w:color w:val="000000"/>
          <w:sz w:val="28"/>
          <w:szCs w:val="28"/>
        </w:rPr>
        <w:t>A C U E R  D O</w:t>
      </w:r>
    </w:p>
    <w:p w:rsidR="00EE179A" w:rsidRPr="00B53B90" w:rsidRDefault="00EE179A" w:rsidP="00EE179A">
      <w:pPr>
        <w:jc w:val="center"/>
        <w:rPr>
          <w:rFonts w:ascii="Palatino Linotype" w:hAnsi="Palatino Linotype" w:cs="Arial"/>
          <w:b/>
          <w:color w:val="000000"/>
          <w:sz w:val="28"/>
          <w:szCs w:val="28"/>
        </w:rPr>
      </w:pPr>
    </w:p>
    <w:p w:rsidR="00EE179A" w:rsidRPr="00B53B90" w:rsidRDefault="00EE179A" w:rsidP="00EE179A">
      <w:pPr>
        <w:jc w:val="both"/>
        <w:rPr>
          <w:rFonts w:ascii="Palatino Linotype" w:hAnsi="Palatino Linotype" w:cs="Arial"/>
          <w:color w:val="000000"/>
          <w:sz w:val="28"/>
          <w:szCs w:val="28"/>
        </w:rPr>
      </w:pPr>
      <w:r w:rsidRPr="00B53B90">
        <w:rPr>
          <w:rFonts w:ascii="Palatino Linotype" w:hAnsi="Palatino Linotype" w:cs="Arial"/>
          <w:color w:val="000000"/>
          <w:sz w:val="28"/>
          <w:szCs w:val="28"/>
        </w:rPr>
        <w:t xml:space="preserve">Reunidas las partes, y después de haber sido escuchadas, se ha logrado un acuerdo  entre ellas, respecto de las diferencias expuestas y con el fin de precaver un litigio eventual, y para que se surtan los efectos previstos por los artículos 2469 CC,  concordantes con el Artículo 66 de la Ley 446 de 1.998 en armonía con el artículo 14 de la Ley 640 de 2001 y demás disposiciones conexas y complementarias, hemos llegado al </w:t>
      </w:r>
      <w:r w:rsidRPr="00B53B90">
        <w:rPr>
          <w:rFonts w:ascii="Palatino Linotype" w:hAnsi="Palatino Linotype" w:cs="Arial"/>
          <w:color w:val="000000"/>
          <w:sz w:val="28"/>
          <w:szCs w:val="28"/>
        </w:rPr>
        <w:lastRenderedPageBreak/>
        <w:t>siguiente acuerdo que conforme a la ley</w:t>
      </w:r>
      <w:r w:rsidRPr="00B53B90">
        <w:rPr>
          <w:rFonts w:ascii="Palatino Linotype" w:hAnsi="Palatino Linotype" w:cs="Arial"/>
          <w:b/>
          <w:color w:val="000000"/>
          <w:sz w:val="28"/>
          <w:szCs w:val="28"/>
        </w:rPr>
        <w:t>, HACE TRANSITO A COSA JUZGADA Y PRESTA MÉRITO EJECUTIVO.</w:t>
      </w:r>
      <w:r w:rsidRPr="00B53B90">
        <w:rPr>
          <w:rFonts w:ascii="Palatino Linotype" w:hAnsi="Palatino Linotype" w:cs="Arial"/>
          <w:color w:val="000000"/>
          <w:sz w:val="28"/>
          <w:szCs w:val="28"/>
        </w:rPr>
        <w:t xml:space="preserve">  </w:t>
      </w:r>
    </w:p>
    <w:p w:rsidR="00CA676C" w:rsidRPr="00B53B90" w:rsidRDefault="00EE179A" w:rsidP="00623A52">
      <w:pPr>
        <w:jc w:val="both"/>
        <w:rPr>
          <w:rFonts w:ascii="Palatino Linotype" w:hAnsi="Palatino Linotype" w:cs="Arial"/>
          <w:color w:val="000000"/>
          <w:sz w:val="28"/>
          <w:szCs w:val="28"/>
        </w:rPr>
      </w:pPr>
      <w:r w:rsidRPr="00B53B90">
        <w:rPr>
          <w:rFonts w:ascii="Palatino Linotype" w:hAnsi="Palatino Linotype" w:cs="Arial"/>
          <w:color w:val="000000"/>
          <w:sz w:val="28"/>
          <w:szCs w:val="28"/>
        </w:rPr>
        <w:t xml:space="preserve">El presente Acuerdo Conciliatorio se regirá por las siguientes: </w:t>
      </w:r>
    </w:p>
    <w:p w:rsidR="00EE179A" w:rsidRPr="00B53B90" w:rsidRDefault="00EE179A" w:rsidP="00EE179A">
      <w:pPr>
        <w:jc w:val="center"/>
        <w:rPr>
          <w:rFonts w:ascii="Palatino Linotype" w:hAnsi="Palatino Linotype" w:cs="Arial"/>
          <w:b/>
          <w:color w:val="000000"/>
          <w:sz w:val="28"/>
          <w:szCs w:val="28"/>
        </w:rPr>
      </w:pPr>
      <w:r w:rsidRPr="00B53B90">
        <w:rPr>
          <w:rFonts w:ascii="Palatino Linotype" w:hAnsi="Palatino Linotype" w:cs="Arial"/>
          <w:b/>
          <w:color w:val="000000"/>
          <w:sz w:val="28"/>
          <w:szCs w:val="28"/>
        </w:rPr>
        <w:t>C L A U  S U L A S:</w:t>
      </w:r>
    </w:p>
    <w:p w:rsidR="00EE179A" w:rsidRPr="00B53B90" w:rsidRDefault="00EE179A" w:rsidP="00EE179A">
      <w:pPr>
        <w:jc w:val="center"/>
        <w:rPr>
          <w:rFonts w:ascii="Palatino Linotype" w:hAnsi="Palatino Linotype" w:cs="Arial"/>
          <w:b/>
          <w:color w:val="000000"/>
          <w:sz w:val="28"/>
          <w:szCs w:val="28"/>
        </w:rPr>
      </w:pPr>
    </w:p>
    <w:p w:rsidR="00EE179A" w:rsidRPr="00B53B90" w:rsidRDefault="00EE179A" w:rsidP="00EE179A">
      <w:pPr>
        <w:jc w:val="both"/>
        <w:rPr>
          <w:rFonts w:ascii="Palatino Linotype" w:hAnsi="Palatino Linotype" w:cs="Arial"/>
          <w:sz w:val="28"/>
          <w:szCs w:val="28"/>
        </w:rPr>
      </w:pPr>
      <w:r w:rsidRPr="00B53B90">
        <w:rPr>
          <w:rFonts w:ascii="Palatino Linotype" w:hAnsi="Palatino Linotype" w:cs="Arial"/>
          <w:sz w:val="28"/>
          <w:szCs w:val="28"/>
        </w:rPr>
        <w:t xml:space="preserve">PRIMERA: Las partes aceptan y concilian acerca de llegar a un acuerdo sobre el </w:t>
      </w:r>
      <w:r w:rsidR="00CA676C" w:rsidRPr="00B53B90">
        <w:rPr>
          <w:rFonts w:ascii="Palatino Linotype" w:hAnsi="Palatino Linotype" w:cs="Arial"/>
          <w:sz w:val="28"/>
          <w:szCs w:val="28"/>
        </w:rPr>
        <w:t>---------------------------------------------------------------------------------------------------------------------------------------------------------------------------------------------------------------------------------------------------------------------------------------------------------------------------------------------------------------------------------------------------------------------------------------------------</w:t>
      </w:r>
    </w:p>
    <w:p w:rsidR="00EE179A" w:rsidRPr="00B53B90" w:rsidRDefault="00EE179A" w:rsidP="00EE179A">
      <w:pPr>
        <w:rPr>
          <w:rFonts w:ascii="Palatino Linotype" w:hAnsi="Palatino Linotype" w:cs="Arial"/>
          <w:sz w:val="28"/>
          <w:szCs w:val="28"/>
        </w:rPr>
      </w:pPr>
    </w:p>
    <w:p w:rsidR="00EE179A" w:rsidRPr="00B53B90" w:rsidRDefault="00EE179A" w:rsidP="00EE179A">
      <w:pPr>
        <w:jc w:val="both"/>
        <w:rPr>
          <w:rFonts w:ascii="Palatino Linotype" w:hAnsi="Palatino Linotype" w:cs="Arial"/>
          <w:sz w:val="28"/>
          <w:szCs w:val="28"/>
        </w:rPr>
      </w:pPr>
      <w:r w:rsidRPr="00B53B90">
        <w:rPr>
          <w:rFonts w:ascii="Palatino Linotype" w:hAnsi="Palatino Linotype" w:cs="Arial"/>
          <w:sz w:val="28"/>
          <w:szCs w:val="28"/>
        </w:rPr>
        <w:t xml:space="preserve">SEGUNDA: Las partes acuerdan </w:t>
      </w:r>
      <w:r w:rsidR="00CA676C" w:rsidRPr="00B53B90">
        <w:rPr>
          <w:rFonts w:ascii="Palatino Linotype" w:hAnsi="Palatino Linotype" w:cs="Arial"/>
          <w:sz w:val="28"/>
          <w:szCs w:val="28"/>
        </w:rPr>
        <w:t>---------------------------------------------------------------------------------------------------------------------------------------------------------------------------------------------------------------------------------------------------------------------------------------------------------------------------------------------------------------------------------------------------------------------------------------------------------------------------------------------------------------------------------------------------------------------------------------------------------------------------------</w:t>
      </w:r>
    </w:p>
    <w:p w:rsidR="00EE179A" w:rsidRPr="00B53B90" w:rsidRDefault="00EE179A" w:rsidP="00EE179A">
      <w:pPr>
        <w:jc w:val="both"/>
        <w:rPr>
          <w:rFonts w:ascii="Palatino Linotype" w:hAnsi="Palatino Linotype" w:cs="Arial"/>
          <w:sz w:val="28"/>
          <w:szCs w:val="28"/>
        </w:rPr>
      </w:pPr>
    </w:p>
    <w:p w:rsidR="00CA676C" w:rsidRPr="00B53B90" w:rsidRDefault="00EE179A" w:rsidP="00EE179A">
      <w:pPr>
        <w:jc w:val="both"/>
        <w:rPr>
          <w:rFonts w:ascii="Palatino Linotype" w:hAnsi="Palatino Linotype" w:cs="Arial"/>
          <w:color w:val="000000"/>
          <w:sz w:val="28"/>
          <w:szCs w:val="28"/>
        </w:rPr>
      </w:pPr>
      <w:r w:rsidRPr="00B53B90">
        <w:rPr>
          <w:rFonts w:ascii="Palatino Linotype" w:hAnsi="Palatino Linotype" w:cs="Arial"/>
          <w:sz w:val="28"/>
          <w:szCs w:val="28"/>
        </w:rPr>
        <w:t xml:space="preserve">TERCERA: </w:t>
      </w:r>
      <w:r w:rsidR="00CA676C" w:rsidRPr="00B53B90">
        <w:rPr>
          <w:rFonts w:ascii="Palatino Linotype" w:hAnsi="Palatino Linotype" w:cs="Arial"/>
          <w:sz w:val="28"/>
          <w:szCs w:val="28"/>
        </w:rPr>
        <w:t>-------------------------------------------------------------------------------------------------------------------------------------------------------------------------------------------------------------------------------------------------------------------------------------------------------------------------------------------------------------------------------------------------------------------------------------------------------------------------------------------------------------------------------------------------</w:t>
      </w:r>
    </w:p>
    <w:p w:rsidR="00CA676C" w:rsidRPr="00B53B90" w:rsidRDefault="00CA676C" w:rsidP="00EE179A">
      <w:pPr>
        <w:jc w:val="both"/>
        <w:rPr>
          <w:rFonts w:ascii="Palatino Linotype" w:hAnsi="Palatino Linotype" w:cs="Arial"/>
          <w:color w:val="000000"/>
          <w:sz w:val="28"/>
          <w:szCs w:val="28"/>
        </w:rPr>
      </w:pPr>
    </w:p>
    <w:p w:rsidR="00EE179A" w:rsidRPr="00B53B90" w:rsidRDefault="00EE179A" w:rsidP="00EE179A">
      <w:pPr>
        <w:jc w:val="both"/>
        <w:rPr>
          <w:rFonts w:ascii="Palatino Linotype" w:hAnsi="Palatino Linotype" w:cs="Arial"/>
          <w:sz w:val="28"/>
          <w:szCs w:val="28"/>
        </w:rPr>
      </w:pPr>
      <w:r w:rsidRPr="00B53B90">
        <w:rPr>
          <w:rFonts w:ascii="Palatino Linotype" w:hAnsi="Palatino Linotype" w:cs="Arial"/>
          <w:color w:val="000000"/>
          <w:sz w:val="28"/>
          <w:szCs w:val="28"/>
        </w:rPr>
        <w:t xml:space="preserve">CUARTA: </w:t>
      </w:r>
      <w:r w:rsidR="00CA676C" w:rsidRPr="00B53B90">
        <w:rPr>
          <w:rFonts w:ascii="Palatino Linotype" w:hAnsi="Palatino Linotype" w:cs="Arial"/>
          <w:sz w:val="28"/>
          <w:szCs w:val="28"/>
        </w:rPr>
        <w:t>----------------------------------------------------------------------------------------------------------------------------------------------------------------------------------------------------------------------------------------------------------------------------------------------------------------------------------------------------------------------------------------------------------------------------------------------------------------------------------------------------------------------------------------------------</w:t>
      </w:r>
    </w:p>
    <w:p w:rsidR="00EE179A" w:rsidRPr="00B53B90" w:rsidRDefault="00EE179A" w:rsidP="00EE179A">
      <w:pPr>
        <w:jc w:val="both"/>
        <w:rPr>
          <w:rFonts w:ascii="Palatino Linotype" w:hAnsi="Palatino Linotype" w:cs="Arial"/>
          <w:sz w:val="28"/>
          <w:szCs w:val="28"/>
        </w:rPr>
      </w:pPr>
    </w:p>
    <w:p w:rsidR="00EE179A" w:rsidRPr="00B53B90" w:rsidRDefault="00EE179A" w:rsidP="00EE179A">
      <w:pPr>
        <w:jc w:val="both"/>
        <w:rPr>
          <w:rFonts w:ascii="Palatino Linotype" w:hAnsi="Palatino Linotype" w:cs="Arial"/>
          <w:sz w:val="28"/>
          <w:szCs w:val="28"/>
        </w:rPr>
      </w:pPr>
      <w:proofErr w:type="gramStart"/>
      <w:r w:rsidRPr="00B53B90">
        <w:rPr>
          <w:rFonts w:ascii="Palatino Linotype" w:hAnsi="Palatino Linotype" w:cs="Arial"/>
          <w:sz w:val="28"/>
          <w:szCs w:val="28"/>
          <w:u w:val="single"/>
        </w:rPr>
        <w:t>se</w:t>
      </w:r>
      <w:proofErr w:type="gramEnd"/>
      <w:r w:rsidRPr="00B53B90">
        <w:rPr>
          <w:rFonts w:ascii="Palatino Linotype" w:hAnsi="Palatino Linotype" w:cs="Arial"/>
          <w:sz w:val="28"/>
          <w:szCs w:val="28"/>
          <w:u w:val="single"/>
        </w:rPr>
        <w:t xml:space="preserve"> declaran a paz y salvo mutuamente con el presente acuerdo </w:t>
      </w:r>
      <w:r w:rsidRPr="00B53B90">
        <w:rPr>
          <w:rFonts w:ascii="Palatino Linotype" w:hAnsi="Palatino Linotype" w:cs="Arial"/>
          <w:sz w:val="28"/>
          <w:szCs w:val="28"/>
        </w:rPr>
        <w:t>y por tanto renuncian a iniciar cualquier reclamación judicial o extrajudicial respecto a la presente solicitud, siempre y cuando el convocado cumpla con lo pactado en el presente acuerdo.</w:t>
      </w:r>
    </w:p>
    <w:p w:rsidR="00EE179A" w:rsidRPr="00B53B90" w:rsidRDefault="00EE179A" w:rsidP="00EE179A">
      <w:pPr>
        <w:jc w:val="both"/>
        <w:rPr>
          <w:rFonts w:ascii="Palatino Linotype" w:hAnsi="Palatino Linotype" w:cs="Arial"/>
          <w:sz w:val="28"/>
          <w:szCs w:val="28"/>
        </w:rPr>
      </w:pPr>
    </w:p>
    <w:p w:rsidR="00EE179A" w:rsidRPr="00B53B90" w:rsidRDefault="00EE179A" w:rsidP="00EE179A">
      <w:pPr>
        <w:jc w:val="both"/>
        <w:rPr>
          <w:rFonts w:ascii="Palatino Linotype" w:hAnsi="Palatino Linotype" w:cs="Arial"/>
          <w:sz w:val="28"/>
          <w:szCs w:val="28"/>
        </w:rPr>
      </w:pPr>
      <w:r w:rsidRPr="00B53B90">
        <w:rPr>
          <w:rFonts w:ascii="Palatino Linotype" w:hAnsi="Palatino Linotype" w:cs="Arial"/>
          <w:sz w:val="28"/>
          <w:szCs w:val="28"/>
        </w:rPr>
        <w:t>QUINTA: El presente acuerdo sustituye y deja sin efectos cualquier convenio verbal o escrito celebrado con anterioridad entre las partes, con el mismo objeto.</w:t>
      </w:r>
    </w:p>
    <w:p w:rsidR="00EE179A" w:rsidRPr="00B53B90" w:rsidRDefault="00EE179A" w:rsidP="00EE179A">
      <w:pPr>
        <w:jc w:val="both"/>
        <w:rPr>
          <w:rFonts w:ascii="Palatino Linotype" w:hAnsi="Palatino Linotype" w:cs="Arial"/>
          <w:sz w:val="28"/>
          <w:szCs w:val="28"/>
        </w:rPr>
      </w:pPr>
    </w:p>
    <w:p w:rsidR="00EE179A" w:rsidRPr="00B53B90" w:rsidRDefault="00EE179A" w:rsidP="00EE179A">
      <w:pPr>
        <w:jc w:val="both"/>
        <w:rPr>
          <w:rFonts w:ascii="Palatino Linotype" w:hAnsi="Palatino Linotype" w:cs="Arial"/>
          <w:sz w:val="28"/>
          <w:szCs w:val="28"/>
        </w:rPr>
      </w:pPr>
      <w:r w:rsidRPr="00B53B90">
        <w:rPr>
          <w:rFonts w:ascii="Palatino Linotype" w:hAnsi="Palatino Linotype" w:cs="Arial"/>
          <w:snapToGrid w:val="0"/>
          <w:color w:val="000000"/>
          <w:sz w:val="28"/>
          <w:szCs w:val="28"/>
        </w:rPr>
        <w:lastRenderedPageBreak/>
        <w:t xml:space="preserve">Que una vez escuchadas las manifestaciones de las partes y analizadas y discutidas las propuestas presentadas por ellas, y para que surtan los efectos previstos en los artículos  </w:t>
      </w:r>
      <w:r w:rsidRPr="00B53B90">
        <w:rPr>
          <w:rFonts w:ascii="Palatino Linotype" w:hAnsi="Palatino Linotype" w:cs="Arial"/>
          <w:sz w:val="28"/>
          <w:szCs w:val="28"/>
        </w:rPr>
        <w:t>2469 y concordantes del Código Civil, Ley 23 de 1991, la Ley 640 de 2001 y demás disposiciones conexas y complementarias, se ha llegado a un ACUERDO CONCILIATORIO TOTAL que hace tránsito a COSA JUZGADA Y PRESTA MÉRITO EJECUTIVO, en los siguientes términos:</w:t>
      </w:r>
    </w:p>
    <w:p w:rsidR="00EE179A" w:rsidRPr="00B53B90" w:rsidRDefault="00EE179A" w:rsidP="00EE179A">
      <w:pPr>
        <w:jc w:val="both"/>
        <w:rPr>
          <w:rFonts w:ascii="Palatino Linotype" w:hAnsi="Palatino Linotype" w:cs="Arial"/>
          <w:sz w:val="28"/>
          <w:szCs w:val="28"/>
        </w:rPr>
      </w:pPr>
    </w:p>
    <w:p w:rsidR="00EE179A" w:rsidRPr="00B53B90" w:rsidRDefault="00EE179A" w:rsidP="00EE179A">
      <w:pPr>
        <w:jc w:val="both"/>
        <w:rPr>
          <w:rFonts w:ascii="Palatino Linotype" w:hAnsi="Palatino Linotype" w:cs="Arial"/>
          <w:color w:val="000000"/>
          <w:sz w:val="28"/>
          <w:szCs w:val="28"/>
        </w:rPr>
      </w:pPr>
      <w:r w:rsidRPr="00B53B90">
        <w:rPr>
          <w:rFonts w:ascii="Palatino Linotype" w:hAnsi="Palatino Linotype" w:cs="Arial"/>
          <w:color w:val="000000"/>
          <w:sz w:val="28"/>
          <w:szCs w:val="28"/>
        </w:rPr>
        <w:t xml:space="preserve">No siendo otro el objeto de la presente diligencia se da por terminada y en constancia de ello firman las partes intervinientes una vez leída y aprobada en todas sus partes. </w:t>
      </w:r>
    </w:p>
    <w:p w:rsidR="00EE179A" w:rsidRPr="00B53B90" w:rsidRDefault="00EE179A" w:rsidP="00EE179A">
      <w:pPr>
        <w:rPr>
          <w:rFonts w:ascii="Palatino Linotype" w:hAnsi="Palatino Linotype" w:cs="Arial"/>
          <w:sz w:val="28"/>
          <w:szCs w:val="28"/>
        </w:rPr>
      </w:pPr>
    </w:p>
    <w:p w:rsidR="00EE179A" w:rsidRPr="00B53B90" w:rsidRDefault="00EE179A" w:rsidP="00EE179A">
      <w:pPr>
        <w:rPr>
          <w:rFonts w:ascii="Palatino Linotype" w:hAnsi="Palatino Linotype" w:cs="Arial"/>
          <w:sz w:val="28"/>
          <w:szCs w:val="28"/>
        </w:rPr>
      </w:pPr>
      <w:r w:rsidRPr="00B53B90">
        <w:rPr>
          <w:rFonts w:ascii="Palatino Linotype" w:hAnsi="Palatino Linotype" w:cs="Arial"/>
          <w:sz w:val="28"/>
          <w:szCs w:val="28"/>
        </w:rPr>
        <w:t xml:space="preserve">Para constancia se firma a los </w:t>
      </w:r>
      <w:r w:rsidR="00623A52" w:rsidRPr="00B53B90">
        <w:rPr>
          <w:rFonts w:ascii="Palatino Linotype" w:hAnsi="Palatino Linotype" w:cs="Arial"/>
          <w:sz w:val="28"/>
          <w:szCs w:val="28"/>
        </w:rPr>
        <w:t>-------</w:t>
      </w:r>
      <w:r w:rsidRPr="00B53B90">
        <w:rPr>
          <w:rFonts w:ascii="Palatino Linotype" w:hAnsi="Palatino Linotype" w:cs="Arial"/>
          <w:sz w:val="28"/>
          <w:szCs w:val="28"/>
        </w:rPr>
        <w:t xml:space="preserve"> días del mes de </w:t>
      </w:r>
      <w:r w:rsidR="00623A52" w:rsidRPr="00B53B90">
        <w:rPr>
          <w:rFonts w:ascii="Palatino Linotype" w:hAnsi="Palatino Linotype" w:cs="Arial"/>
          <w:sz w:val="28"/>
          <w:szCs w:val="28"/>
        </w:rPr>
        <w:t>-------- del año ----</w:t>
      </w:r>
    </w:p>
    <w:p w:rsidR="00EE179A" w:rsidRPr="00B53B90" w:rsidRDefault="00EE179A" w:rsidP="00EE179A">
      <w:pPr>
        <w:rPr>
          <w:rFonts w:ascii="Palatino Linotype" w:hAnsi="Palatino Linotype" w:cs="Arial"/>
          <w:color w:val="000000"/>
          <w:sz w:val="28"/>
          <w:szCs w:val="28"/>
        </w:rPr>
      </w:pPr>
    </w:p>
    <w:p w:rsidR="00EE179A" w:rsidRPr="00B53B90" w:rsidRDefault="00EE179A" w:rsidP="00EE179A">
      <w:pPr>
        <w:jc w:val="both"/>
        <w:rPr>
          <w:rFonts w:ascii="Palatino Linotype" w:hAnsi="Palatino Linotype" w:cs="Arial"/>
          <w:b/>
          <w:color w:val="000000"/>
          <w:sz w:val="28"/>
          <w:szCs w:val="28"/>
        </w:rPr>
      </w:pPr>
    </w:p>
    <w:p w:rsidR="00623A52" w:rsidRPr="00B53B90" w:rsidRDefault="00623A52" w:rsidP="00EE179A">
      <w:pPr>
        <w:jc w:val="both"/>
        <w:rPr>
          <w:rFonts w:ascii="Palatino Linotype" w:hAnsi="Palatino Linotype" w:cs="Arial"/>
          <w:b/>
          <w:color w:val="000000"/>
          <w:sz w:val="28"/>
          <w:szCs w:val="28"/>
        </w:rPr>
      </w:pPr>
    </w:p>
    <w:p w:rsidR="00EE179A" w:rsidRPr="00B53B90" w:rsidRDefault="008F4F43" w:rsidP="00EE179A">
      <w:pPr>
        <w:jc w:val="both"/>
        <w:rPr>
          <w:rFonts w:ascii="Palatino Linotype" w:hAnsi="Palatino Linotype" w:cs="Arial"/>
          <w:sz w:val="28"/>
          <w:szCs w:val="28"/>
        </w:rPr>
      </w:pPr>
      <w:r w:rsidRPr="00B53B90">
        <w:rPr>
          <w:rFonts w:ascii="Palatino Linotype" w:hAnsi="Palatino Linotype" w:cs="Arial"/>
          <w:b/>
          <w:color w:val="000000"/>
          <w:sz w:val="28"/>
          <w:szCs w:val="28"/>
        </w:rPr>
        <w:t>--------------------------</w:t>
      </w:r>
      <w:r w:rsidR="00623A52" w:rsidRPr="00B53B90">
        <w:rPr>
          <w:rFonts w:ascii="Palatino Linotype" w:hAnsi="Palatino Linotype" w:cs="Arial"/>
          <w:b/>
          <w:color w:val="000000"/>
          <w:sz w:val="28"/>
          <w:szCs w:val="28"/>
        </w:rPr>
        <w:t>-------------------------------</w:t>
      </w:r>
    </w:p>
    <w:p w:rsidR="00EE179A" w:rsidRPr="00B53B90" w:rsidRDefault="00EE179A" w:rsidP="00EE179A">
      <w:pPr>
        <w:jc w:val="both"/>
        <w:rPr>
          <w:rFonts w:ascii="Palatino Linotype" w:hAnsi="Palatino Linotype" w:cs="Arial"/>
          <w:sz w:val="28"/>
          <w:szCs w:val="28"/>
        </w:rPr>
      </w:pPr>
      <w:r w:rsidRPr="00B53B90">
        <w:rPr>
          <w:rFonts w:ascii="Palatino Linotype" w:hAnsi="Palatino Linotype" w:cs="Arial"/>
          <w:sz w:val="28"/>
          <w:szCs w:val="28"/>
        </w:rPr>
        <w:t>Parte convocante.</w:t>
      </w:r>
    </w:p>
    <w:p w:rsidR="008F4F43" w:rsidRPr="00B53B90" w:rsidRDefault="008F4F43" w:rsidP="00EE179A">
      <w:pPr>
        <w:jc w:val="both"/>
        <w:rPr>
          <w:rFonts w:ascii="Palatino Linotype" w:hAnsi="Palatino Linotype" w:cs="Arial"/>
          <w:sz w:val="28"/>
          <w:szCs w:val="28"/>
        </w:rPr>
      </w:pPr>
    </w:p>
    <w:p w:rsidR="008F4F43" w:rsidRPr="00B53B90" w:rsidRDefault="008F4F43" w:rsidP="00EE179A">
      <w:pPr>
        <w:jc w:val="both"/>
        <w:rPr>
          <w:rFonts w:ascii="Palatino Linotype" w:hAnsi="Palatino Linotype" w:cs="Arial"/>
          <w:sz w:val="28"/>
          <w:szCs w:val="28"/>
        </w:rPr>
      </w:pPr>
    </w:p>
    <w:p w:rsidR="008F4F43" w:rsidRPr="00B53B90" w:rsidRDefault="008F4F43" w:rsidP="00EE179A">
      <w:pPr>
        <w:jc w:val="both"/>
        <w:rPr>
          <w:rFonts w:ascii="Palatino Linotype" w:hAnsi="Palatino Linotype" w:cs="Arial"/>
          <w:sz w:val="28"/>
          <w:szCs w:val="28"/>
        </w:rPr>
      </w:pPr>
      <w:r w:rsidRPr="00B53B90">
        <w:rPr>
          <w:rFonts w:ascii="Palatino Linotype" w:hAnsi="Palatino Linotype" w:cs="Arial"/>
          <w:sz w:val="28"/>
          <w:szCs w:val="28"/>
        </w:rPr>
        <w:t>-------------------------------------</w:t>
      </w:r>
      <w:r w:rsidR="00623A52" w:rsidRPr="00B53B90">
        <w:rPr>
          <w:rFonts w:ascii="Palatino Linotype" w:hAnsi="Palatino Linotype" w:cs="Arial"/>
          <w:sz w:val="28"/>
          <w:szCs w:val="28"/>
        </w:rPr>
        <w:t>---------------------</w:t>
      </w:r>
    </w:p>
    <w:p w:rsidR="00EE179A" w:rsidRPr="00B53B90" w:rsidRDefault="00EE179A" w:rsidP="00EE179A">
      <w:pPr>
        <w:jc w:val="both"/>
        <w:rPr>
          <w:rFonts w:ascii="Palatino Linotype" w:hAnsi="Palatino Linotype" w:cs="Arial"/>
          <w:b/>
          <w:color w:val="000000"/>
          <w:sz w:val="28"/>
          <w:szCs w:val="28"/>
        </w:rPr>
      </w:pPr>
      <w:r w:rsidRPr="00B53B90">
        <w:rPr>
          <w:rFonts w:ascii="Palatino Linotype" w:hAnsi="Palatino Linotype" w:cs="Arial"/>
          <w:b/>
          <w:color w:val="000000"/>
          <w:sz w:val="28"/>
          <w:szCs w:val="28"/>
        </w:rPr>
        <w:t>Apodera parte convocante</w:t>
      </w:r>
    </w:p>
    <w:p w:rsidR="00623A52" w:rsidRPr="00B53B90" w:rsidRDefault="00623A52" w:rsidP="00EE179A">
      <w:pPr>
        <w:jc w:val="both"/>
        <w:rPr>
          <w:rFonts w:ascii="Palatino Linotype" w:hAnsi="Palatino Linotype" w:cs="Arial"/>
          <w:b/>
          <w:color w:val="000000"/>
          <w:sz w:val="28"/>
          <w:szCs w:val="28"/>
        </w:rPr>
      </w:pPr>
    </w:p>
    <w:p w:rsidR="00623A52" w:rsidRPr="00B53B90" w:rsidRDefault="00623A52" w:rsidP="00EE179A">
      <w:pPr>
        <w:jc w:val="both"/>
        <w:rPr>
          <w:rFonts w:ascii="Palatino Linotype" w:hAnsi="Palatino Linotype" w:cs="Arial"/>
          <w:b/>
          <w:color w:val="000000"/>
          <w:sz w:val="28"/>
          <w:szCs w:val="28"/>
        </w:rPr>
      </w:pPr>
    </w:p>
    <w:p w:rsidR="00EE179A" w:rsidRPr="00B53B90" w:rsidRDefault="008F4F43" w:rsidP="00EE179A">
      <w:pPr>
        <w:jc w:val="both"/>
        <w:rPr>
          <w:rFonts w:ascii="Palatino Linotype" w:hAnsi="Palatino Linotype" w:cs="Arial"/>
          <w:b/>
          <w:color w:val="000000"/>
          <w:sz w:val="28"/>
          <w:szCs w:val="28"/>
        </w:rPr>
      </w:pPr>
      <w:r w:rsidRPr="00B53B90">
        <w:rPr>
          <w:rFonts w:ascii="Palatino Linotype" w:hAnsi="Palatino Linotype" w:cs="Arial"/>
          <w:b/>
          <w:color w:val="000000"/>
          <w:sz w:val="28"/>
          <w:szCs w:val="28"/>
        </w:rPr>
        <w:t>---------------------------</w:t>
      </w:r>
      <w:r w:rsidR="00623A52" w:rsidRPr="00B53B90">
        <w:rPr>
          <w:rFonts w:ascii="Palatino Linotype" w:hAnsi="Palatino Linotype" w:cs="Arial"/>
          <w:b/>
          <w:color w:val="000000"/>
          <w:sz w:val="28"/>
          <w:szCs w:val="28"/>
        </w:rPr>
        <w:t>------------------------------</w:t>
      </w:r>
    </w:p>
    <w:p w:rsidR="00EE179A" w:rsidRPr="00B53B90" w:rsidRDefault="00EE179A" w:rsidP="00EE179A">
      <w:pPr>
        <w:jc w:val="both"/>
        <w:rPr>
          <w:rFonts w:ascii="Palatino Linotype" w:hAnsi="Palatino Linotype" w:cs="Arial"/>
          <w:b/>
          <w:color w:val="000000"/>
          <w:sz w:val="28"/>
          <w:szCs w:val="28"/>
        </w:rPr>
      </w:pPr>
      <w:r w:rsidRPr="00B53B90">
        <w:rPr>
          <w:rFonts w:ascii="Palatino Linotype" w:hAnsi="Palatino Linotype" w:cs="Arial"/>
          <w:b/>
          <w:color w:val="000000"/>
          <w:sz w:val="28"/>
          <w:szCs w:val="28"/>
        </w:rPr>
        <w:t>Parte convocada</w:t>
      </w:r>
    </w:p>
    <w:p w:rsidR="008F4F43" w:rsidRPr="00B53B90" w:rsidRDefault="008F4F43" w:rsidP="00EE179A">
      <w:pPr>
        <w:jc w:val="both"/>
        <w:rPr>
          <w:rFonts w:ascii="Palatino Linotype" w:hAnsi="Palatino Linotype" w:cs="Arial"/>
          <w:b/>
          <w:color w:val="000000"/>
          <w:sz w:val="28"/>
          <w:szCs w:val="28"/>
        </w:rPr>
      </w:pPr>
    </w:p>
    <w:p w:rsidR="00623A52" w:rsidRPr="00B53B90" w:rsidRDefault="00623A52" w:rsidP="00EE179A">
      <w:pPr>
        <w:jc w:val="both"/>
        <w:rPr>
          <w:rFonts w:ascii="Palatino Linotype" w:hAnsi="Palatino Linotype" w:cs="Arial"/>
          <w:b/>
          <w:color w:val="000000"/>
          <w:sz w:val="28"/>
          <w:szCs w:val="28"/>
        </w:rPr>
      </w:pPr>
    </w:p>
    <w:p w:rsidR="008F4F43" w:rsidRPr="00B53B90" w:rsidRDefault="008F4F43" w:rsidP="00EE179A">
      <w:pPr>
        <w:jc w:val="both"/>
        <w:rPr>
          <w:rFonts w:ascii="Palatino Linotype" w:hAnsi="Palatino Linotype" w:cs="Arial"/>
          <w:b/>
          <w:color w:val="000000"/>
          <w:sz w:val="28"/>
          <w:szCs w:val="28"/>
        </w:rPr>
      </w:pPr>
      <w:r w:rsidRPr="00B53B90">
        <w:rPr>
          <w:rFonts w:ascii="Palatino Linotype" w:hAnsi="Palatino Linotype" w:cs="Arial"/>
          <w:b/>
          <w:color w:val="000000"/>
          <w:sz w:val="28"/>
          <w:szCs w:val="28"/>
        </w:rPr>
        <w:t>--------------------------------------</w:t>
      </w:r>
      <w:r w:rsidR="00623A52" w:rsidRPr="00B53B90">
        <w:rPr>
          <w:rFonts w:ascii="Palatino Linotype" w:hAnsi="Palatino Linotype" w:cs="Arial"/>
          <w:b/>
          <w:color w:val="000000"/>
          <w:sz w:val="28"/>
          <w:szCs w:val="28"/>
        </w:rPr>
        <w:t>--------------------</w:t>
      </w:r>
    </w:p>
    <w:p w:rsidR="00EE179A" w:rsidRPr="00B53B90" w:rsidRDefault="00EE179A" w:rsidP="00EE179A">
      <w:pPr>
        <w:jc w:val="both"/>
        <w:rPr>
          <w:rFonts w:ascii="Palatino Linotype" w:hAnsi="Palatino Linotype" w:cs="Arial"/>
          <w:b/>
          <w:color w:val="000000"/>
          <w:sz w:val="28"/>
          <w:szCs w:val="28"/>
        </w:rPr>
      </w:pPr>
      <w:r w:rsidRPr="00B53B90">
        <w:rPr>
          <w:rFonts w:ascii="Palatino Linotype" w:hAnsi="Palatino Linotype" w:cs="Arial"/>
          <w:b/>
          <w:color w:val="000000"/>
          <w:sz w:val="28"/>
          <w:szCs w:val="28"/>
        </w:rPr>
        <w:t>Apoderado parte convocada</w:t>
      </w:r>
    </w:p>
    <w:p w:rsidR="00EE179A" w:rsidRPr="00B53B90" w:rsidRDefault="00EE179A" w:rsidP="00EE179A">
      <w:pPr>
        <w:jc w:val="both"/>
        <w:rPr>
          <w:rFonts w:ascii="Palatino Linotype" w:hAnsi="Palatino Linotype" w:cs="Arial"/>
          <w:color w:val="000000"/>
          <w:sz w:val="28"/>
          <w:szCs w:val="28"/>
        </w:rPr>
      </w:pPr>
      <w:r w:rsidRPr="00B53B90">
        <w:rPr>
          <w:rFonts w:ascii="Palatino Linotype" w:hAnsi="Palatino Linotype" w:cs="Arial"/>
          <w:b/>
          <w:bCs/>
          <w:sz w:val="28"/>
          <w:szCs w:val="28"/>
        </w:rPr>
        <w:t xml:space="preserve"> </w:t>
      </w:r>
    </w:p>
    <w:p w:rsidR="00EE179A" w:rsidRPr="00B53B90" w:rsidRDefault="00EE179A" w:rsidP="00EE179A">
      <w:pPr>
        <w:rPr>
          <w:rFonts w:ascii="Palatino Linotype" w:hAnsi="Palatino Linotype" w:cs="Arial"/>
          <w:b/>
          <w:color w:val="000000"/>
          <w:sz w:val="28"/>
          <w:szCs w:val="28"/>
        </w:rPr>
      </w:pPr>
    </w:p>
    <w:p w:rsidR="00EE179A" w:rsidRPr="00B53B90" w:rsidRDefault="00EE179A" w:rsidP="00EE179A">
      <w:pPr>
        <w:pStyle w:val="Ttulo5"/>
        <w:rPr>
          <w:rFonts w:ascii="Palatino Linotype" w:eastAsia="Batang" w:hAnsi="Palatino Linotype" w:cs="Arial"/>
          <w:color w:val="000000"/>
          <w:sz w:val="28"/>
          <w:szCs w:val="28"/>
        </w:rPr>
      </w:pPr>
    </w:p>
    <w:p w:rsidR="00F91182" w:rsidRPr="00B53B90" w:rsidRDefault="00F91182" w:rsidP="00EE179A">
      <w:pPr>
        <w:pStyle w:val="Ttulo5"/>
        <w:rPr>
          <w:rFonts w:ascii="Palatino Linotype" w:eastAsia="Batang" w:hAnsi="Palatino Linotype" w:cs="Arial"/>
          <w:color w:val="000000"/>
          <w:sz w:val="28"/>
          <w:szCs w:val="28"/>
        </w:rPr>
      </w:pPr>
    </w:p>
    <w:p w:rsidR="00F91182" w:rsidRPr="00B53B90" w:rsidRDefault="00F91182" w:rsidP="00EE179A">
      <w:pPr>
        <w:pStyle w:val="Ttulo5"/>
        <w:rPr>
          <w:rFonts w:ascii="Palatino Linotype" w:eastAsia="Batang" w:hAnsi="Palatino Linotype" w:cs="Arial"/>
          <w:color w:val="000000"/>
          <w:sz w:val="28"/>
          <w:szCs w:val="28"/>
        </w:rPr>
      </w:pPr>
    </w:p>
    <w:p w:rsidR="00EE179A" w:rsidRPr="00B53B90" w:rsidRDefault="00EE179A" w:rsidP="00EE179A">
      <w:pPr>
        <w:pStyle w:val="Ttulo5"/>
        <w:rPr>
          <w:rFonts w:ascii="Palatino Linotype" w:eastAsia="Batang" w:hAnsi="Palatino Linotype" w:cs="Arial"/>
          <w:color w:val="000000"/>
          <w:sz w:val="28"/>
          <w:szCs w:val="28"/>
        </w:rPr>
      </w:pPr>
      <w:r w:rsidRPr="00B53B90">
        <w:rPr>
          <w:rFonts w:ascii="Palatino Linotype" w:eastAsia="Batang" w:hAnsi="Palatino Linotype" w:cs="Arial"/>
          <w:color w:val="000000"/>
          <w:sz w:val="28"/>
          <w:szCs w:val="28"/>
        </w:rPr>
        <w:t>Dr</w:t>
      </w:r>
      <w:r w:rsidR="00F91182" w:rsidRPr="00B53B90">
        <w:rPr>
          <w:rFonts w:ascii="Palatino Linotype" w:eastAsia="Batang" w:hAnsi="Palatino Linotype" w:cs="Arial"/>
          <w:color w:val="000000"/>
          <w:sz w:val="28"/>
          <w:szCs w:val="28"/>
        </w:rPr>
        <w:t>a</w:t>
      </w:r>
      <w:r w:rsidRPr="00B53B90">
        <w:rPr>
          <w:rFonts w:ascii="Palatino Linotype" w:eastAsia="Batang" w:hAnsi="Palatino Linotype" w:cs="Arial"/>
          <w:color w:val="000000"/>
          <w:sz w:val="28"/>
          <w:szCs w:val="28"/>
        </w:rPr>
        <w:t xml:space="preserve">. </w:t>
      </w:r>
      <w:r w:rsidR="008F4F43" w:rsidRPr="00B53B90">
        <w:rPr>
          <w:rFonts w:ascii="Palatino Linotype" w:eastAsia="Batang" w:hAnsi="Palatino Linotype" w:cs="Arial"/>
          <w:color w:val="000000"/>
          <w:sz w:val="28"/>
          <w:szCs w:val="28"/>
        </w:rPr>
        <w:t>---------------------------------</w:t>
      </w:r>
    </w:p>
    <w:p w:rsidR="00F91182" w:rsidRPr="00B53B90" w:rsidRDefault="00EE179A" w:rsidP="00F91182">
      <w:pPr>
        <w:pStyle w:val="Ttulo5"/>
        <w:rPr>
          <w:rFonts w:ascii="Palatino Linotype" w:eastAsia="Batang" w:hAnsi="Palatino Linotype" w:cs="Arial"/>
          <w:b w:val="0"/>
          <w:color w:val="000000"/>
          <w:sz w:val="28"/>
          <w:szCs w:val="28"/>
        </w:rPr>
      </w:pPr>
      <w:r w:rsidRPr="00B53B90">
        <w:rPr>
          <w:rFonts w:ascii="Palatino Linotype" w:eastAsia="Batang" w:hAnsi="Palatino Linotype" w:cs="Arial"/>
          <w:b w:val="0"/>
          <w:color w:val="000000"/>
          <w:sz w:val="28"/>
          <w:szCs w:val="28"/>
        </w:rPr>
        <w:t>Conciliador en Derecho</w:t>
      </w:r>
    </w:p>
    <w:p w:rsidR="00F91182" w:rsidRPr="00B53B90" w:rsidRDefault="008F4F43" w:rsidP="00F91182">
      <w:pPr>
        <w:jc w:val="center"/>
        <w:rPr>
          <w:rFonts w:ascii="Palatino Linotype" w:eastAsia="Batang" w:hAnsi="Palatino Linotype" w:cs="Arial"/>
          <w:sz w:val="28"/>
          <w:szCs w:val="28"/>
          <w:lang w:val="es-ES_tradnl"/>
        </w:rPr>
      </w:pPr>
      <w:r w:rsidRPr="00B53B90">
        <w:rPr>
          <w:rFonts w:ascii="Palatino Linotype" w:eastAsia="Batang" w:hAnsi="Palatino Linotype" w:cs="Arial"/>
          <w:sz w:val="28"/>
          <w:szCs w:val="28"/>
          <w:lang w:val="es-ES_tradnl"/>
        </w:rPr>
        <w:t>Registro No ------------------</w:t>
      </w:r>
    </w:p>
    <w:p w:rsidR="00F91182" w:rsidRPr="00B53B90" w:rsidRDefault="00F91182" w:rsidP="00F91182">
      <w:pPr>
        <w:jc w:val="center"/>
        <w:rPr>
          <w:rFonts w:ascii="Palatino Linotype" w:eastAsia="Batang" w:hAnsi="Palatino Linotype"/>
          <w:lang w:val="es-ES_tradnl"/>
        </w:rPr>
      </w:pPr>
    </w:p>
    <w:sectPr w:rsidR="00F91182" w:rsidRPr="00B53B90" w:rsidSect="00B53B90">
      <w:headerReference w:type="default" r:id="rId7"/>
      <w:footerReference w:type="default" r:id="rId8"/>
      <w:pgSz w:w="12240" w:h="20160" w:code="5"/>
      <w:pgMar w:top="1417" w:right="1701" w:bottom="1417" w:left="1701" w:header="1417" w:footer="15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363" w:rsidRDefault="003C0363" w:rsidP="00EE179A">
      <w:r>
        <w:separator/>
      </w:r>
    </w:p>
  </w:endnote>
  <w:endnote w:type="continuationSeparator" w:id="0">
    <w:p w:rsidR="003C0363" w:rsidRDefault="003C0363" w:rsidP="00EE1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B90" w:rsidRPr="006F63F5" w:rsidRDefault="00B53B90" w:rsidP="00B53B90">
    <w:pPr>
      <w:pStyle w:val="Piedepgina"/>
      <w:jc w:val="right"/>
      <w:rPr>
        <w:rFonts w:ascii="Palatino Linotype" w:hAnsi="Palatino Linotype" w:cs="Arial"/>
        <w:b/>
      </w:rPr>
    </w:pPr>
    <w:r w:rsidRPr="006F63F5">
      <w:rPr>
        <w:rFonts w:ascii="Palatino Linotype" w:hAnsi="Palatino Linotype" w:cs="Arial"/>
        <w:b/>
        <w:noProof/>
        <w:u w:val="single"/>
        <w:lang w:val="es-CO" w:eastAsia="es-CO"/>
      </w:rPr>
      <w:drawing>
        <wp:anchor distT="0" distB="0" distL="114300" distR="114300" simplePos="0" relativeHeight="251661312" behindDoc="1" locked="0" layoutInCell="1" allowOverlap="1" wp14:anchorId="6E698B96" wp14:editId="621CE2FD">
          <wp:simplePos x="0" y="0"/>
          <wp:positionH relativeFrom="column">
            <wp:posOffset>-1033780</wp:posOffset>
          </wp:positionH>
          <wp:positionV relativeFrom="paragraph">
            <wp:posOffset>78740</wp:posOffset>
          </wp:positionV>
          <wp:extent cx="7734300" cy="1190625"/>
          <wp:effectExtent l="0" t="0" r="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INFERIOR CENTRO DE CONCILIAC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4300" cy="1190625"/>
                  </a:xfrm>
                  <a:prstGeom prst="rect">
                    <a:avLst/>
                  </a:prstGeom>
                </pic:spPr>
              </pic:pic>
            </a:graphicData>
          </a:graphic>
        </wp:anchor>
      </w:drawing>
    </w:r>
    <w:r w:rsidRPr="006F63F5">
      <w:rPr>
        <w:rFonts w:ascii="Palatino Linotype" w:hAnsi="Palatino Linotype" w:cs="Arial"/>
        <w:b/>
        <w:u w:val="single"/>
      </w:rPr>
      <w:t>VIGILADO</w:t>
    </w:r>
    <w:r w:rsidRPr="006F63F5">
      <w:rPr>
        <w:rFonts w:ascii="Palatino Linotype" w:hAnsi="Palatino Linotype" w:cs="Arial"/>
        <w:b/>
      </w:rPr>
      <w:t xml:space="preserve"> Ministerio del Interior y del Derecho</w:t>
    </w:r>
    <w:r w:rsidRPr="006F63F5">
      <w:rPr>
        <w:rFonts w:ascii="Palatino Linotype" w:hAnsi="Palatino Linotype" w:cs="Arial"/>
        <w:b/>
        <w:noProof/>
        <w:u w:val="single"/>
        <w:lang w:val="es-CO" w:eastAsia="es-CO"/>
      </w:rPr>
      <w:t xml:space="preserve"> </w:t>
    </w:r>
  </w:p>
  <w:p w:rsidR="00CA676C" w:rsidRPr="00B53B90" w:rsidRDefault="00CA676C" w:rsidP="00B53B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363" w:rsidRDefault="003C0363" w:rsidP="00EE179A">
      <w:r>
        <w:separator/>
      </w:r>
    </w:p>
  </w:footnote>
  <w:footnote w:type="continuationSeparator" w:id="0">
    <w:p w:rsidR="003C0363" w:rsidRDefault="003C0363" w:rsidP="00EE17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76C" w:rsidRPr="0030146C" w:rsidRDefault="00296976">
    <w:pPr>
      <w:pStyle w:val="Encabezado"/>
      <w:rPr>
        <w:lang w:val="en-GB"/>
      </w:rPr>
    </w:pPr>
    <w:r>
      <w:rPr>
        <w:noProof/>
        <w:lang w:val="es-CO" w:eastAsia="es-CO"/>
      </w:rPr>
      <w:drawing>
        <wp:anchor distT="0" distB="0" distL="114300" distR="114300" simplePos="0" relativeHeight="251659264" behindDoc="1" locked="0" layoutInCell="1" allowOverlap="1" wp14:anchorId="7F455023" wp14:editId="212047A7">
          <wp:simplePos x="0" y="0"/>
          <wp:positionH relativeFrom="column">
            <wp:posOffset>-1080135</wp:posOffset>
          </wp:positionH>
          <wp:positionV relativeFrom="paragraph">
            <wp:posOffset>-899160</wp:posOffset>
          </wp:positionV>
          <wp:extent cx="7781925" cy="10287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SUPERIOR CENTRO DE CONCILIAC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1925" cy="10287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E179A"/>
    <w:rsid w:val="000720A7"/>
    <w:rsid w:val="000D7962"/>
    <w:rsid w:val="00127A5F"/>
    <w:rsid w:val="001F417F"/>
    <w:rsid w:val="00296976"/>
    <w:rsid w:val="00300D03"/>
    <w:rsid w:val="003C0363"/>
    <w:rsid w:val="005451F3"/>
    <w:rsid w:val="00623A52"/>
    <w:rsid w:val="00652D82"/>
    <w:rsid w:val="00762873"/>
    <w:rsid w:val="007D2D01"/>
    <w:rsid w:val="008F4F43"/>
    <w:rsid w:val="00A25F69"/>
    <w:rsid w:val="00AA16B6"/>
    <w:rsid w:val="00B53B90"/>
    <w:rsid w:val="00C2608D"/>
    <w:rsid w:val="00CA676C"/>
    <w:rsid w:val="00EE179A"/>
    <w:rsid w:val="00F9118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79A"/>
    <w:pPr>
      <w:spacing w:after="0" w:line="240" w:lineRule="auto"/>
    </w:pPr>
    <w:rPr>
      <w:rFonts w:ascii="Times New Roman" w:eastAsia="Times New Roman" w:hAnsi="Times New Roman" w:cs="Times New Roman"/>
      <w:sz w:val="20"/>
      <w:szCs w:val="20"/>
      <w:lang w:val="es-ES" w:eastAsia="es-ES"/>
    </w:rPr>
  </w:style>
  <w:style w:type="paragraph" w:styleId="Ttulo5">
    <w:name w:val="heading 5"/>
    <w:basedOn w:val="Normal"/>
    <w:next w:val="Normal"/>
    <w:link w:val="Ttulo5Car"/>
    <w:qFormat/>
    <w:rsid w:val="00EE179A"/>
    <w:pPr>
      <w:keepNext/>
      <w:jc w:val="center"/>
      <w:outlineLvl w:val="4"/>
    </w:pPr>
    <w:rPr>
      <w:rFonts w:ascii="Arial" w:hAnsi="Arial"/>
      <w:b/>
      <w:sz w:val="2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EE179A"/>
    <w:rPr>
      <w:rFonts w:ascii="Arial" w:eastAsia="Times New Roman" w:hAnsi="Arial" w:cs="Times New Roman"/>
      <w:b/>
      <w:szCs w:val="20"/>
      <w:lang w:val="es-ES_tradnl" w:eastAsia="es-ES"/>
    </w:rPr>
  </w:style>
  <w:style w:type="paragraph" w:styleId="Encabezado">
    <w:name w:val="header"/>
    <w:basedOn w:val="Normal"/>
    <w:link w:val="EncabezadoCar"/>
    <w:uiPriority w:val="99"/>
    <w:unhideWhenUsed/>
    <w:rsid w:val="00EE179A"/>
    <w:pPr>
      <w:tabs>
        <w:tab w:val="center" w:pos="4252"/>
        <w:tab w:val="right" w:pos="8504"/>
      </w:tabs>
    </w:pPr>
  </w:style>
  <w:style w:type="character" w:customStyle="1" w:styleId="EncabezadoCar">
    <w:name w:val="Encabezado Car"/>
    <w:basedOn w:val="Fuentedeprrafopredeter"/>
    <w:link w:val="Encabezado"/>
    <w:uiPriority w:val="99"/>
    <w:rsid w:val="00EE179A"/>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EE179A"/>
    <w:pPr>
      <w:tabs>
        <w:tab w:val="center" w:pos="4252"/>
        <w:tab w:val="right" w:pos="8504"/>
      </w:tabs>
    </w:pPr>
  </w:style>
  <w:style w:type="character" w:customStyle="1" w:styleId="PiedepginaCar">
    <w:name w:val="Pie de página Car"/>
    <w:basedOn w:val="Fuentedeprrafopredeter"/>
    <w:link w:val="Piedepgina"/>
    <w:uiPriority w:val="99"/>
    <w:rsid w:val="00EE179A"/>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EE179A"/>
    <w:rPr>
      <w:rFonts w:ascii="Tahoma" w:hAnsi="Tahoma" w:cs="Tahoma"/>
      <w:sz w:val="16"/>
      <w:szCs w:val="16"/>
    </w:rPr>
  </w:style>
  <w:style w:type="character" w:customStyle="1" w:styleId="TextodegloboCar">
    <w:name w:val="Texto de globo Car"/>
    <w:basedOn w:val="Fuentedeprrafopredeter"/>
    <w:link w:val="Textodeglobo"/>
    <w:uiPriority w:val="99"/>
    <w:semiHidden/>
    <w:rsid w:val="00EE179A"/>
    <w:rPr>
      <w:rFonts w:ascii="Tahoma" w:eastAsia="Times New Roman" w:hAnsi="Tahoma" w:cs="Tahoma"/>
      <w:sz w:val="16"/>
      <w:szCs w:val="16"/>
      <w:lang w:val="es-ES" w:eastAsia="es-ES"/>
    </w:rPr>
  </w:style>
  <w:style w:type="character" w:styleId="Hipervnculo">
    <w:name w:val="Hyperlink"/>
    <w:basedOn w:val="Fuentedeprrafopredeter"/>
    <w:uiPriority w:val="99"/>
    <w:unhideWhenUsed/>
    <w:rsid w:val="00EE179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4</Pages>
  <Words>1371</Words>
  <Characters>7544</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DANE2</dc:creator>
  <cp:lastModifiedBy>Calidad</cp:lastModifiedBy>
  <cp:revision>8</cp:revision>
  <cp:lastPrinted>2014-07-11T21:12:00Z</cp:lastPrinted>
  <dcterms:created xsi:type="dcterms:W3CDTF">2013-05-16T20:17:00Z</dcterms:created>
  <dcterms:modified xsi:type="dcterms:W3CDTF">2016-06-28T16:03:00Z</dcterms:modified>
</cp:coreProperties>
</file>