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3C" w:rsidRPr="00B356AA" w:rsidRDefault="007D27BC" w:rsidP="00E77B0B">
      <w:pPr>
        <w:pStyle w:val="Ttulo"/>
        <w:numPr>
          <w:ilvl w:val="0"/>
          <w:numId w:val="16"/>
        </w:numPr>
        <w:jc w:val="both"/>
        <w:rPr>
          <w:rFonts w:ascii="Palatino Linotype" w:hAnsi="Palatino Linotype" w:cs="Arial"/>
          <w:sz w:val="24"/>
          <w:szCs w:val="22"/>
          <w:lang w:val="es-ES"/>
        </w:rPr>
      </w:pPr>
      <w:bookmarkStart w:id="0" w:name="_GoBack"/>
      <w:bookmarkEnd w:id="0"/>
      <w:r w:rsidRPr="00B356AA">
        <w:rPr>
          <w:rFonts w:ascii="Palatino Linotype" w:hAnsi="Palatino Linotype" w:cs="Arial"/>
          <w:sz w:val="24"/>
          <w:szCs w:val="22"/>
          <w:lang w:val="es-ES"/>
        </w:rPr>
        <w:t>OBJETIVO</w:t>
      </w:r>
    </w:p>
    <w:p w:rsidR="005C1A27" w:rsidRPr="00B356AA" w:rsidRDefault="005C1A27" w:rsidP="005C1A27">
      <w:pPr>
        <w:pStyle w:val="Ttulo"/>
        <w:ind w:left="360"/>
        <w:jc w:val="both"/>
        <w:rPr>
          <w:rFonts w:ascii="Palatino Linotype" w:hAnsi="Palatino Linotype" w:cs="Arial"/>
          <w:sz w:val="24"/>
          <w:szCs w:val="22"/>
          <w:lang w:val="es-ES"/>
        </w:rPr>
      </w:pPr>
    </w:p>
    <w:p w:rsidR="005C1A27" w:rsidRPr="00B356AA" w:rsidRDefault="005C1A27" w:rsidP="00EF3C3C">
      <w:pPr>
        <w:pStyle w:val="Ttulo"/>
        <w:ind w:left="360"/>
        <w:jc w:val="both"/>
        <w:rPr>
          <w:rFonts w:ascii="Palatino Linotype" w:hAnsi="Palatino Linotype" w:cs="Arial"/>
          <w:b w:val="0"/>
          <w:sz w:val="24"/>
          <w:szCs w:val="22"/>
          <w:lang w:val="es-ES"/>
        </w:rPr>
      </w:pPr>
      <w:r w:rsidRPr="00B356AA">
        <w:rPr>
          <w:rFonts w:ascii="Palatino Linotype" w:hAnsi="Palatino Linotype" w:cs="Arial"/>
          <w:b w:val="0"/>
          <w:sz w:val="24"/>
          <w:szCs w:val="22"/>
          <w:lang w:val="es-ES"/>
        </w:rPr>
        <w:t>Establecer los pasos a seguir para la planeación, ejecución y evaluación del desarrollo de  Ruedas de Negocios y/o Financieras y Ferias o Muestras Empresariales.</w:t>
      </w:r>
    </w:p>
    <w:p w:rsidR="003C3D2D" w:rsidRPr="00B356AA" w:rsidRDefault="003C3D2D" w:rsidP="00EF3C3C">
      <w:pPr>
        <w:pStyle w:val="Ttulo"/>
        <w:ind w:left="360"/>
        <w:jc w:val="both"/>
        <w:rPr>
          <w:rFonts w:ascii="Palatino Linotype" w:hAnsi="Palatino Linotype" w:cs="Arial"/>
          <w:sz w:val="24"/>
          <w:szCs w:val="22"/>
          <w:lang w:val="es-ES"/>
        </w:rPr>
      </w:pPr>
    </w:p>
    <w:p w:rsidR="007D27BC" w:rsidRPr="00B356AA" w:rsidRDefault="007D27BC" w:rsidP="00280151">
      <w:pPr>
        <w:pStyle w:val="Ttulo"/>
        <w:numPr>
          <w:ilvl w:val="0"/>
          <w:numId w:val="16"/>
        </w:numPr>
        <w:jc w:val="both"/>
        <w:rPr>
          <w:rFonts w:ascii="Palatino Linotype" w:hAnsi="Palatino Linotype" w:cs="Arial"/>
          <w:sz w:val="24"/>
          <w:szCs w:val="22"/>
          <w:lang w:val="es-ES"/>
        </w:rPr>
      </w:pPr>
      <w:r w:rsidRPr="00B356AA">
        <w:rPr>
          <w:rFonts w:ascii="Palatino Linotype" w:hAnsi="Palatino Linotype" w:cs="Arial"/>
          <w:sz w:val="24"/>
          <w:szCs w:val="22"/>
          <w:lang w:val="es-ES"/>
        </w:rPr>
        <w:t>ALCANCE</w:t>
      </w:r>
    </w:p>
    <w:p w:rsidR="003C3D2D" w:rsidRPr="00B356AA" w:rsidRDefault="003C3D2D" w:rsidP="00EF3C3C">
      <w:pPr>
        <w:pStyle w:val="Ttulo"/>
        <w:ind w:left="360"/>
        <w:jc w:val="both"/>
        <w:rPr>
          <w:rFonts w:ascii="Palatino Linotype" w:hAnsi="Palatino Linotype" w:cs="Arial"/>
          <w:b w:val="0"/>
          <w:sz w:val="24"/>
          <w:szCs w:val="22"/>
          <w:lang w:val="es-ES"/>
        </w:rPr>
      </w:pPr>
    </w:p>
    <w:p w:rsidR="00263ABA" w:rsidRPr="00B356AA" w:rsidRDefault="006C7141" w:rsidP="006C7141">
      <w:pPr>
        <w:pStyle w:val="Ttulo"/>
        <w:ind w:left="360"/>
        <w:jc w:val="both"/>
        <w:rPr>
          <w:rFonts w:ascii="Palatino Linotype" w:hAnsi="Palatino Linotype" w:cs="Arial"/>
          <w:b w:val="0"/>
          <w:sz w:val="24"/>
          <w:szCs w:val="22"/>
          <w:lang w:val="es-ES"/>
        </w:rPr>
      </w:pPr>
      <w:r w:rsidRPr="00B356AA">
        <w:rPr>
          <w:rFonts w:ascii="Palatino Linotype" w:hAnsi="Palatino Linotype" w:cs="Arial"/>
          <w:b w:val="0"/>
          <w:sz w:val="24"/>
          <w:szCs w:val="22"/>
          <w:lang w:val="es-ES"/>
        </w:rPr>
        <w:t>Inicia con la identificación de las necesidades de eventos empresariales  y finaliza con la evaluación y seguim</w:t>
      </w:r>
      <w:r w:rsidR="006C5BEF" w:rsidRPr="00B356AA">
        <w:rPr>
          <w:rFonts w:ascii="Palatino Linotype" w:hAnsi="Palatino Linotype" w:cs="Arial"/>
          <w:b w:val="0"/>
          <w:sz w:val="24"/>
          <w:szCs w:val="22"/>
          <w:lang w:val="es-ES"/>
        </w:rPr>
        <w:t>iento de los eventos realizados</w:t>
      </w:r>
      <w:r w:rsidRPr="00B356AA">
        <w:rPr>
          <w:rFonts w:ascii="Palatino Linotype" w:hAnsi="Palatino Linotype" w:cs="Arial"/>
          <w:b w:val="0"/>
          <w:sz w:val="24"/>
          <w:szCs w:val="22"/>
          <w:lang w:val="es-ES"/>
        </w:rPr>
        <w:t>. Aplica para todos los procesos de la Cámara de Comercio de Valledupar.</w:t>
      </w:r>
    </w:p>
    <w:p w:rsidR="003C3D2D" w:rsidRPr="00B356AA" w:rsidRDefault="003C3D2D" w:rsidP="00EF3C3C">
      <w:pPr>
        <w:pStyle w:val="Ttulo"/>
        <w:ind w:left="360"/>
        <w:jc w:val="both"/>
        <w:rPr>
          <w:rFonts w:ascii="Palatino Linotype" w:hAnsi="Palatino Linotype" w:cs="Arial"/>
          <w:b w:val="0"/>
          <w:sz w:val="24"/>
          <w:szCs w:val="22"/>
          <w:lang w:val="es-ES"/>
        </w:rPr>
      </w:pPr>
    </w:p>
    <w:p w:rsidR="009C7569" w:rsidRPr="00B356AA" w:rsidRDefault="007D27BC" w:rsidP="009C7569">
      <w:pPr>
        <w:pStyle w:val="Ttulo"/>
        <w:numPr>
          <w:ilvl w:val="0"/>
          <w:numId w:val="16"/>
        </w:numPr>
        <w:jc w:val="left"/>
        <w:rPr>
          <w:rFonts w:ascii="Palatino Linotype" w:hAnsi="Palatino Linotype" w:cs="Arial"/>
          <w:sz w:val="24"/>
          <w:szCs w:val="22"/>
          <w:lang w:val="es-ES"/>
        </w:rPr>
      </w:pPr>
      <w:r w:rsidRPr="00B356AA">
        <w:rPr>
          <w:rFonts w:ascii="Palatino Linotype" w:hAnsi="Palatino Linotype" w:cs="Arial"/>
          <w:sz w:val="24"/>
          <w:szCs w:val="22"/>
          <w:lang w:val="es-ES"/>
        </w:rPr>
        <w:t>DEFINICIONES</w:t>
      </w:r>
    </w:p>
    <w:p w:rsidR="00DB316C" w:rsidRPr="00B356AA" w:rsidRDefault="00DB316C" w:rsidP="00DB316C">
      <w:pPr>
        <w:pStyle w:val="Ttulo"/>
        <w:ind w:left="360"/>
        <w:jc w:val="left"/>
        <w:rPr>
          <w:rFonts w:ascii="Palatino Linotype" w:hAnsi="Palatino Linotype" w:cs="Arial"/>
          <w:sz w:val="24"/>
          <w:szCs w:val="22"/>
          <w:lang w:val="es-ES"/>
        </w:rPr>
      </w:pPr>
    </w:p>
    <w:p w:rsidR="00DB316C" w:rsidRPr="00B356AA" w:rsidRDefault="00DB316C" w:rsidP="00920E16">
      <w:pPr>
        <w:pStyle w:val="Ttulo"/>
        <w:numPr>
          <w:ilvl w:val="0"/>
          <w:numId w:val="38"/>
        </w:numPr>
        <w:ind w:left="340" w:hanging="340"/>
        <w:jc w:val="left"/>
        <w:rPr>
          <w:rFonts w:ascii="Palatino Linotype" w:hAnsi="Palatino Linotype" w:cs="Arial"/>
          <w:sz w:val="24"/>
          <w:szCs w:val="22"/>
          <w:lang w:val="es-ES"/>
        </w:rPr>
      </w:pPr>
      <w:r w:rsidRPr="00B356AA">
        <w:rPr>
          <w:rFonts w:ascii="Palatino Linotype" w:hAnsi="Palatino Linotype" w:cs="Arial"/>
          <w:sz w:val="24"/>
          <w:szCs w:val="22"/>
          <w:lang w:val="es-ES"/>
        </w:rPr>
        <w:t xml:space="preserve">CCV: </w:t>
      </w:r>
      <w:r w:rsidRPr="00B356AA">
        <w:rPr>
          <w:rFonts w:ascii="Palatino Linotype" w:hAnsi="Palatino Linotype" w:cs="Arial"/>
          <w:b w:val="0"/>
          <w:sz w:val="24"/>
          <w:szCs w:val="22"/>
          <w:lang w:val="es-ES"/>
        </w:rPr>
        <w:t>Cámara de Comercio de Valledupar.</w:t>
      </w:r>
    </w:p>
    <w:p w:rsidR="009C7569" w:rsidRPr="00B356AA" w:rsidRDefault="009C7569" w:rsidP="00920E16">
      <w:pPr>
        <w:pStyle w:val="Ttulo"/>
        <w:ind w:left="340" w:hanging="340"/>
        <w:jc w:val="left"/>
        <w:rPr>
          <w:rFonts w:ascii="Palatino Linotype" w:hAnsi="Palatino Linotype" w:cs="Arial"/>
          <w:sz w:val="24"/>
          <w:szCs w:val="22"/>
          <w:lang w:val="es-ES"/>
        </w:rPr>
      </w:pPr>
    </w:p>
    <w:p w:rsidR="009C7569" w:rsidRPr="00B356AA" w:rsidRDefault="009C7569" w:rsidP="00920E16">
      <w:pPr>
        <w:pStyle w:val="Ttulo"/>
        <w:numPr>
          <w:ilvl w:val="0"/>
          <w:numId w:val="38"/>
        </w:numPr>
        <w:ind w:left="340" w:hanging="340"/>
        <w:jc w:val="both"/>
        <w:rPr>
          <w:rFonts w:ascii="Palatino Linotype" w:hAnsi="Palatino Linotype" w:cs="Arial"/>
          <w:sz w:val="24"/>
          <w:szCs w:val="22"/>
          <w:lang w:val="es-ES"/>
        </w:rPr>
      </w:pPr>
      <w:r w:rsidRPr="00B356AA">
        <w:rPr>
          <w:rFonts w:ascii="Palatino Linotype" w:hAnsi="Palatino Linotype" w:cs="Arial"/>
          <w:sz w:val="24"/>
          <w:szCs w:val="22"/>
          <w:lang w:val="es-ES"/>
        </w:rPr>
        <w:t>Eventos Empresariales:</w:t>
      </w:r>
      <w:r w:rsidR="00990A7B" w:rsidRPr="00B356AA">
        <w:rPr>
          <w:rFonts w:ascii="Palatino Linotype" w:hAnsi="Palatino Linotype" w:cs="Arial"/>
          <w:sz w:val="24"/>
          <w:szCs w:val="22"/>
          <w:lang w:val="es-ES"/>
        </w:rPr>
        <w:t xml:space="preserve"> </w:t>
      </w:r>
      <w:r w:rsidR="00990A7B" w:rsidRPr="00B356AA">
        <w:rPr>
          <w:rFonts w:ascii="Palatino Linotype" w:hAnsi="Palatino Linotype" w:cs="Arial"/>
          <w:b w:val="0"/>
          <w:sz w:val="24"/>
          <w:szCs w:val="22"/>
          <w:lang w:val="es-ES"/>
        </w:rPr>
        <w:t>Procesos de formulación, gestión y ejecución de actividades comerciales, mediante el uso adecuado de la tecnología y los recursos para promover programas de desarrollo y gestión empresarial entre los empresarios de la región a través de proyectos, convenios institucionales y alianzas estratégicas.</w:t>
      </w:r>
    </w:p>
    <w:p w:rsidR="009C7569" w:rsidRPr="00B356AA" w:rsidRDefault="009C7569" w:rsidP="00920E16">
      <w:pPr>
        <w:pStyle w:val="Ttulo"/>
        <w:ind w:left="340" w:hanging="340"/>
        <w:jc w:val="both"/>
        <w:rPr>
          <w:rFonts w:ascii="Palatino Linotype" w:hAnsi="Palatino Linotype" w:cs="Arial"/>
          <w:sz w:val="24"/>
          <w:szCs w:val="22"/>
          <w:lang w:val="es-ES"/>
        </w:rPr>
      </w:pPr>
    </w:p>
    <w:p w:rsidR="009C7569" w:rsidRPr="00B356AA" w:rsidRDefault="009C7569" w:rsidP="00920E16">
      <w:pPr>
        <w:pStyle w:val="Ttulo"/>
        <w:numPr>
          <w:ilvl w:val="0"/>
          <w:numId w:val="38"/>
        </w:numPr>
        <w:ind w:left="340" w:hanging="340"/>
        <w:jc w:val="both"/>
        <w:rPr>
          <w:rFonts w:ascii="Palatino Linotype" w:hAnsi="Palatino Linotype" w:cs="Arial"/>
          <w:sz w:val="24"/>
          <w:szCs w:val="22"/>
          <w:lang w:val="es-ES"/>
        </w:rPr>
      </w:pPr>
      <w:r w:rsidRPr="00B356AA">
        <w:rPr>
          <w:rFonts w:ascii="Palatino Linotype" w:hAnsi="Palatino Linotype" w:cs="Arial"/>
          <w:sz w:val="24"/>
          <w:szCs w:val="22"/>
          <w:lang w:val="es-ES"/>
        </w:rPr>
        <w:t>Rueda de Negocios:</w:t>
      </w:r>
      <w:r w:rsidR="00990A7B" w:rsidRPr="00B356AA">
        <w:rPr>
          <w:rFonts w:ascii="Palatino Linotype" w:hAnsi="Palatino Linotype" w:cs="Arial"/>
          <w:sz w:val="24"/>
          <w:szCs w:val="22"/>
          <w:lang w:val="es-ES"/>
        </w:rPr>
        <w:t xml:space="preserve"> </w:t>
      </w:r>
      <w:r w:rsidR="00984812" w:rsidRPr="00B356AA">
        <w:rPr>
          <w:rFonts w:ascii="Palatino Linotype" w:hAnsi="Palatino Linotype" w:cs="Arial"/>
          <w:b w:val="0"/>
          <w:sz w:val="24"/>
          <w:szCs w:val="22"/>
          <w:lang w:val="es-ES"/>
        </w:rPr>
        <w:t>Mecanismo simple y eficiente de reuniones planificadas, que de forma directa, creando un ambiente propicio para negociaciones, promueve un conjunto de encuentros entre empresarios, instituciones y organizaciones que desean entrevistarse para realizar negocios, desarrollar relaciones asociativas o alianzas estratégicas.</w:t>
      </w:r>
    </w:p>
    <w:p w:rsidR="009C7569" w:rsidRPr="00B356AA" w:rsidRDefault="009C7569" w:rsidP="00920E16">
      <w:pPr>
        <w:pStyle w:val="Ttulo"/>
        <w:ind w:left="340" w:hanging="340"/>
        <w:jc w:val="left"/>
        <w:rPr>
          <w:rFonts w:ascii="Palatino Linotype" w:hAnsi="Palatino Linotype" w:cs="Arial"/>
          <w:sz w:val="24"/>
          <w:szCs w:val="22"/>
          <w:lang w:val="es-ES"/>
        </w:rPr>
      </w:pPr>
    </w:p>
    <w:p w:rsidR="009C7569" w:rsidRPr="00B356AA" w:rsidRDefault="009C7569" w:rsidP="00920E16">
      <w:pPr>
        <w:pStyle w:val="Ttulo"/>
        <w:numPr>
          <w:ilvl w:val="0"/>
          <w:numId w:val="38"/>
        </w:numPr>
        <w:ind w:left="340" w:hanging="340"/>
        <w:jc w:val="both"/>
        <w:rPr>
          <w:rFonts w:ascii="Palatino Linotype" w:hAnsi="Palatino Linotype" w:cs="Arial"/>
          <w:sz w:val="24"/>
          <w:szCs w:val="22"/>
          <w:lang w:val="es-ES"/>
        </w:rPr>
      </w:pPr>
      <w:r w:rsidRPr="00B356AA">
        <w:rPr>
          <w:rFonts w:ascii="Palatino Linotype" w:hAnsi="Palatino Linotype" w:cs="Arial"/>
          <w:sz w:val="24"/>
          <w:szCs w:val="22"/>
          <w:lang w:val="es-ES"/>
        </w:rPr>
        <w:t>Rueda Financiera:</w:t>
      </w:r>
      <w:r w:rsidR="0097303C" w:rsidRPr="00B356AA">
        <w:rPr>
          <w:rFonts w:ascii="Palatino Linotype" w:hAnsi="Palatino Linotype" w:cs="Arial"/>
          <w:sz w:val="24"/>
          <w:szCs w:val="22"/>
          <w:lang w:val="es-ES"/>
        </w:rPr>
        <w:t xml:space="preserve"> </w:t>
      </w:r>
      <w:r w:rsidR="0097303C" w:rsidRPr="00B356AA">
        <w:rPr>
          <w:rFonts w:ascii="Palatino Linotype" w:hAnsi="Palatino Linotype" w:cs="Arial"/>
          <w:b w:val="0"/>
          <w:sz w:val="24"/>
          <w:szCs w:val="22"/>
          <w:lang w:val="es-ES"/>
        </w:rPr>
        <w:t>Mecani</w:t>
      </w:r>
      <w:r w:rsidR="008B6592" w:rsidRPr="00B356AA">
        <w:rPr>
          <w:rFonts w:ascii="Palatino Linotype" w:hAnsi="Palatino Linotype" w:cs="Arial"/>
          <w:b w:val="0"/>
          <w:sz w:val="24"/>
          <w:szCs w:val="22"/>
          <w:lang w:val="es-ES"/>
        </w:rPr>
        <w:t>s</w:t>
      </w:r>
      <w:r w:rsidR="0097303C" w:rsidRPr="00B356AA">
        <w:rPr>
          <w:rFonts w:ascii="Palatino Linotype" w:hAnsi="Palatino Linotype" w:cs="Arial"/>
          <w:b w:val="0"/>
          <w:sz w:val="24"/>
          <w:szCs w:val="22"/>
          <w:lang w:val="es-ES"/>
        </w:rPr>
        <w:t>m</w:t>
      </w:r>
      <w:r w:rsidR="008B6592" w:rsidRPr="00B356AA">
        <w:rPr>
          <w:rFonts w:ascii="Palatino Linotype" w:hAnsi="Palatino Linotype" w:cs="Arial"/>
          <w:b w:val="0"/>
          <w:sz w:val="24"/>
          <w:szCs w:val="22"/>
          <w:lang w:val="es-ES"/>
        </w:rPr>
        <w:t xml:space="preserve">o simple y eficiente de reuniones planificadas, que de forma directa, creando un ambiente propicio para negociaciones, promueve un conjunto </w:t>
      </w:r>
      <w:r w:rsidR="0097303C" w:rsidRPr="00B356AA">
        <w:rPr>
          <w:rFonts w:ascii="Palatino Linotype" w:hAnsi="Palatino Linotype" w:cs="Arial"/>
          <w:b w:val="0"/>
          <w:sz w:val="24"/>
          <w:szCs w:val="22"/>
          <w:lang w:val="es-ES"/>
        </w:rPr>
        <w:t xml:space="preserve">de encuentros </w:t>
      </w:r>
      <w:r w:rsidR="008B6592" w:rsidRPr="00B356AA">
        <w:rPr>
          <w:rFonts w:ascii="Palatino Linotype" w:hAnsi="Palatino Linotype" w:cs="Arial"/>
          <w:b w:val="0"/>
          <w:sz w:val="24"/>
          <w:szCs w:val="22"/>
          <w:lang w:val="es-ES"/>
        </w:rPr>
        <w:t xml:space="preserve">entre empresarios e instituciones </w:t>
      </w:r>
      <w:r w:rsidR="0097303C" w:rsidRPr="00B356AA">
        <w:rPr>
          <w:rFonts w:ascii="Palatino Linotype" w:hAnsi="Palatino Linotype" w:cs="Arial"/>
          <w:b w:val="0"/>
          <w:sz w:val="24"/>
          <w:szCs w:val="22"/>
          <w:lang w:val="es-ES"/>
        </w:rPr>
        <w:t xml:space="preserve">bancarias y </w:t>
      </w:r>
      <w:r w:rsidR="008B6592" w:rsidRPr="00B356AA">
        <w:rPr>
          <w:rFonts w:ascii="Palatino Linotype" w:hAnsi="Palatino Linotype" w:cs="Arial"/>
          <w:b w:val="0"/>
          <w:sz w:val="24"/>
          <w:szCs w:val="22"/>
          <w:lang w:val="es-ES"/>
        </w:rPr>
        <w:t>financieras</w:t>
      </w:r>
      <w:r w:rsidR="0097303C" w:rsidRPr="00B356AA">
        <w:rPr>
          <w:rFonts w:ascii="Palatino Linotype" w:hAnsi="Palatino Linotype" w:cs="Arial"/>
          <w:b w:val="0"/>
          <w:sz w:val="24"/>
          <w:szCs w:val="22"/>
          <w:lang w:val="es-ES"/>
        </w:rPr>
        <w:t xml:space="preserve"> con el fin de obtener apoyo por medio de </w:t>
      </w:r>
      <w:r w:rsidR="00145757" w:rsidRPr="00B356AA">
        <w:rPr>
          <w:rFonts w:ascii="Palatino Linotype" w:hAnsi="Palatino Linotype" w:cs="Arial"/>
          <w:b w:val="0"/>
          <w:sz w:val="24"/>
          <w:szCs w:val="22"/>
          <w:lang w:val="es-ES"/>
        </w:rPr>
        <w:t>recursos financieros.</w:t>
      </w:r>
    </w:p>
    <w:p w:rsidR="009C7569" w:rsidRPr="00B356AA" w:rsidRDefault="009C7569" w:rsidP="00920E16">
      <w:pPr>
        <w:pStyle w:val="Ttulo"/>
        <w:ind w:left="340" w:hanging="340"/>
        <w:jc w:val="left"/>
        <w:rPr>
          <w:rFonts w:ascii="Palatino Linotype" w:hAnsi="Palatino Linotype" w:cs="Arial"/>
          <w:sz w:val="24"/>
          <w:szCs w:val="22"/>
          <w:lang w:val="es-ES"/>
        </w:rPr>
      </w:pPr>
    </w:p>
    <w:p w:rsidR="00E41DD4" w:rsidRPr="00B356AA" w:rsidRDefault="009C7569" w:rsidP="00920E16">
      <w:pPr>
        <w:pStyle w:val="Ttulo"/>
        <w:numPr>
          <w:ilvl w:val="0"/>
          <w:numId w:val="38"/>
        </w:numPr>
        <w:ind w:left="340" w:hanging="340"/>
        <w:jc w:val="both"/>
        <w:rPr>
          <w:rFonts w:ascii="Palatino Linotype" w:hAnsi="Palatino Linotype" w:cs="Arial"/>
          <w:sz w:val="24"/>
          <w:lang w:val="es-ES"/>
        </w:rPr>
      </w:pPr>
      <w:r w:rsidRPr="00B356AA">
        <w:rPr>
          <w:rFonts w:ascii="Palatino Linotype" w:hAnsi="Palatino Linotype" w:cs="Arial"/>
          <w:sz w:val="24"/>
          <w:szCs w:val="22"/>
          <w:lang w:val="es-ES"/>
        </w:rPr>
        <w:t xml:space="preserve">Feria o </w:t>
      </w:r>
      <w:r w:rsidRPr="00B356AA">
        <w:rPr>
          <w:rFonts w:ascii="Palatino Linotype" w:hAnsi="Palatino Linotype" w:cs="Arial"/>
          <w:sz w:val="24"/>
          <w:lang w:val="es-ES"/>
        </w:rPr>
        <w:t>Muestra Empresarial:</w:t>
      </w:r>
      <w:r w:rsidR="00ED04C3" w:rsidRPr="00B356AA">
        <w:rPr>
          <w:rFonts w:ascii="Palatino Linotype" w:hAnsi="Palatino Linotype" w:cs="Arial"/>
          <w:sz w:val="24"/>
          <w:lang w:val="es-ES"/>
        </w:rPr>
        <w:t xml:space="preserve"> </w:t>
      </w:r>
      <w:r w:rsidR="00F6771F" w:rsidRPr="00B356AA">
        <w:rPr>
          <w:rFonts w:ascii="Palatino Linotype" w:hAnsi="Palatino Linotype" w:cs="Arial"/>
          <w:b w:val="0"/>
          <w:sz w:val="24"/>
          <w:lang w:val="es-ES"/>
        </w:rPr>
        <w:t>Es una oportunidad para exhibir una imagen corporativa, productos y servicios e incluso capacidades para la innovación, aunque sin duda, es un gran espacio para hacer trabajo de relaciones públicas y comerciales que podrían capitalizarse en el futuro.</w:t>
      </w:r>
    </w:p>
    <w:p w:rsidR="00E41DD4" w:rsidRPr="00B356AA" w:rsidRDefault="00E41DD4" w:rsidP="00920E16">
      <w:pPr>
        <w:pStyle w:val="Ttulo"/>
        <w:ind w:left="340" w:hanging="340"/>
        <w:jc w:val="left"/>
        <w:rPr>
          <w:rFonts w:ascii="Palatino Linotype" w:hAnsi="Palatino Linotype" w:cs="Arial"/>
          <w:sz w:val="24"/>
          <w:lang w:val="es-ES"/>
        </w:rPr>
      </w:pPr>
    </w:p>
    <w:p w:rsidR="00E41DD4" w:rsidRPr="00B356AA" w:rsidRDefault="00E41DD4" w:rsidP="00920E16">
      <w:pPr>
        <w:pStyle w:val="Ttulo"/>
        <w:numPr>
          <w:ilvl w:val="0"/>
          <w:numId w:val="38"/>
        </w:numPr>
        <w:ind w:left="340" w:hanging="340"/>
        <w:jc w:val="left"/>
        <w:rPr>
          <w:rFonts w:ascii="Palatino Linotype" w:hAnsi="Palatino Linotype" w:cs="Arial"/>
          <w:sz w:val="24"/>
          <w:lang w:val="es-ES"/>
        </w:rPr>
      </w:pPr>
      <w:r w:rsidRPr="00B356AA">
        <w:rPr>
          <w:rFonts w:ascii="Palatino Linotype" w:hAnsi="Palatino Linotype" w:cs="Arial"/>
          <w:sz w:val="24"/>
          <w:lang w:val="es-ES"/>
        </w:rPr>
        <w:t>Mono</w:t>
      </w:r>
      <w:r w:rsidR="00DD2EF3" w:rsidRPr="00B356AA">
        <w:rPr>
          <w:rFonts w:ascii="Palatino Linotype" w:hAnsi="Palatino Linotype" w:cs="Arial"/>
          <w:sz w:val="24"/>
          <w:lang w:val="es-ES"/>
        </w:rPr>
        <w:t xml:space="preserve"> sectorial: </w:t>
      </w:r>
      <w:r w:rsidR="00DD2EF3" w:rsidRPr="00B356AA">
        <w:rPr>
          <w:rFonts w:ascii="Palatino Linotype" w:hAnsi="Palatino Linotype" w:cs="Tahoma"/>
          <w:b w:val="0"/>
          <w:sz w:val="24"/>
          <w:shd w:val="clear" w:color="auto" w:fill="FFFFFF"/>
        </w:rPr>
        <w:t>un único sector.</w:t>
      </w:r>
    </w:p>
    <w:p w:rsidR="00E41DD4" w:rsidRPr="00B356AA" w:rsidRDefault="00E41DD4" w:rsidP="00920E16">
      <w:pPr>
        <w:pStyle w:val="Ttulo"/>
        <w:ind w:left="340" w:hanging="340"/>
        <w:jc w:val="left"/>
        <w:rPr>
          <w:rFonts w:ascii="Palatino Linotype" w:hAnsi="Palatino Linotype" w:cs="Arial"/>
          <w:sz w:val="24"/>
          <w:lang w:val="es-ES"/>
        </w:rPr>
      </w:pPr>
    </w:p>
    <w:p w:rsidR="000D12DA" w:rsidRPr="00B356AA" w:rsidRDefault="00E41DD4" w:rsidP="00920E16">
      <w:pPr>
        <w:pStyle w:val="Ttulo"/>
        <w:numPr>
          <w:ilvl w:val="0"/>
          <w:numId w:val="38"/>
        </w:numPr>
        <w:ind w:left="340" w:hanging="340"/>
        <w:jc w:val="left"/>
        <w:rPr>
          <w:rFonts w:ascii="Palatino Linotype" w:hAnsi="Palatino Linotype" w:cs="Arial"/>
          <w:b w:val="0"/>
          <w:sz w:val="24"/>
          <w:szCs w:val="22"/>
          <w:lang w:val="es-ES"/>
        </w:rPr>
      </w:pPr>
      <w:r w:rsidRPr="00B356AA">
        <w:rPr>
          <w:rFonts w:ascii="Palatino Linotype" w:hAnsi="Palatino Linotype" w:cs="Arial"/>
          <w:sz w:val="24"/>
          <w:lang w:val="es-ES"/>
        </w:rPr>
        <w:t>Multisectorial:</w:t>
      </w:r>
      <w:r w:rsidR="00DD2EF3" w:rsidRPr="00B356AA">
        <w:rPr>
          <w:rFonts w:ascii="Palatino Linotype" w:hAnsi="Palatino Linotype" w:cs="Arial"/>
          <w:sz w:val="24"/>
          <w:lang w:val="es-ES"/>
        </w:rPr>
        <w:t xml:space="preserve"> </w:t>
      </w:r>
      <w:r w:rsidR="00DD2EF3" w:rsidRPr="00B356AA">
        <w:rPr>
          <w:rStyle w:val="apple-converted-space"/>
          <w:rFonts w:ascii="Palatino Linotype" w:hAnsi="Palatino Linotype"/>
          <w:sz w:val="24"/>
          <w:shd w:val="clear" w:color="auto" w:fill="FFFFFF"/>
        </w:rPr>
        <w:t> </w:t>
      </w:r>
      <w:r w:rsidR="00DD2EF3" w:rsidRPr="00B356AA">
        <w:rPr>
          <w:rFonts w:ascii="Palatino Linotype" w:hAnsi="Palatino Linotype"/>
          <w:sz w:val="24"/>
          <w:shd w:val="clear" w:color="auto" w:fill="FFFFFF"/>
        </w:rPr>
        <w:t xml:space="preserve"> </w:t>
      </w:r>
      <w:r w:rsidR="00DD2EF3" w:rsidRPr="00B356AA">
        <w:rPr>
          <w:rFonts w:ascii="Palatino Linotype" w:hAnsi="Palatino Linotype"/>
          <w:b w:val="0"/>
          <w:sz w:val="24"/>
          <w:shd w:val="clear" w:color="auto" w:fill="FFFFFF"/>
        </w:rPr>
        <w:t>más de un sector</w:t>
      </w:r>
      <w:r w:rsidR="00DD2EF3" w:rsidRPr="00B356AA">
        <w:rPr>
          <w:rFonts w:ascii="Georgia" w:hAnsi="Georgia"/>
          <w:b w:val="0"/>
          <w:sz w:val="20"/>
          <w:szCs w:val="20"/>
          <w:shd w:val="clear" w:color="auto" w:fill="FFFFFF"/>
        </w:rPr>
        <w:t>.</w:t>
      </w:r>
      <w:r w:rsidR="00DD2EF3" w:rsidRPr="00B356AA">
        <w:rPr>
          <w:rFonts w:ascii="Palatino Linotype" w:hAnsi="Palatino Linotype" w:cs="Arial"/>
          <w:sz w:val="24"/>
          <w:szCs w:val="22"/>
          <w:lang w:val="es-ES"/>
        </w:rPr>
        <w:t> </w:t>
      </w:r>
      <w:r w:rsidR="00EF3C3C" w:rsidRPr="00B356AA">
        <w:rPr>
          <w:rFonts w:ascii="Palatino Linotype" w:hAnsi="Palatino Linotype" w:cs="Arial"/>
          <w:sz w:val="24"/>
          <w:szCs w:val="22"/>
          <w:lang w:val="es-ES"/>
        </w:rPr>
        <w:br/>
      </w:r>
    </w:p>
    <w:p w:rsidR="00FF5D80" w:rsidRPr="00B356AA" w:rsidRDefault="00C63937" w:rsidP="00C63937">
      <w:pPr>
        <w:pStyle w:val="Ttulo"/>
        <w:jc w:val="both"/>
        <w:rPr>
          <w:rFonts w:ascii="Palatino Linotype" w:hAnsi="Palatino Linotype" w:cs="Arial"/>
          <w:sz w:val="24"/>
          <w:szCs w:val="22"/>
          <w:lang w:val="es-ES"/>
        </w:rPr>
      </w:pPr>
      <w:r w:rsidRPr="00B356AA">
        <w:rPr>
          <w:rFonts w:ascii="Palatino Linotype" w:hAnsi="Palatino Linotype" w:cs="Arial"/>
          <w:sz w:val="24"/>
          <w:szCs w:val="22"/>
          <w:lang w:val="es-ES"/>
        </w:rPr>
        <w:t xml:space="preserve">4. </w:t>
      </w:r>
      <w:r w:rsidR="00AC1022" w:rsidRPr="00B356AA">
        <w:rPr>
          <w:rFonts w:ascii="Palatino Linotype" w:hAnsi="Palatino Linotype" w:cs="Arial"/>
          <w:sz w:val="24"/>
          <w:szCs w:val="22"/>
          <w:lang w:val="es-ES"/>
        </w:rPr>
        <w:t>RESPONSABILIDADES GENERALES</w:t>
      </w:r>
    </w:p>
    <w:p w:rsidR="006F1BFA" w:rsidRPr="00B356AA" w:rsidRDefault="006F1BFA" w:rsidP="00280151">
      <w:pPr>
        <w:tabs>
          <w:tab w:val="left" w:pos="540"/>
        </w:tabs>
        <w:spacing w:after="0" w:line="240" w:lineRule="auto"/>
        <w:jc w:val="both"/>
        <w:rPr>
          <w:rFonts w:ascii="Palatino Linotype" w:eastAsia="Times New Roman" w:hAnsi="Palatino Linotype" w:cs="Arial"/>
          <w:sz w:val="24"/>
          <w:lang w:val="es-ES" w:eastAsia="es-ES"/>
        </w:rPr>
      </w:pPr>
    </w:p>
    <w:p w:rsidR="00B20075" w:rsidRPr="00B356AA" w:rsidRDefault="00B20075" w:rsidP="000D12DA">
      <w:pPr>
        <w:jc w:val="both"/>
        <w:rPr>
          <w:rFonts w:ascii="Palatino Linotype" w:hAnsi="Palatino Linotype" w:cs="Calibri"/>
          <w:sz w:val="24"/>
        </w:rPr>
      </w:pPr>
      <w:r w:rsidRPr="00B356AA">
        <w:rPr>
          <w:rFonts w:ascii="Palatino Linotype" w:hAnsi="Palatino Linotype" w:cs="Calibri"/>
          <w:sz w:val="24"/>
        </w:rPr>
        <w:t>El Representante de la Dirección</w:t>
      </w:r>
      <w:r w:rsidR="00923B1A" w:rsidRPr="00B356AA">
        <w:rPr>
          <w:rFonts w:ascii="Palatino Linotype" w:hAnsi="Palatino Linotype" w:cs="Calibri"/>
          <w:sz w:val="24"/>
        </w:rPr>
        <w:t>,</w:t>
      </w:r>
      <w:r w:rsidRPr="00B356AA">
        <w:rPr>
          <w:rFonts w:ascii="Palatino Linotype" w:hAnsi="Palatino Linotype" w:cs="Calibri"/>
          <w:sz w:val="24"/>
        </w:rPr>
        <w:t xml:space="preserve"> es el responsable de hacer cumplir este</w:t>
      </w:r>
      <w:r w:rsidR="00333926" w:rsidRPr="00B356AA">
        <w:rPr>
          <w:rFonts w:ascii="Palatino Linotype" w:hAnsi="Palatino Linotype" w:cs="Calibri"/>
          <w:sz w:val="24"/>
        </w:rPr>
        <w:t xml:space="preserve"> procedimiento.  La Coordinación</w:t>
      </w:r>
      <w:r w:rsidRPr="00B356AA">
        <w:rPr>
          <w:rFonts w:ascii="Palatino Linotype" w:hAnsi="Palatino Linotype" w:cs="Calibri"/>
          <w:sz w:val="24"/>
        </w:rPr>
        <w:t xml:space="preserve"> de Desarrollo Empresarial es responsable de su aplicación.</w:t>
      </w:r>
      <w:r w:rsidR="00333926" w:rsidRPr="00B356AA">
        <w:rPr>
          <w:rFonts w:ascii="Palatino Linotype" w:hAnsi="Palatino Linotype" w:cs="Calibri"/>
          <w:sz w:val="24"/>
        </w:rPr>
        <w:t xml:space="preserve"> La Coordinación de calidad es la responsable de hacer el seguimiento a las actividades de mejora continua.</w:t>
      </w:r>
    </w:p>
    <w:p w:rsidR="007D27BC" w:rsidRPr="00B356AA" w:rsidRDefault="00C63937" w:rsidP="00C63937">
      <w:pPr>
        <w:tabs>
          <w:tab w:val="left" w:pos="540"/>
        </w:tabs>
        <w:spacing w:after="0" w:line="240" w:lineRule="auto"/>
        <w:jc w:val="both"/>
        <w:rPr>
          <w:rFonts w:ascii="Palatino Linotype" w:eastAsia="Times New Roman" w:hAnsi="Palatino Linotype" w:cs="Arial"/>
          <w:b/>
          <w:sz w:val="24"/>
          <w:lang w:val="es-ES" w:eastAsia="es-ES"/>
        </w:rPr>
      </w:pPr>
      <w:r w:rsidRPr="00B356AA">
        <w:rPr>
          <w:rFonts w:ascii="Palatino Linotype" w:eastAsia="Times New Roman" w:hAnsi="Palatino Linotype" w:cs="Arial"/>
          <w:b/>
          <w:sz w:val="24"/>
          <w:lang w:val="es-ES" w:eastAsia="es-ES"/>
        </w:rPr>
        <w:t xml:space="preserve">5. </w:t>
      </w:r>
      <w:r w:rsidR="007D27BC" w:rsidRPr="00B356AA">
        <w:rPr>
          <w:rFonts w:ascii="Palatino Linotype" w:eastAsia="Times New Roman" w:hAnsi="Palatino Linotype" w:cs="Arial"/>
          <w:b/>
          <w:sz w:val="24"/>
          <w:lang w:val="es-ES" w:eastAsia="es-ES"/>
        </w:rPr>
        <w:t>CONTENIDO</w:t>
      </w:r>
    </w:p>
    <w:p w:rsidR="00920E16" w:rsidRPr="00B356AA" w:rsidRDefault="00920E16" w:rsidP="00573321">
      <w:pPr>
        <w:tabs>
          <w:tab w:val="left" w:pos="540"/>
        </w:tabs>
        <w:spacing w:after="0" w:line="240" w:lineRule="auto"/>
        <w:jc w:val="both"/>
        <w:rPr>
          <w:rFonts w:ascii="Palatino Linotype" w:eastAsia="Times New Roman" w:hAnsi="Palatino Linotype" w:cs="Arial"/>
          <w:b/>
          <w:sz w:val="24"/>
          <w:lang w:val="es-ES" w:eastAsia="es-ES"/>
        </w:rPr>
      </w:pPr>
    </w:p>
    <w:p w:rsidR="00573321" w:rsidRPr="00B356AA" w:rsidRDefault="00573321" w:rsidP="00573321">
      <w:pPr>
        <w:tabs>
          <w:tab w:val="left" w:pos="540"/>
        </w:tabs>
        <w:spacing w:after="0" w:line="240" w:lineRule="auto"/>
        <w:jc w:val="both"/>
        <w:rPr>
          <w:rFonts w:ascii="Palatino Linotype" w:eastAsia="Times New Roman" w:hAnsi="Palatino Linotype" w:cs="Arial"/>
          <w:b/>
          <w:sz w:val="24"/>
          <w:lang w:val="es-ES" w:eastAsia="es-ES"/>
        </w:rPr>
      </w:pPr>
      <w:r w:rsidRPr="00B356AA">
        <w:rPr>
          <w:rFonts w:ascii="Palatino Linotype" w:eastAsia="Times New Roman" w:hAnsi="Palatino Linotype" w:cs="Arial"/>
          <w:b/>
          <w:sz w:val="24"/>
          <w:lang w:val="es-ES" w:eastAsia="es-ES"/>
        </w:rPr>
        <w:t>5.</w:t>
      </w:r>
      <w:r w:rsidR="00B83F44" w:rsidRPr="00B356AA">
        <w:rPr>
          <w:rFonts w:ascii="Palatino Linotype" w:eastAsia="Times New Roman" w:hAnsi="Palatino Linotype" w:cs="Arial"/>
          <w:b/>
          <w:sz w:val="24"/>
          <w:lang w:val="es-ES" w:eastAsia="es-ES"/>
        </w:rPr>
        <w:t xml:space="preserve">1 </w:t>
      </w:r>
      <w:r w:rsidR="00AF65F8" w:rsidRPr="00B356AA">
        <w:rPr>
          <w:rFonts w:ascii="Palatino Linotype" w:eastAsia="Times New Roman" w:hAnsi="Palatino Linotype" w:cs="Arial"/>
          <w:b/>
          <w:sz w:val="24"/>
          <w:lang w:val="es-ES" w:eastAsia="es-ES"/>
        </w:rPr>
        <w:t>PROCEDIMIENTO RUEDA DE NEGOCIOS Y/O FINANCIERAS.</w:t>
      </w:r>
    </w:p>
    <w:p w:rsidR="000E310B" w:rsidRPr="00B356AA" w:rsidRDefault="000E310B" w:rsidP="00573321">
      <w:pPr>
        <w:tabs>
          <w:tab w:val="left" w:pos="540"/>
        </w:tabs>
        <w:spacing w:after="0" w:line="240" w:lineRule="auto"/>
        <w:jc w:val="both"/>
        <w:rPr>
          <w:rFonts w:ascii="Palatino Linotype" w:eastAsia="Times New Roman" w:hAnsi="Palatino Linotype" w:cs="Arial"/>
          <w:b/>
          <w:sz w:val="24"/>
          <w:lang w:val="es-ES" w:eastAsia="es-ES"/>
        </w:rPr>
      </w:pPr>
    </w:p>
    <w:tbl>
      <w:tblPr>
        <w:tblW w:w="10348" w:type="dxa"/>
        <w:tblInd w:w="-639" w:type="dxa"/>
        <w:tblCellMar>
          <w:left w:w="70" w:type="dxa"/>
          <w:right w:w="70" w:type="dxa"/>
        </w:tblCellMar>
        <w:tblLook w:val="04A0" w:firstRow="1" w:lastRow="0" w:firstColumn="1" w:lastColumn="0" w:noHBand="0" w:noVBand="1"/>
      </w:tblPr>
      <w:tblGrid>
        <w:gridCol w:w="842"/>
        <w:gridCol w:w="1695"/>
        <w:gridCol w:w="4438"/>
        <w:gridCol w:w="1830"/>
        <w:gridCol w:w="1543"/>
      </w:tblGrid>
      <w:tr w:rsidR="00B356AA" w:rsidRPr="00B356AA" w:rsidTr="00D847AF">
        <w:trPr>
          <w:trHeight w:val="345"/>
          <w:tblHeader/>
        </w:trPr>
        <w:tc>
          <w:tcPr>
            <w:tcW w:w="84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Paso</w:t>
            </w:r>
          </w:p>
        </w:tc>
        <w:tc>
          <w:tcPr>
            <w:tcW w:w="169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Etapa</w:t>
            </w:r>
          </w:p>
        </w:tc>
        <w:tc>
          <w:tcPr>
            <w:tcW w:w="443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Descripción </w:t>
            </w:r>
          </w:p>
        </w:tc>
        <w:tc>
          <w:tcPr>
            <w:tcW w:w="1830"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 xml:space="preserve">Responsable </w:t>
            </w:r>
          </w:p>
        </w:tc>
        <w:tc>
          <w:tcPr>
            <w:tcW w:w="154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Formatos</w:t>
            </w:r>
          </w:p>
        </w:tc>
      </w:tr>
      <w:tr w:rsidR="00B356AA" w:rsidRPr="00B356AA" w:rsidTr="00573321">
        <w:trPr>
          <w:trHeight w:val="150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573321" w:rsidRPr="00B356AA" w:rsidRDefault="000F031D"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Identificación de necesidades</w:t>
            </w:r>
            <w:r w:rsidR="005C1A27" w:rsidRPr="00B356AA">
              <w:rPr>
                <w:rFonts w:ascii="Palatino Linotype" w:eastAsia="Times New Roman" w:hAnsi="Palatino Linotype"/>
                <w:b/>
                <w:bCs/>
                <w:sz w:val="20"/>
                <w:szCs w:val="20"/>
                <w:lang w:eastAsia="es-CO"/>
              </w:rPr>
              <w:t xml:space="preserve"> de Rueda de Negocios y/o Financiera</w:t>
            </w:r>
            <w:r w:rsidR="002C0C93"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021BCD" w:rsidRPr="00B356AA" w:rsidRDefault="000F031D" w:rsidP="00021BCD">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Se</w:t>
            </w:r>
            <w:r w:rsidR="00C91523"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identifican las necesida</w:t>
            </w:r>
            <w:r w:rsidR="00C91523" w:rsidRPr="00B356AA">
              <w:rPr>
                <w:rFonts w:ascii="Palatino Linotype" w:eastAsia="Times New Roman" w:hAnsi="Palatino Linotype"/>
                <w:sz w:val="20"/>
                <w:szCs w:val="20"/>
                <w:lang w:eastAsia="es-CO"/>
              </w:rPr>
              <w:t>des empresariales</w:t>
            </w:r>
            <w:r w:rsidR="005C1A27" w:rsidRPr="00B356AA">
              <w:rPr>
                <w:rFonts w:ascii="Palatino Linotype" w:eastAsia="Times New Roman" w:hAnsi="Palatino Linotype"/>
                <w:sz w:val="20"/>
                <w:szCs w:val="20"/>
                <w:lang w:eastAsia="es-CO"/>
              </w:rPr>
              <w:t xml:space="preserve"> </w:t>
            </w:r>
            <w:r w:rsidR="00C91523" w:rsidRPr="00B356AA">
              <w:rPr>
                <w:rFonts w:ascii="Palatino Linotype" w:eastAsia="Times New Roman" w:hAnsi="Palatino Linotype"/>
                <w:sz w:val="20"/>
                <w:szCs w:val="20"/>
                <w:lang w:eastAsia="es-CO"/>
              </w:rPr>
              <w:t xml:space="preserve"> locales</w:t>
            </w:r>
            <w:r w:rsidRPr="00B356AA">
              <w:rPr>
                <w:rFonts w:ascii="Palatino Linotype" w:eastAsia="Times New Roman" w:hAnsi="Palatino Linotype"/>
                <w:sz w:val="20"/>
                <w:szCs w:val="20"/>
                <w:lang w:eastAsia="es-CO"/>
              </w:rPr>
              <w:t>,</w:t>
            </w:r>
            <w:r w:rsidR="00C91523" w:rsidRPr="00B356AA">
              <w:rPr>
                <w:rFonts w:ascii="Palatino Linotype" w:eastAsia="Times New Roman" w:hAnsi="Palatino Linotype"/>
                <w:sz w:val="20"/>
                <w:szCs w:val="20"/>
                <w:lang w:eastAsia="es-CO"/>
              </w:rPr>
              <w:t xml:space="preserve"> regionales o nacionales</w:t>
            </w:r>
            <w:r w:rsidR="004E235D" w:rsidRPr="00B356AA">
              <w:rPr>
                <w:rFonts w:ascii="Palatino Linotype" w:eastAsia="Times New Roman" w:hAnsi="Palatino Linotype"/>
                <w:sz w:val="20"/>
                <w:szCs w:val="20"/>
                <w:lang w:eastAsia="es-CO"/>
              </w:rPr>
              <w:t xml:space="preserve"> </w:t>
            </w:r>
            <w:r w:rsidR="005C1A27" w:rsidRPr="00B356AA">
              <w:rPr>
                <w:rFonts w:ascii="Palatino Linotype" w:eastAsia="Times New Roman" w:hAnsi="Palatino Linotype"/>
                <w:sz w:val="20"/>
                <w:szCs w:val="20"/>
                <w:lang w:eastAsia="es-CO"/>
              </w:rPr>
              <w:t>por medio de las pautas establecidas por el orden nacional (MINCIT)</w:t>
            </w:r>
            <w:r w:rsidR="00D2485C" w:rsidRPr="00B356AA">
              <w:rPr>
                <w:rFonts w:ascii="Palatino Linotype" w:eastAsia="Times New Roman" w:hAnsi="Palatino Linotype"/>
                <w:sz w:val="20"/>
                <w:szCs w:val="20"/>
                <w:lang w:eastAsia="es-CO"/>
              </w:rPr>
              <w:t>, además de las que CCV estipule teniendo en cuenta las apuestas productivas que se generen en los Planes de Desarrollo Departamental o Municipal Vigente</w:t>
            </w:r>
            <w:r w:rsidR="005C1A27" w:rsidRPr="00B356AA">
              <w:rPr>
                <w:rFonts w:ascii="Palatino Linotype" w:eastAsia="Times New Roman" w:hAnsi="Palatino Linotype"/>
                <w:sz w:val="20"/>
                <w:szCs w:val="20"/>
                <w:lang w:eastAsia="es-CO"/>
              </w:rPr>
              <w:t xml:space="preserve"> </w:t>
            </w:r>
            <w:r w:rsidR="004E235D" w:rsidRPr="00B356AA">
              <w:rPr>
                <w:rFonts w:ascii="Palatino Linotype" w:eastAsia="Times New Roman" w:hAnsi="Palatino Linotype"/>
                <w:sz w:val="20"/>
                <w:szCs w:val="20"/>
                <w:lang w:eastAsia="es-CO"/>
              </w:rPr>
              <w:t>y</w:t>
            </w:r>
            <w:r w:rsidR="00D2485C" w:rsidRPr="00B356AA">
              <w:rPr>
                <w:rFonts w:ascii="Palatino Linotype" w:eastAsia="Times New Roman" w:hAnsi="Palatino Linotype"/>
                <w:sz w:val="20"/>
                <w:szCs w:val="20"/>
                <w:lang w:eastAsia="es-CO"/>
              </w:rPr>
              <w:t xml:space="preserve"> se consigna</w:t>
            </w:r>
            <w:r w:rsidR="00C91523" w:rsidRPr="00B356AA">
              <w:rPr>
                <w:rFonts w:ascii="Palatino Linotype" w:eastAsia="Times New Roman" w:hAnsi="Palatino Linotype"/>
                <w:sz w:val="20"/>
                <w:szCs w:val="20"/>
                <w:lang w:eastAsia="es-CO"/>
              </w:rPr>
              <w:t xml:space="preserve"> en el Plan de Trabajo </w:t>
            </w:r>
            <w:r w:rsidR="00D2485C" w:rsidRPr="00B356AA">
              <w:rPr>
                <w:rFonts w:ascii="Palatino Linotype" w:eastAsia="Times New Roman" w:hAnsi="Palatino Linotype"/>
                <w:sz w:val="20"/>
                <w:szCs w:val="20"/>
                <w:lang w:eastAsia="es-CO"/>
              </w:rPr>
              <w:t xml:space="preserve">anual </w:t>
            </w:r>
            <w:r w:rsidR="00C91523" w:rsidRPr="00B356AA">
              <w:rPr>
                <w:rFonts w:ascii="Palatino Linotype" w:eastAsia="Times New Roman" w:hAnsi="Palatino Linotype"/>
                <w:sz w:val="20"/>
                <w:szCs w:val="20"/>
                <w:lang w:eastAsia="es-CO"/>
              </w:rPr>
              <w:t>el número de Rueda de Negocio</w:t>
            </w:r>
            <w:r w:rsidR="005C1A27" w:rsidRPr="00B356AA">
              <w:rPr>
                <w:rFonts w:ascii="Palatino Linotype" w:eastAsia="Times New Roman" w:hAnsi="Palatino Linotype"/>
                <w:sz w:val="20"/>
                <w:szCs w:val="20"/>
                <w:lang w:eastAsia="es-CO"/>
              </w:rPr>
              <w:t>s</w:t>
            </w:r>
            <w:r w:rsidR="00C91523" w:rsidRPr="00B356AA">
              <w:rPr>
                <w:rFonts w:ascii="Palatino Linotype" w:eastAsia="Times New Roman" w:hAnsi="Palatino Linotype"/>
                <w:sz w:val="20"/>
                <w:szCs w:val="20"/>
                <w:lang w:eastAsia="es-CO"/>
              </w:rPr>
              <w:t xml:space="preserve"> o Financieras</w:t>
            </w:r>
            <w:r w:rsidR="004E235D" w:rsidRPr="00B356AA">
              <w:rPr>
                <w:rFonts w:ascii="Palatino Linotype" w:eastAsia="Times New Roman" w:hAnsi="Palatino Linotype"/>
                <w:sz w:val="20"/>
                <w:szCs w:val="20"/>
                <w:lang w:eastAsia="es-CO"/>
              </w:rPr>
              <w:t xml:space="preserve"> </w:t>
            </w:r>
            <w:r w:rsidR="00C91523" w:rsidRPr="00B356AA">
              <w:rPr>
                <w:rFonts w:ascii="Palatino Linotype" w:eastAsia="Times New Roman" w:hAnsi="Palatino Linotype"/>
                <w:sz w:val="20"/>
                <w:szCs w:val="20"/>
                <w:lang w:eastAsia="es-CO"/>
              </w:rPr>
              <w:t>que se desarrollaran</w:t>
            </w:r>
            <w:r w:rsidR="005C1A27" w:rsidRPr="00B356AA">
              <w:rPr>
                <w:rFonts w:ascii="Palatino Linotype" w:eastAsia="Times New Roman" w:hAnsi="Palatino Linotype"/>
                <w:sz w:val="20"/>
                <w:szCs w:val="20"/>
                <w:lang w:eastAsia="es-CO"/>
              </w:rPr>
              <w:t xml:space="preserve"> en el año</w:t>
            </w:r>
            <w:r w:rsidR="00C91523" w:rsidRPr="00B356AA">
              <w:rPr>
                <w:rFonts w:ascii="Palatino Linotype" w:eastAsia="Times New Roman" w:hAnsi="Palatino Linotype"/>
                <w:sz w:val="20"/>
                <w:szCs w:val="20"/>
                <w:lang w:eastAsia="es-CO"/>
              </w:rPr>
              <w:t xml:space="preserve">. Se establece el tipo de </w:t>
            </w:r>
            <w:r w:rsidR="00DE2E1E" w:rsidRPr="00B356AA">
              <w:rPr>
                <w:rFonts w:ascii="Palatino Linotype" w:eastAsia="Times New Roman" w:hAnsi="Palatino Linotype"/>
                <w:sz w:val="20"/>
                <w:szCs w:val="20"/>
                <w:lang w:eastAsia="es-CO"/>
              </w:rPr>
              <w:t>Rued</w:t>
            </w:r>
            <w:r w:rsidR="00C91523" w:rsidRPr="00B356AA">
              <w:rPr>
                <w:rFonts w:ascii="Palatino Linotype" w:eastAsia="Times New Roman" w:hAnsi="Palatino Linotype"/>
                <w:sz w:val="20"/>
                <w:szCs w:val="20"/>
                <w:lang w:eastAsia="es-CO"/>
              </w:rPr>
              <w:t>a de N</w:t>
            </w:r>
            <w:r w:rsidR="004E235D" w:rsidRPr="00B356AA">
              <w:rPr>
                <w:rFonts w:ascii="Palatino Linotype" w:eastAsia="Times New Roman" w:hAnsi="Palatino Linotype"/>
                <w:sz w:val="20"/>
                <w:szCs w:val="20"/>
                <w:lang w:eastAsia="es-CO"/>
              </w:rPr>
              <w:t>egocio (mono</w:t>
            </w:r>
            <w:r w:rsidR="001E57D2" w:rsidRPr="00B356AA">
              <w:rPr>
                <w:rFonts w:ascii="Palatino Linotype" w:eastAsia="Times New Roman" w:hAnsi="Palatino Linotype"/>
                <w:sz w:val="20"/>
                <w:szCs w:val="20"/>
                <w:lang w:eastAsia="es-CO"/>
              </w:rPr>
              <w:t xml:space="preserve"> </w:t>
            </w:r>
            <w:r w:rsidR="004E235D" w:rsidRPr="00B356AA">
              <w:rPr>
                <w:rFonts w:ascii="Palatino Linotype" w:eastAsia="Times New Roman" w:hAnsi="Palatino Linotype"/>
                <w:sz w:val="20"/>
                <w:szCs w:val="20"/>
                <w:lang w:eastAsia="es-CO"/>
              </w:rPr>
              <w:t>sectorial o multisectorial)</w:t>
            </w:r>
            <w:r w:rsidR="00012F9A" w:rsidRPr="00B356AA">
              <w:rPr>
                <w:rFonts w:ascii="Palatino Linotype" w:eastAsia="Times New Roman" w:hAnsi="Palatino Linotype"/>
                <w:sz w:val="20"/>
                <w:szCs w:val="20"/>
                <w:lang w:eastAsia="es-CO"/>
              </w:rPr>
              <w:t>.</w:t>
            </w:r>
          </w:p>
        </w:tc>
        <w:tc>
          <w:tcPr>
            <w:tcW w:w="1830" w:type="dxa"/>
            <w:tcBorders>
              <w:top w:val="single" w:sz="4" w:space="0" w:color="auto"/>
              <w:left w:val="nil"/>
              <w:bottom w:val="single" w:sz="4" w:space="0" w:color="auto"/>
              <w:right w:val="single" w:sz="4" w:space="0" w:color="auto"/>
            </w:tcBorders>
            <w:shd w:val="clear" w:color="auto" w:fill="auto"/>
            <w:vAlign w:val="center"/>
          </w:tcPr>
          <w:p w:rsidR="00573321" w:rsidRPr="00B356AA" w:rsidRDefault="00657A31" w:rsidP="00657A31">
            <w:pPr>
              <w:spacing w:after="0" w:line="240" w:lineRule="auto"/>
              <w:jc w:val="center"/>
              <w:rPr>
                <w:rFonts w:ascii="Palatino Linotype" w:eastAsia="Times New Roman" w:hAnsi="Palatino Linotype"/>
                <w:sz w:val="20"/>
                <w:szCs w:val="20"/>
                <w:lang w:eastAsia="es-CO"/>
              </w:rPr>
            </w:pPr>
            <w:r>
              <w:rPr>
                <w:rFonts w:ascii="Palatino Linotype" w:eastAsia="Times New Roman" w:hAnsi="Palatino Linotype"/>
                <w:sz w:val="20"/>
                <w:szCs w:val="20"/>
                <w:lang w:eastAsia="es-CO"/>
              </w:rPr>
              <w:t xml:space="preserve">Director </w:t>
            </w:r>
            <w:r w:rsidR="000F031D" w:rsidRPr="00B356AA">
              <w:rPr>
                <w:rFonts w:ascii="Palatino Linotype" w:eastAsia="Times New Roman" w:hAnsi="Palatino Linotype"/>
                <w:sz w:val="20"/>
                <w:szCs w:val="20"/>
                <w:lang w:eastAsia="es-CO"/>
              </w:rPr>
              <w:t>de Desarrollo Empresarial</w:t>
            </w:r>
            <w:r w:rsidR="002C0C93" w:rsidRPr="00B356AA">
              <w:rPr>
                <w:rFonts w:ascii="Palatino Linotype" w:eastAsia="Times New Roman" w:hAnsi="Palatino Linotype"/>
                <w:sz w:val="20"/>
                <w:szCs w:val="20"/>
                <w:lang w:eastAsia="es-CO"/>
              </w:rPr>
              <w:t>.</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573321" w:rsidRPr="00B356AA" w:rsidRDefault="007A39BD"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Plan </w:t>
            </w:r>
            <w:r w:rsidR="00C11D4F" w:rsidRPr="00B356AA">
              <w:rPr>
                <w:rFonts w:ascii="Palatino Linotype" w:eastAsia="Times New Roman" w:hAnsi="Palatino Linotype"/>
                <w:b/>
                <w:sz w:val="20"/>
                <w:szCs w:val="20"/>
                <w:lang w:eastAsia="es-CO"/>
              </w:rPr>
              <w:t xml:space="preserve">de </w:t>
            </w:r>
            <w:r w:rsidRPr="00B356AA">
              <w:rPr>
                <w:rFonts w:ascii="Palatino Linotype" w:eastAsia="Times New Roman" w:hAnsi="Palatino Linotype"/>
                <w:b/>
                <w:sz w:val="20"/>
                <w:szCs w:val="20"/>
                <w:lang w:eastAsia="es-CO"/>
              </w:rPr>
              <w:t>Trabajo</w:t>
            </w:r>
            <w:r w:rsidR="00C11D4F" w:rsidRPr="00B356AA">
              <w:rPr>
                <w:rFonts w:ascii="Palatino Linotype" w:eastAsia="Times New Roman" w:hAnsi="Palatino Linotype"/>
                <w:b/>
                <w:sz w:val="20"/>
                <w:szCs w:val="20"/>
                <w:lang w:eastAsia="es-CO"/>
              </w:rPr>
              <w:t>.</w:t>
            </w:r>
          </w:p>
        </w:tc>
      </w:tr>
      <w:tr w:rsidR="00B356AA" w:rsidRPr="00B356AA" w:rsidTr="00D72350">
        <w:trPr>
          <w:trHeight w:val="441"/>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321" w:rsidRPr="00B356AA" w:rsidRDefault="000F031D"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Identificación de </w:t>
            </w:r>
            <w:r w:rsidR="00D2485C" w:rsidRPr="00B356AA">
              <w:rPr>
                <w:rFonts w:ascii="Palatino Linotype" w:eastAsia="Times New Roman" w:hAnsi="Palatino Linotype"/>
                <w:b/>
                <w:bCs/>
                <w:sz w:val="20"/>
                <w:szCs w:val="20"/>
                <w:lang w:eastAsia="es-CO"/>
              </w:rPr>
              <w:t xml:space="preserve">Proveedores </w:t>
            </w:r>
            <w:r w:rsidR="00746489" w:rsidRPr="00B356AA">
              <w:rPr>
                <w:rFonts w:ascii="Palatino Linotype" w:eastAsia="Times New Roman" w:hAnsi="Palatino Linotype"/>
                <w:b/>
                <w:bCs/>
                <w:sz w:val="20"/>
                <w:szCs w:val="20"/>
                <w:lang w:eastAsia="es-CO"/>
              </w:rPr>
              <w:t>y compradores</w:t>
            </w:r>
            <w:r w:rsidR="002C0C93" w:rsidRPr="00B356AA">
              <w:rPr>
                <w:rFonts w:ascii="Palatino Linotype" w:eastAsia="Times New Roman" w:hAnsi="Palatino Linotype"/>
                <w:b/>
                <w:bCs/>
                <w:sz w:val="20"/>
                <w:szCs w:val="20"/>
                <w:lang w:eastAsia="es-CO"/>
              </w:rPr>
              <w:t>.</w:t>
            </w:r>
          </w:p>
        </w:tc>
        <w:tc>
          <w:tcPr>
            <w:tcW w:w="4438" w:type="dxa"/>
            <w:tcBorders>
              <w:top w:val="nil"/>
              <w:left w:val="nil"/>
              <w:bottom w:val="single" w:sz="4" w:space="0" w:color="auto"/>
              <w:right w:val="single" w:sz="4" w:space="0" w:color="auto"/>
            </w:tcBorders>
            <w:shd w:val="clear" w:color="auto" w:fill="auto"/>
            <w:vAlign w:val="center"/>
          </w:tcPr>
          <w:p w:rsidR="0085727E" w:rsidRPr="00B356AA" w:rsidRDefault="00937272" w:rsidP="00E5669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Después de identificar el tipo de rueda de acuerdo a las necesidades, s</w:t>
            </w:r>
            <w:r w:rsidR="004E235D" w:rsidRPr="00B356AA">
              <w:rPr>
                <w:rFonts w:ascii="Palatino Linotype" w:eastAsia="Times New Roman" w:hAnsi="Palatino Linotype"/>
                <w:sz w:val="20"/>
                <w:szCs w:val="20"/>
                <w:lang w:eastAsia="es-CO"/>
              </w:rPr>
              <w:t xml:space="preserve">e procede a contactar o visitar </w:t>
            </w:r>
            <w:r w:rsidR="00D2485C" w:rsidRPr="00B356AA">
              <w:rPr>
                <w:rFonts w:ascii="Palatino Linotype" w:eastAsia="Times New Roman" w:hAnsi="Palatino Linotype"/>
                <w:sz w:val="20"/>
                <w:szCs w:val="20"/>
                <w:lang w:eastAsia="es-CO"/>
              </w:rPr>
              <w:t>los proveedores</w:t>
            </w:r>
            <w:r w:rsidR="00746489" w:rsidRPr="00B356AA">
              <w:rPr>
                <w:rFonts w:ascii="Palatino Linotype" w:eastAsia="Times New Roman" w:hAnsi="Palatino Linotype"/>
                <w:sz w:val="20"/>
                <w:szCs w:val="20"/>
                <w:lang w:eastAsia="es-CO"/>
              </w:rPr>
              <w:t xml:space="preserve"> y compradores</w:t>
            </w:r>
            <w:r w:rsidR="00D2485C"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que podrán brindar sus productos y servicios</w:t>
            </w:r>
            <w:r w:rsidR="00746489" w:rsidRPr="00B356AA">
              <w:rPr>
                <w:rFonts w:ascii="Palatino Linotype" w:eastAsia="Times New Roman" w:hAnsi="Palatino Linotype"/>
                <w:sz w:val="20"/>
                <w:szCs w:val="20"/>
                <w:lang w:eastAsia="es-CO"/>
              </w:rPr>
              <w:t xml:space="preserve"> o que estén interesados en adquirir los mismos</w:t>
            </w:r>
            <w:r w:rsidRPr="00B356AA">
              <w:rPr>
                <w:rFonts w:ascii="Palatino Linotype" w:eastAsia="Times New Roman" w:hAnsi="Palatino Linotype"/>
                <w:sz w:val="20"/>
                <w:szCs w:val="20"/>
                <w:lang w:eastAsia="es-CO"/>
              </w:rPr>
              <w:t>.</w:t>
            </w:r>
            <w:r w:rsidR="00746489" w:rsidRPr="00B356AA">
              <w:rPr>
                <w:rFonts w:ascii="Palatino Linotype" w:eastAsia="Times New Roman" w:hAnsi="Palatino Linotype"/>
                <w:sz w:val="20"/>
                <w:szCs w:val="20"/>
                <w:lang w:eastAsia="es-CO"/>
              </w:rPr>
              <w:t xml:space="preserve"> Para todos los casos, se le enviará una </w:t>
            </w:r>
            <w:r w:rsidR="001062E0" w:rsidRPr="00B356AA">
              <w:rPr>
                <w:rFonts w:ascii="Palatino Linotype" w:eastAsia="Times New Roman" w:hAnsi="Palatino Linotype"/>
                <w:b/>
                <w:i/>
                <w:sz w:val="20"/>
                <w:szCs w:val="20"/>
                <w:lang w:eastAsia="es-CO"/>
              </w:rPr>
              <w:t>Carta de Intención de Participación a l</w:t>
            </w:r>
            <w:r w:rsidR="0085727E" w:rsidRPr="00B356AA">
              <w:rPr>
                <w:rFonts w:ascii="Palatino Linotype" w:eastAsia="Times New Roman" w:hAnsi="Palatino Linotype"/>
                <w:b/>
                <w:i/>
                <w:sz w:val="20"/>
                <w:szCs w:val="20"/>
                <w:lang w:eastAsia="es-CO"/>
              </w:rPr>
              <w:t>a Rueda.</w:t>
            </w:r>
          </w:p>
        </w:tc>
        <w:tc>
          <w:tcPr>
            <w:tcW w:w="1830" w:type="dxa"/>
            <w:tcBorders>
              <w:top w:val="nil"/>
              <w:left w:val="nil"/>
              <w:bottom w:val="single" w:sz="4" w:space="0" w:color="auto"/>
              <w:right w:val="single" w:sz="4" w:space="0" w:color="auto"/>
            </w:tcBorders>
            <w:shd w:val="clear" w:color="auto" w:fill="auto"/>
            <w:vAlign w:val="center"/>
          </w:tcPr>
          <w:p w:rsidR="00573321"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tc>
        <w:tc>
          <w:tcPr>
            <w:tcW w:w="1543" w:type="dxa"/>
            <w:tcBorders>
              <w:top w:val="nil"/>
              <w:left w:val="nil"/>
              <w:bottom w:val="single" w:sz="4" w:space="0" w:color="auto"/>
              <w:right w:val="single" w:sz="4" w:space="0" w:color="auto"/>
            </w:tcBorders>
            <w:shd w:val="clear" w:color="auto" w:fill="auto"/>
            <w:vAlign w:val="center"/>
          </w:tcPr>
          <w:p w:rsidR="00937272" w:rsidRPr="00B356AA" w:rsidRDefault="00012F9A"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Listado </w:t>
            </w:r>
            <w:r w:rsidR="00C11D4F" w:rsidRPr="00B356AA">
              <w:rPr>
                <w:rFonts w:ascii="Palatino Linotype" w:eastAsia="Times New Roman" w:hAnsi="Palatino Linotype"/>
                <w:b/>
                <w:sz w:val="20"/>
                <w:szCs w:val="20"/>
                <w:lang w:eastAsia="es-CO"/>
              </w:rPr>
              <w:t>de Contactos.</w:t>
            </w:r>
          </w:p>
          <w:p w:rsidR="00706622" w:rsidRPr="00B356AA" w:rsidRDefault="00706622" w:rsidP="00706622">
            <w:pPr>
              <w:spacing w:after="0" w:line="240" w:lineRule="auto"/>
              <w:jc w:val="both"/>
              <w:rPr>
                <w:rFonts w:ascii="Palatino Linotype" w:eastAsia="Times New Roman" w:hAnsi="Palatino Linotype"/>
                <w:b/>
                <w:sz w:val="20"/>
                <w:szCs w:val="20"/>
                <w:lang w:eastAsia="es-CO"/>
              </w:rPr>
            </w:pPr>
          </w:p>
          <w:p w:rsidR="00210F60" w:rsidRPr="00B356AA" w:rsidRDefault="00C11D4F"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Carta de Intención de Participación</w:t>
            </w:r>
            <w:r w:rsidR="009E4293" w:rsidRPr="00B356AA">
              <w:rPr>
                <w:rFonts w:ascii="Palatino Linotype" w:eastAsia="Times New Roman" w:hAnsi="Palatino Linotype"/>
                <w:b/>
                <w:sz w:val="20"/>
                <w:szCs w:val="20"/>
                <w:lang w:eastAsia="es-CO"/>
              </w:rPr>
              <w:t xml:space="preserve"> a la Rueda</w:t>
            </w:r>
            <w:r w:rsidRPr="00B356AA">
              <w:rPr>
                <w:rFonts w:ascii="Palatino Linotype" w:eastAsia="Times New Roman" w:hAnsi="Palatino Linotype"/>
                <w:b/>
                <w:sz w:val="20"/>
                <w:szCs w:val="20"/>
                <w:lang w:eastAsia="es-CO"/>
              </w:rPr>
              <w:t>.</w:t>
            </w:r>
          </w:p>
          <w:p w:rsidR="00573321" w:rsidRPr="00B356AA" w:rsidRDefault="00573321" w:rsidP="00DE2E1E">
            <w:pPr>
              <w:spacing w:after="0" w:line="240" w:lineRule="auto"/>
              <w:ind w:left="340" w:hanging="340"/>
              <w:jc w:val="both"/>
              <w:rPr>
                <w:rFonts w:ascii="Palatino Linotype" w:eastAsia="Times New Roman" w:hAnsi="Palatino Linotype"/>
                <w:b/>
                <w:sz w:val="20"/>
                <w:szCs w:val="20"/>
                <w:lang w:eastAsia="es-CO"/>
              </w:rPr>
            </w:pPr>
          </w:p>
          <w:p w:rsidR="0085727E" w:rsidRPr="00B356AA" w:rsidRDefault="0085727E" w:rsidP="0085727E">
            <w:pPr>
              <w:spacing w:after="0" w:line="240" w:lineRule="auto"/>
              <w:jc w:val="both"/>
              <w:rPr>
                <w:rFonts w:ascii="Palatino Linotype" w:eastAsia="Times New Roman" w:hAnsi="Palatino Linotype"/>
                <w:b/>
                <w:sz w:val="20"/>
                <w:szCs w:val="20"/>
                <w:lang w:eastAsia="es-CO"/>
              </w:rPr>
            </w:pPr>
          </w:p>
        </w:tc>
      </w:tr>
      <w:tr w:rsidR="00B356AA" w:rsidRPr="00B356AA" w:rsidTr="00AB695B">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0D27C3" w:rsidRPr="00B356AA" w:rsidRDefault="00D2485C"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3</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D27C3" w:rsidRPr="00B356AA" w:rsidRDefault="00746489"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Diseño</w:t>
            </w:r>
            <w:r w:rsidR="000D27C3" w:rsidRPr="00B356AA">
              <w:rPr>
                <w:rFonts w:ascii="Palatino Linotype" w:eastAsia="Times New Roman" w:hAnsi="Palatino Linotype"/>
                <w:b/>
                <w:bCs/>
                <w:sz w:val="20"/>
                <w:szCs w:val="20"/>
                <w:lang w:eastAsia="es-CO"/>
              </w:rPr>
              <w:t xml:space="preserve"> Rueda de Negocio y/o</w:t>
            </w:r>
            <w:r w:rsidRPr="00B356AA">
              <w:rPr>
                <w:rFonts w:ascii="Palatino Linotype" w:eastAsia="Times New Roman" w:hAnsi="Palatino Linotype"/>
                <w:b/>
                <w:bCs/>
                <w:sz w:val="20"/>
                <w:szCs w:val="20"/>
                <w:lang w:eastAsia="es-CO"/>
              </w:rPr>
              <w:t xml:space="preserve"> Financiera</w:t>
            </w:r>
            <w:r w:rsidR="002C0C93"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0D27C3" w:rsidRPr="00B356AA" w:rsidRDefault="00D2485C" w:rsidP="007833A5">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sz w:val="20"/>
                <w:szCs w:val="20"/>
                <w:lang w:eastAsia="es-CO"/>
              </w:rPr>
              <w:t>Se establece el número de participantes, si exceden la capacidad de los auditorios de la Cámara de Comercio se procede a escoger un auditorio externo. Se establece objetivos, alcance, presupuesto, el número de mesas, fecha, duración. Coordinaciones y tareas.</w:t>
            </w:r>
            <w:r w:rsidR="00746489" w:rsidRPr="00B356AA">
              <w:rPr>
                <w:rFonts w:ascii="Palatino Linotype" w:eastAsia="Times New Roman" w:hAnsi="Palatino Linotype"/>
                <w:sz w:val="20"/>
                <w:szCs w:val="20"/>
                <w:lang w:eastAsia="es-CO"/>
              </w:rPr>
              <w:t xml:space="preserve"> La verificación tanto de proveedores asistentes como compradores se hará a través del </w:t>
            </w:r>
            <w:r w:rsidR="00B67C4E" w:rsidRPr="00B356AA">
              <w:rPr>
                <w:rFonts w:ascii="Palatino Linotype" w:eastAsia="Times New Roman" w:hAnsi="Palatino Linotype"/>
                <w:b/>
                <w:i/>
                <w:sz w:val="20"/>
                <w:szCs w:val="20"/>
                <w:lang w:eastAsia="es-CO"/>
              </w:rPr>
              <w:t xml:space="preserve">Formato De Confirmación De Asistentes A </w:t>
            </w:r>
            <w:r w:rsidR="00746489" w:rsidRPr="00B356AA">
              <w:rPr>
                <w:rFonts w:ascii="Palatino Linotype" w:eastAsia="Times New Roman" w:hAnsi="Palatino Linotype"/>
                <w:b/>
                <w:i/>
                <w:sz w:val="20"/>
                <w:szCs w:val="20"/>
                <w:lang w:eastAsia="es-CO"/>
              </w:rPr>
              <w:t xml:space="preserve">Eventos </w:t>
            </w:r>
            <w:r w:rsidR="00746489" w:rsidRPr="00B356AA">
              <w:rPr>
                <w:rFonts w:ascii="Palatino Linotype" w:eastAsia="Times New Roman" w:hAnsi="Palatino Linotype"/>
                <w:b/>
                <w:i/>
                <w:sz w:val="20"/>
                <w:szCs w:val="20"/>
                <w:lang w:eastAsia="es-CO"/>
              </w:rPr>
              <w:lastRenderedPageBreak/>
              <w:t>Empresariales</w:t>
            </w:r>
            <w:r w:rsidR="00B67C4E" w:rsidRPr="00B356AA">
              <w:rPr>
                <w:rFonts w:ascii="Palatino Linotype" w:eastAsia="Times New Roman" w:hAnsi="Palatino Linotype"/>
                <w:b/>
                <w:i/>
                <w:sz w:val="20"/>
                <w:szCs w:val="20"/>
                <w:lang w:eastAsia="es-CO"/>
              </w:rPr>
              <w:t>.</w:t>
            </w:r>
          </w:p>
          <w:p w:rsidR="00D2485C" w:rsidRDefault="00D2485C" w:rsidP="007833A5">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1</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Cuando la rueda </w:t>
            </w:r>
            <w:r w:rsidR="00870A04" w:rsidRPr="00B356AA">
              <w:rPr>
                <w:rFonts w:ascii="Palatino Linotype" w:eastAsia="Times New Roman" w:hAnsi="Palatino Linotype"/>
                <w:sz w:val="20"/>
                <w:szCs w:val="20"/>
                <w:lang w:eastAsia="es-CO"/>
              </w:rPr>
              <w:t>s</w:t>
            </w:r>
            <w:r w:rsidRPr="00B356AA">
              <w:rPr>
                <w:rFonts w:ascii="Palatino Linotype" w:eastAsia="Times New Roman" w:hAnsi="Palatino Linotype"/>
                <w:sz w:val="20"/>
                <w:szCs w:val="20"/>
                <w:lang w:eastAsia="es-CO"/>
              </w:rPr>
              <w:t>e organiza en el marco de un requerimiento del Orden Nacional (MINCIT) u otra entidad, se procede de acuerdo a la logística que trae el evento organizado por la entidad.</w:t>
            </w:r>
          </w:p>
          <w:p w:rsidR="00D72350" w:rsidRDefault="00D72350" w:rsidP="007833A5">
            <w:pPr>
              <w:spacing w:after="0" w:line="240" w:lineRule="auto"/>
              <w:jc w:val="both"/>
              <w:rPr>
                <w:rFonts w:ascii="Palatino Linotype" w:eastAsia="Times New Roman" w:hAnsi="Palatino Linotype"/>
                <w:sz w:val="20"/>
                <w:szCs w:val="20"/>
                <w:lang w:eastAsia="es-CO"/>
              </w:rPr>
            </w:pPr>
          </w:p>
          <w:p w:rsidR="00D72350" w:rsidRPr="00B356AA" w:rsidRDefault="00D72350" w:rsidP="007833A5">
            <w:pPr>
              <w:spacing w:after="0" w:line="240" w:lineRule="auto"/>
              <w:jc w:val="both"/>
              <w:rPr>
                <w:rFonts w:ascii="Palatino Linotype" w:eastAsia="Times New Roman" w:hAnsi="Palatino Linotype"/>
                <w:sz w:val="20"/>
                <w:szCs w:val="20"/>
                <w:lang w:eastAsia="es-CO"/>
              </w:rPr>
            </w:pPr>
            <w:r w:rsidRPr="00D72350">
              <w:rPr>
                <w:rFonts w:ascii="Palatino Linotype" w:eastAsia="Times New Roman" w:hAnsi="Palatino Linotype"/>
                <w:b/>
                <w:sz w:val="20"/>
                <w:szCs w:val="20"/>
                <w:highlight w:val="lightGray"/>
                <w:lang w:eastAsia="es-CO"/>
              </w:rPr>
              <w:t>Nota 2:</w:t>
            </w:r>
            <w:r>
              <w:rPr>
                <w:rFonts w:ascii="Palatino Linotype" w:eastAsia="Times New Roman" w:hAnsi="Palatino Linotype"/>
                <w:sz w:val="20"/>
                <w:szCs w:val="20"/>
                <w:lang w:eastAsia="es-CO"/>
              </w:rPr>
              <w:t xml:space="preserve"> </w:t>
            </w:r>
            <w:r w:rsidRPr="00021BCD">
              <w:rPr>
                <w:rFonts w:ascii="Palatino Linotype" w:eastAsia="Times New Roman" w:hAnsi="Palatino Linotype"/>
                <w:sz w:val="20"/>
                <w:szCs w:val="20"/>
                <w:shd w:val="clear" w:color="auto" w:fill="BFBFBF" w:themeFill="background1" w:themeFillShade="BF"/>
                <w:lang w:eastAsia="es-CO"/>
              </w:rPr>
              <w:t xml:space="preserve">En el caso de que </w:t>
            </w:r>
            <w:r>
              <w:rPr>
                <w:rFonts w:ascii="Palatino Linotype" w:eastAsia="Times New Roman" w:hAnsi="Palatino Linotype"/>
                <w:sz w:val="20"/>
                <w:szCs w:val="20"/>
                <w:shd w:val="clear" w:color="auto" w:fill="BFBFBF" w:themeFill="background1" w:themeFillShade="BF"/>
                <w:lang w:eastAsia="es-CO"/>
              </w:rPr>
              <w:t xml:space="preserve">el evento </w:t>
            </w:r>
            <w:r w:rsidRPr="00021BCD">
              <w:rPr>
                <w:rFonts w:ascii="Palatino Linotype" w:eastAsia="Times New Roman" w:hAnsi="Palatino Linotype"/>
                <w:sz w:val="20"/>
                <w:szCs w:val="20"/>
                <w:shd w:val="clear" w:color="auto" w:fill="BFBFBF" w:themeFill="background1" w:themeFillShade="BF"/>
                <w:lang w:eastAsia="es-CO"/>
              </w:rPr>
              <w:t>se realice por fuera de la infraestructura de la Cámara de Comercio, es necesario el desarrollo de un oficio dirigido a</w:t>
            </w:r>
            <w:r>
              <w:rPr>
                <w:rFonts w:ascii="Palatino Linotype" w:eastAsia="Times New Roman" w:hAnsi="Palatino Linotype"/>
                <w:sz w:val="20"/>
                <w:szCs w:val="20"/>
                <w:shd w:val="clear" w:color="auto" w:fill="BFBFBF" w:themeFill="background1" w:themeFillShade="BF"/>
                <w:lang w:eastAsia="es-CO"/>
              </w:rPr>
              <w:t xml:space="preserve"> las empresas donde se realizará</w:t>
            </w:r>
            <w:r w:rsidRPr="00021BCD">
              <w:rPr>
                <w:rFonts w:ascii="Palatino Linotype" w:eastAsia="Times New Roman" w:hAnsi="Palatino Linotype"/>
                <w:sz w:val="20"/>
                <w:szCs w:val="20"/>
                <w:shd w:val="clear" w:color="auto" w:fill="BFBFBF" w:themeFill="background1" w:themeFillShade="BF"/>
                <w:lang w:eastAsia="es-CO"/>
              </w:rPr>
              <w:t xml:space="preserve"> el evento</w:t>
            </w:r>
            <w:r>
              <w:rPr>
                <w:rFonts w:ascii="Palatino Linotype" w:eastAsia="Times New Roman" w:hAnsi="Palatino Linotype"/>
                <w:sz w:val="20"/>
                <w:szCs w:val="20"/>
                <w:shd w:val="clear" w:color="auto" w:fill="BFBFBF" w:themeFill="background1" w:themeFillShade="BF"/>
                <w:lang w:eastAsia="es-CO"/>
              </w:rPr>
              <w:t>,</w:t>
            </w:r>
            <w:r w:rsidRPr="00021BCD">
              <w:rPr>
                <w:rFonts w:ascii="Palatino Linotype" w:eastAsia="Times New Roman" w:hAnsi="Palatino Linotype"/>
                <w:sz w:val="20"/>
                <w:szCs w:val="20"/>
                <w:shd w:val="clear" w:color="auto" w:fill="BFBFBF" w:themeFill="background1" w:themeFillShade="BF"/>
                <w:lang w:eastAsia="es-CO"/>
              </w:rPr>
              <w:t xml:space="preserve"> solicitando el espacio necesario para el buen fu</w:t>
            </w:r>
            <w:r>
              <w:rPr>
                <w:rFonts w:ascii="Palatino Linotype" w:eastAsia="Times New Roman" w:hAnsi="Palatino Linotype"/>
                <w:sz w:val="20"/>
                <w:szCs w:val="20"/>
                <w:shd w:val="clear" w:color="auto" w:fill="BFBFBF" w:themeFill="background1" w:themeFillShade="BF"/>
                <w:lang w:eastAsia="es-CO"/>
              </w:rPr>
              <w:t>ncionamiento de la actividad, se espera confirmación de la empresa a través de un oficio o por correo electrónico donde aceptan la solicitud, hasta tanto no recibir confirmación no se procede a realizar la logística.</w:t>
            </w:r>
          </w:p>
          <w:p w:rsidR="002D6829" w:rsidRPr="00B356AA" w:rsidRDefault="002D6829" w:rsidP="007833A5">
            <w:pPr>
              <w:spacing w:after="0" w:line="240" w:lineRule="auto"/>
              <w:jc w:val="both"/>
              <w:rPr>
                <w:rFonts w:ascii="Palatino Linotype" w:eastAsia="Times New Roman" w:hAnsi="Palatino Linotype"/>
                <w:sz w:val="20"/>
                <w:szCs w:val="20"/>
                <w:lang w:eastAsia="es-CO"/>
              </w:rPr>
            </w:pPr>
          </w:p>
          <w:p w:rsidR="002D6829" w:rsidRPr="00B356AA" w:rsidRDefault="002D6829" w:rsidP="007833A5">
            <w:pPr>
              <w:spacing w:after="0" w:line="240" w:lineRule="auto"/>
              <w:jc w:val="both"/>
              <w:rPr>
                <w:rFonts w:ascii="Palatino Linotype" w:eastAsia="Times New Roman" w:hAnsi="Palatino Linotype"/>
                <w:sz w:val="20"/>
                <w:szCs w:val="20"/>
                <w:lang w:eastAsia="es-CO"/>
              </w:rPr>
            </w:pPr>
            <w:r w:rsidRPr="00D72350">
              <w:rPr>
                <w:rFonts w:ascii="Palatino Linotype" w:eastAsia="Times New Roman" w:hAnsi="Palatino Linotype"/>
                <w:b/>
                <w:sz w:val="20"/>
                <w:szCs w:val="20"/>
                <w:highlight w:val="lightGray"/>
                <w:lang w:eastAsia="es-CO"/>
              </w:rPr>
              <w:t>Nota</w:t>
            </w:r>
            <w:r w:rsidR="00D72350" w:rsidRPr="00D72350">
              <w:rPr>
                <w:rFonts w:ascii="Palatino Linotype" w:eastAsia="Times New Roman" w:hAnsi="Palatino Linotype"/>
                <w:b/>
                <w:sz w:val="20"/>
                <w:szCs w:val="20"/>
                <w:highlight w:val="lightGray"/>
                <w:lang w:eastAsia="es-CO"/>
              </w:rPr>
              <w:t xml:space="preserve"> 3</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para la Rueda Financiera continua en la actividad 5.</w:t>
            </w:r>
          </w:p>
        </w:tc>
        <w:tc>
          <w:tcPr>
            <w:tcW w:w="1830" w:type="dxa"/>
            <w:tcBorders>
              <w:top w:val="single" w:sz="4" w:space="0" w:color="auto"/>
              <w:left w:val="nil"/>
              <w:bottom w:val="single" w:sz="4" w:space="0" w:color="auto"/>
              <w:right w:val="single" w:sz="4" w:space="0" w:color="auto"/>
            </w:tcBorders>
            <w:shd w:val="clear" w:color="auto" w:fill="auto"/>
            <w:vAlign w:val="center"/>
          </w:tcPr>
          <w:p w:rsidR="00657A31"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lastRenderedPageBreak/>
              <w:t>Director de Desarrollo Empresarial.</w:t>
            </w:r>
          </w:p>
          <w:p w:rsidR="00D2485C"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 xml:space="preserve">Director </w:t>
            </w:r>
            <w:r w:rsidR="002C0C93" w:rsidRPr="00B356AA">
              <w:rPr>
                <w:rFonts w:ascii="Palatino Linotype" w:eastAsia="Times New Roman" w:hAnsi="Palatino Linotype"/>
                <w:sz w:val="20"/>
                <w:szCs w:val="20"/>
                <w:lang w:eastAsia="es-CO"/>
              </w:rPr>
              <w:t>de Logística</w:t>
            </w:r>
            <w:r>
              <w:rPr>
                <w:rFonts w:ascii="Palatino Linotype" w:eastAsia="Times New Roman" w:hAnsi="Palatino Linotype"/>
                <w:sz w:val="20"/>
                <w:szCs w:val="20"/>
                <w:lang w:eastAsia="es-CO"/>
              </w:rPr>
              <w:t xml:space="preserve"> y eventos</w:t>
            </w:r>
            <w:r w:rsidR="002C0C93" w:rsidRPr="00B356AA">
              <w:rPr>
                <w:rFonts w:ascii="Palatino Linotype" w:eastAsia="Times New Roman" w:hAnsi="Palatino Linotype"/>
                <w:sz w:val="20"/>
                <w:szCs w:val="20"/>
                <w:lang w:eastAsia="es-CO"/>
              </w:rPr>
              <w:t>.</w:t>
            </w:r>
          </w:p>
          <w:p w:rsidR="000D27C3" w:rsidRPr="00B356AA" w:rsidRDefault="000D27C3" w:rsidP="00923B1A">
            <w:pPr>
              <w:spacing w:after="0" w:line="240" w:lineRule="auto"/>
              <w:jc w:val="both"/>
              <w:rPr>
                <w:rFonts w:ascii="Palatino Linotype" w:eastAsia="Times New Roman" w:hAnsi="Palatino Linotype"/>
                <w:sz w:val="20"/>
                <w:szCs w:val="20"/>
                <w:lang w:eastAsia="es-CO"/>
              </w:rPr>
            </w:pPr>
          </w:p>
        </w:tc>
        <w:tc>
          <w:tcPr>
            <w:tcW w:w="1543" w:type="dxa"/>
            <w:tcBorders>
              <w:top w:val="single" w:sz="4" w:space="0" w:color="auto"/>
              <w:left w:val="nil"/>
              <w:bottom w:val="single" w:sz="4" w:space="0" w:color="auto"/>
              <w:right w:val="single" w:sz="4" w:space="0" w:color="auto"/>
            </w:tcBorders>
            <w:shd w:val="clear" w:color="auto" w:fill="auto"/>
            <w:vAlign w:val="center"/>
          </w:tcPr>
          <w:p w:rsidR="000D27C3" w:rsidRPr="00B356AA" w:rsidRDefault="00746489"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Formato </w:t>
            </w:r>
            <w:r w:rsidR="00C11D4F" w:rsidRPr="00B356AA">
              <w:rPr>
                <w:rFonts w:ascii="Palatino Linotype" w:eastAsia="Times New Roman" w:hAnsi="Palatino Linotype"/>
                <w:b/>
                <w:sz w:val="20"/>
                <w:szCs w:val="20"/>
                <w:lang w:eastAsia="es-CO"/>
              </w:rPr>
              <w:t>de Confirmación d</w:t>
            </w:r>
            <w:r w:rsidR="00C5218C" w:rsidRPr="00B356AA">
              <w:rPr>
                <w:rFonts w:ascii="Palatino Linotype" w:eastAsia="Times New Roman" w:hAnsi="Palatino Linotype"/>
                <w:b/>
                <w:sz w:val="20"/>
                <w:szCs w:val="20"/>
                <w:lang w:eastAsia="es-CO"/>
              </w:rPr>
              <w:t>e Asistentes a</w:t>
            </w:r>
            <w:r w:rsidR="00C11D4F"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b/>
                <w:sz w:val="20"/>
                <w:szCs w:val="20"/>
                <w:lang w:eastAsia="es-CO"/>
              </w:rPr>
              <w:t>Eventos Empresariales</w:t>
            </w:r>
            <w:r w:rsidR="00C11D4F" w:rsidRPr="00B356AA">
              <w:rPr>
                <w:rFonts w:ascii="Palatino Linotype" w:eastAsia="Times New Roman" w:hAnsi="Palatino Linotype"/>
                <w:b/>
                <w:sz w:val="20"/>
                <w:szCs w:val="20"/>
                <w:lang w:eastAsia="es-CO"/>
              </w:rPr>
              <w:t>.</w:t>
            </w:r>
          </w:p>
        </w:tc>
      </w:tr>
      <w:tr w:rsidR="00B356AA" w:rsidRPr="00B356AA" w:rsidTr="00AB695B">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AC4408" w:rsidP="007833A5">
            <w:pPr>
              <w:spacing w:after="0" w:line="240" w:lineRule="auto"/>
              <w:jc w:val="center"/>
              <w:rPr>
                <w:rFonts w:ascii="Palatino Linotype" w:eastAsia="Times New Roman" w:hAnsi="Palatino Linotype"/>
                <w:b/>
                <w:bCs/>
                <w:sz w:val="20"/>
                <w:szCs w:val="20"/>
                <w:lang w:eastAsia="es-CO"/>
              </w:rPr>
            </w:pPr>
          </w:p>
          <w:p w:rsidR="009927AB" w:rsidRPr="00B356AA" w:rsidRDefault="009927AB"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4</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AC4408"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Solicitud y envío de ficha t</w:t>
            </w:r>
            <w:r w:rsidR="002C0C93" w:rsidRPr="00B356AA">
              <w:rPr>
                <w:rFonts w:ascii="Palatino Linotype" w:eastAsia="Times New Roman" w:hAnsi="Palatino Linotype"/>
                <w:b/>
                <w:bCs/>
                <w:sz w:val="20"/>
                <w:szCs w:val="20"/>
                <w:lang w:eastAsia="es-CO"/>
              </w:rPr>
              <w:t>écnica de productos o servicios.</w:t>
            </w:r>
          </w:p>
        </w:tc>
        <w:tc>
          <w:tcPr>
            <w:tcW w:w="4438" w:type="dxa"/>
            <w:tcBorders>
              <w:top w:val="single" w:sz="4" w:space="0" w:color="auto"/>
              <w:left w:val="nil"/>
              <w:bottom w:val="single" w:sz="4" w:space="0" w:color="auto"/>
              <w:right w:val="single" w:sz="4" w:space="0" w:color="auto"/>
            </w:tcBorders>
            <w:shd w:val="clear" w:color="auto" w:fill="auto"/>
            <w:vAlign w:val="center"/>
          </w:tcPr>
          <w:p w:rsidR="009927AB" w:rsidRPr="00B356AA" w:rsidRDefault="00AC4408" w:rsidP="00870A04">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Una vez confirmado la asistencia del </w:t>
            </w:r>
            <w:r w:rsidR="009927AB" w:rsidRPr="00B356AA">
              <w:rPr>
                <w:rFonts w:ascii="Palatino Linotype" w:eastAsia="Times New Roman" w:hAnsi="Palatino Linotype"/>
                <w:sz w:val="20"/>
                <w:szCs w:val="20"/>
                <w:lang w:eastAsia="es-CO"/>
              </w:rPr>
              <w:t>número</w:t>
            </w:r>
            <w:r w:rsidRPr="00B356AA">
              <w:rPr>
                <w:rFonts w:ascii="Palatino Linotype" w:eastAsia="Times New Roman" w:hAnsi="Palatino Linotype"/>
                <w:sz w:val="20"/>
                <w:szCs w:val="20"/>
                <w:lang w:eastAsia="es-CO"/>
              </w:rPr>
              <w:t xml:space="preserve"> de proveedores, se procederá a realizar el envío</w:t>
            </w:r>
            <w:r w:rsidR="009927AB" w:rsidRPr="00B356AA">
              <w:rPr>
                <w:rFonts w:ascii="Palatino Linotype" w:eastAsia="Times New Roman" w:hAnsi="Palatino Linotype"/>
                <w:sz w:val="20"/>
                <w:szCs w:val="20"/>
                <w:lang w:eastAsia="es-CO"/>
              </w:rPr>
              <w:t xml:space="preserve"> del </w:t>
            </w:r>
            <w:r w:rsidR="002C0C93" w:rsidRPr="00B356AA">
              <w:rPr>
                <w:rFonts w:ascii="Palatino Linotype" w:eastAsia="Times New Roman" w:hAnsi="Palatino Linotype"/>
                <w:b/>
                <w:i/>
                <w:sz w:val="20"/>
                <w:szCs w:val="20"/>
                <w:lang w:eastAsia="es-CO"/>
              </w:rPr>
              <w:t>Formato Ficha Técnica Del Producto O Servicio</w:t>
            </w:r>
            <w:r w:rsidR="002C0C93"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 xml:space="preserve">a los mismos. Esta deberá contener todas as </w:t>
            </w:r>
            <w:r w:rsidR="009927AB" w:rsidRPr="00B356AA">
              <w:rPr>
                <w:rFonts w:ascii="Palatino Linotype" w:eastAsia="Times New Roman" w:hAnsi="Palatino Linotype"/>
                <w:sz w:val="20"/>
                <w:szCs w:val="20"/>
                <w:lang w:eastAsia="es-CO"/>
              </w:rPr>
              <w:t>especificaciones</w:t>
            </w:r>
            <w:r w:rsidRPr="00B356AA">
              <w:rPr>
                <w:rFonts w:ascii="Palatino Linotype" w:eastAsia="Times New Roman" w:hAnsi="Palatino Linotype"/>
                <w:sz w:val="20"/>
                <w:szCs w:val="20"/>
                <w:lang w:eastAsia="es-CO"/>
              </w:rPr>
              <w:t xml:space="preserve"> y características de productos o servicios y</w:t>
            </w:r>
            <w:r w:rsidR="009927AB" w:rsidRPr="00B356AA">
              <w:rPr>
                <w:rFonts w:ascii="Palatino Linotype" w:eastAsia="Times New Roman" w:hAnsi="Palatino Linotype"/>
                <w:sz w:val="20"/>
                <w:szCs w:val="20"/>
                <w:lang w:eastAsia="es-CO"/>
              </w:rPr>
              <w:t xml:space="preserve"> deberá</w:t>
            </w:r>
            <w:r w:rsidRPr="00B356AA">
              <w:rPr>
                <w:rFonts w:ascii="Palatino Linotype" w:eastAsia="Times New Roman" w:hAnsi="Palatino Linotype"/>
                <w:sz w:val="20"/>
                <w:szCs w:val="20"/>
                <w:lang w:eastAsia="es-CO"/>
              </w:rPr>
              <w:t xml:space="preserve"> ser diligenciada y enviada por el proveedor de vuelta </w:t>
            </w:r>
            <w:r w:rsidR="009927AB" w:rsidRPr="00B356AA">
              <w:rPr>
                <w:rFonts w:ascii="Palatino Linotype" w:eastAsia="Times New Roman" w:hAnsi="Palatino Linotype"/>
                <w:sz w:val="20"/>
                <w:szCs w:val="20"/>
                <w:lang w:eastAsia="es-CO"/>
              </w:rPr>
              <w:t>e</w:t>
            </w:r>
            <w:r w:rsidRPr="00B356AA">
              <w:rPr>
                <w:rFonts w:ascii="Palatino Linotype" w:eastAsia="Times New Roman" w:hAnsi="Palatino Linotype"/>
                <w:sz w:val="20"/>
                <w:szCs w:val="20"/>
                <w:lang w:eastAsia="es-CO"/>
              </w:rPr>
              <w:t xml:space="preserve">n un </w:t>
            </w:r>
            <w:r w:rsidR="009927AB" w:rsidRPr="00B356AA">
              <w:rPr>
                <w:rFonts w:ascii="Palatino Linotype" w:eastAsia="Times New Roman" w:hAnsi="Palatino Linotype"/>
                <w:sz w:val="20"/>
                <w:szCs w:val="20"/>
                <w:lang w:eastAsia="es-CO"/>
              </w:rPr>
              <w:t>término no mayor a ocho</w:t>
            </w:r>
            <w:r w:rsidRPr="00B356AA">
              <w:rPr>
                <w:rFonts w:ascii="Palatino Linotype" w:eastAsia="Times New Roman" w:hAnsi="Palatino Linotype"/>
                <w:sz w:val="20"/>
                <w:szCs w:val="20"/>
                <w:lang w:eastAsia="es-CO"/>
              </w:rPr>
              <w:t xml:space="preserve"> días</w:t>
            </w:r>
            <w:r w:rsidR="009927AB" w:rsidRPr="00B356AA">
              <w:rPr>
                <w:rFonts w:ascii="Palatino Linotype" w:eastAsia="Times New Roman" w:hAnsi="Palatino Linotype"/>
                <w:sz w:val="20"/>
                <w:szCs w:val="20"/>
                <w:lang w:eastAsia="es-CO"/>
              </w:rPr>
              <w:t>.  Una vez recibida la ficha técnica del proveedor se reenvía a todos los  compradores.</w:t>
            </w:r>
          </w:p>
        </w:tc>
        <w:tc>
          <w:tcPr>
            <w:tcW w:w="1830" w:type="dxa"/>
            <w:tcBorders>
              <w:top w:val="single" w:sz="4" w:space="0" w:color="auto"/>
              <w:left w:val="nil"/>
              <w:bottom w:val="single" w:sz="4" w:space="0" w:color="auto"/>
              <w:right w:val="single" w:sz="4" w:space="0" w:color="auto"/>
            </w:tcBorders>
            <w:shd w:val="clear" w:color="auto" w:fill="auto"/>
            <w:vAlign w:val="center"/>
          </w:tcPr>
          <w:p w:rsidR="00AC4408"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tc>
        <w:tc>
          <w:tcPr>
            <w:tcW w:w="1543" w:type="dxa"/>
            <w:tcBorders>
              <w:top w:val="single" w:sz="4" w:space="0" w:color="auto"/>
              <w:left w:val="nil"/>
              <w:bottom w:val="single" w:sz="4" w:space="0" w:color="auto"/>
              <w:right w:val="single" w:sz="4" w:space="0" w:color="auto"/>
            </w:tcBorders>
            <w:shd w:val="clear" w:color="auto" w:fill="auto"/>
            <w:vAlign w:val="center"/>
          </w:tcPr>
          <w:p w:rsidR="00AC4408" w:rsidRPr="00B356AA" w:rsidRDefault="00A256C1"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Formato </w:t>
            </w:r>
            <w:r w:rsidR="00C11D4F" w:rsidRPr="00B356AA">
              <w:rPr>
                <w:rFonts w:ascii="Palatino Linotype" w:eastAsia="Times New Roman" w:hAnsi="Palatino Linotype"/>
                <w:b/>
                <w:sz w:val="20"/>
                <w:szCs w:val="20"/>
                <w:lang w:eastAsia="es-CO"/>
              </w:rPr>
              <w:t>F</w:t>
            </w:r>
            <w:r w:rsidR="00C5218C" w:rsidRPr="00B356AA">
              <w:rPr>
                <w:rFonts w:ascii="Palatino Linotype" w:eastAsia="Times New Roman" w:hAnsi="Palatino Linotype"/>
                <w:b/>
                <w:sz w:val="20"/>
                <w:szCs w:val="20"/>
                <w:lang w:eastAsia="es-CO"/>
              </w:rPr>
              <w:t>icha Técnica d</w:t>
            </w:r>
            <w:r w:rsidR="00C11D4F" w:rsidRPr="00B356AA">
              <w:rPr>
                <w:rFonts w:ascii="Palatino Linotype" w:eastAsia="Times New Roman" w:hAnsi="Palatino Linotype"/>
                <w:b/>
                <w:sz w:val="20"/>
                <w:szCs w:val="20"/>
                <w:lang w:eastAsia="es-CO"/>
              </w:rPr>
              <w:t xml:space="preserve">e Producto </w:t>
            </w:r>
            <w:r w:rsidR="00C5218C" w:rsidRPr="00B356AA">
              <w:rPr>
                <w:rFonts w:ascii="Palatino Linotype" w:eastAsia="Times New Roman" w:hAnsi="Palatino Linotype"/>
                <w:b/>
                <w:sz w:val="20"/>
                <w:szCs w:val="20"/>
                <w:lang w:eastAsia="es-CO"/>
              </w:rPr>
              <w:t xml:space="preserve">o </w:t>
            </w:r>
            <w:r w:rsidR="00C11D4F" w:rsidRPr="00B356AA">
              <w:rPr>
                <w:rFonts w:ascii="Palatino Linotype" w:eastAsia="Times New Roman" w:hAnsi="Palatino Linotype"/>
                <w:b/>
                <w:sz w:val="20"/>
                <w:szCs w:val="20"/>
                <w:lang w:eastAsia="es-CO"/>
              </w:rPr>
              <w:t>Servicio.</w:t>
            </w:r>
          </w:p>
        </w:tc>
      </w:tr>
      <w:tr w:rsidR="00B356AA" w:rsidRPr="00B356AA" w:rsidTr="00AB695B">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223F5A" w:rsidRPr="00B356AA" w:rsidRDefault="009927AB"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223F5A" w:rsidRPr="00B356AA" w:rsidRDefault="00223F5A"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Definición de la estrategia de promoción</w:t>
            </w:r>
            <w:r w:rsidR="002C0C93"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223F5A" w:rsidRPr="00B356AA" w:rsidRDefault="00223F5A" w:rsidP="00DE2E1E">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Para la promoción y divulgación de la rueda de negocios </w:t>
            </w:r>
            <w:r w:rsidR="00DE2E1E" w:rsidRPr="00B356AA">
              <w:rPr>
                <w:rFonts w:ascii="Palatino Linotype" w:eastAsia="Times New Roman" w:hAnsi="Palatino Linotype"/>
                <w:sz w:val="20"/>
                <w:szCs w:val="20"/>
                <w:lang w:eastAsia="es-CO"/>
              </w:rPr>
              <w:t>se procederá de acuerdo a lo estipulado en el Procedimientos de Gestión de la Comunicación.</w:t>
            </w:r>
          </w:p>
        </w:tc>
        <w:tc>
          <w:tcPr>
            <w:tcW w:w="1830" w:type="dxa"/>
            <w:tcBorders>
              <w:top w:val="single" w:sz="4" w:space="0" w:color="auto"/>
              <w:left w:val="nil"/>
              <w:bottom w:val="single" w:sz="4" w:space="0" w:color="auto"/>
              <w:right w:val="single" w:sz="4" w:space="0" w:color="auto"/>
            </w:tcBorders>
            <w:shd w:val="clear" w:color="auto" w:fill="auto"/>
            <w:vAlign w:val="center"/>
          </w:tcPr>
          <w:p w:rsidR="00657A31"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p w:rsidR="00223F5A" w:rsidRPr="00B356AA" w:rsidRDefault="00A966D7" w:rsidP="00A966D7">
            <w:pPr>
              <w:spacing w:after="0" w:line="240" w:lineRule="auto"/>
              <w:jc w:val="center"/>
              <w:rPr>
                <w:rFonts w:ascii="Palatino Linotype" w:eastAsia="Times New Roman" w:hAnsi="Palatino Linotype"/>
                <w:sz w:val="20"/>
                <w:szCs w:val="20"/>
                <w:lang w:eastAsia="es-CO"/>
              </w:rPr>
            </w:pPr>
            <w:r w:rsidRPr="00A966D7">
              <w:rPr>
                <w:rFonts w:ascii="Palatino Linotype" w:eastAsia="Times New Roman" w:hAnsi="Palatino Linotype"/>
                <w:sz w:val="20"/>
                <w:szCs w:val="20"/>
                <w:lang w:eastAsia="es-CO"/>
              </w:rPr>
              <w:t xml:space="preserve">Profesional Universitario </w:t>
            </w:r>
            <w:r>
              <w:rPr>
                <w:rFonts w:ascii="Palatino Linotype" w:eastAsia="Times New Roman" w:hAnsi="Palatino Linotype"/>
                <w:sz w:val="20"/>
                <w:szCs w:val="20"/>
                <w:lang w:eastAsia="es-CO"/>
              </w:rPr>
              <w:t>Comunicaciones</w:t>
            </w:r>
          </w:p>
        </w:tc>
        <w:tc>
          <w:tcPr>
            <w:tcW w:w="1543" w:type="dxa"/>
            <w:tcBorders>
              <w:top w:val="single" w:sz="4" w:space="0" w:color="auto"/>
              <w:left w:val="nil"/>
              <w:bottom w:val="single" w:sz="4" w:space="0" w:color="auto"/>
              <w:right w:val="single" w:sz="4" w:space="0" w:color="auto"/>
            </w:tcBorders>
            <w:shd w:val="clear" w:color="auto" w:fill="auto"/>
            <w:vAlign w:val="center"/>
          </w:tcPr>
          <w:p w:rsidR="00223F5A" w:rsidRPr="00B356AA" w:rsidRDefault="00223F5A" w:rsidP="00DE2E1E">
            <w:pPr>
              <w:spacing w:after="0" w:line="240" w:lineRule="auto"/>
              <w:jc w:val="both"/>
              <w:rPr>
                <w:rFonts w:ascii="Palatino Linotype" w:eastAsia="Times New Roman" w:hAnsi="Palatino Linotype"/>
                <w:sz w:val="20"/>
                <w:szCs w:val="20"/>
                <w:lang w:eastAsia="es-CO"/>
              </w:rPr>
            </w:pPr>
          </w:p>
        </w:tc>
      </w:tr>
      <w:tr w:rsidR="00B356AA" w:rsidRPr="00B356AA" w:rsidTr="002A15BF">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2D6829"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6</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2D6829"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Preparación de capacitación a proveedores</w:t>
            </w:r>
            <w:r w:rsidR="00C11D4F"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B56A3A" w:rsidRPr="00B356AA" w:rsidRDefault="002D6829" w:rsidP="002D6829">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sz w:val="20"/>
                <w:szCs w:val="20"/>
                <w:lang w:eastAsia="es-CO"/>
              </w:rPr>
              <w:t>Se planifican temas de preparación y capacitación para los participantes con el objetivo de sensibilizarlos y orientarlos frente a</w:t>
            </w:r>
            <w:r w:rsidR="004F1FA5" w:rsidRPr="00B356AA">
              <w:rPr>
                <w:rFonts w:ascii="Palatino Linotype" w:eastAsia="Times New Roman" w:hAnsi="Palatino Linotype"/>
                <w:sz w:val="20"/>
                <w:szCs w:val="20"/>
                <w:lang w:eastAsia="es-CO"/>
              </w:rPr>
              <w:t>l ejercicio que se desarrollará</w:t>
            </w:r>
            <w:r w:rsidRPr="00B356AA">
              <w:rPr>
                <w:rFonts w:ascii="Palatino Linotype" w:eastAsia="Times New Roman" w:hAnsi="Palatino Linotype"/>
                <w:sz w:val="20"/>
                <w:szCs w:val="20"/>
                <w:lang w:eastAsia="es-CO"/>
              </w:rPr>
              <w:t xml:space="preserve">. </w:t>
            </w:r>
            <w:r w:rsidR="00706622" w:rsidRPr="00B356AA">
              <w:rPr>
                <w:rFonts w:ascii="Palatino Linotype" w:eastAsia="Times New Roman" w:hAnsi="Palatino Linotype"/>
                <w:sz w:val="20"/>
                <w:szCs w:val="20"/>
                <w:lang w:eastAsia="es-CO"/>
              </w:rPr>
              <w:t xml:space="preserve">Esta se ejecutará de acuerdo a lo estipulado en el </w:t>
            </w:r>
            <w:r w:rsidR="00DA5295" w:rsidRPr="00B356AA">
              <w:rPr>
                <w:rFonts w:ascii="Palatino Linotype" w:eastAsia="Times New Roman" w:hAnsi="Palatino Linotype"/>
                <w:sz w:val="20"/>
                <w:szCs w:val="20"/>
                <w:lang w:eastAsia="es-CO"/>
              </w:rPr>
              <w:t>Procedimiento</w:t>
            </w:r>
            <w:r w:rsidR="00706622" w:rsidRPr="00B356AA">
              <w:rPr>
                <w:rFonts w:ascii="Palatino Linotype" w:eastAsia="Times New Roman" w:hAnsi="Palatino Linotype"/>
                <w:sz w:val="20"/>
                <w:szCs w:val="20"/>
                <w:lang w:eastAsia="es-CO"/>
              </w:rPr>
              <w:t xml:space="preserve"> de Capacitaciones de </w:t>
            </w:r>
            <w:r w:rsidR="00DA5295" w:rsidRPr="00B356AA">
              <w:rPr>
                <w:rFonts w:ascii="Palatino Linotype" w:eastAsia="Times New Roman" w:hAnsi="Palatino Linotype"/>
                <w:sz w:val="20"/>
                <w:szCs w:val="20"/>
                <w:lang w:eastAsia="es-CO"/>
              </w:rPr>
              <w:t>Interés</w:t>
            </w:r>
            <w:r w:rsidR="00706622" w:rsidRPr="00B356AA">
              <w:rPr>
                <w:rFonts w:ascii="Palatino Linotype" w:eastAsia="Times New Roman" w:hAnsi="Palatino Linotype"/>
                <w:sz w:val="20"/>
                <w:szCs w:val="20"/>
                <w:lang w:eastAsia="es-CO"/>
              </w:rPr>
              <w:t xml:space="preserve"> General y </w:t>
            </w:r>
            <w:r w:rsidR="00B56A3A" w:rsidRPr="00B356AA">
              <w:rPr>
                <w:rFonts w:ascii="Palatino Linotype" w:eastAsia="Times New Roman" w:hAnsi="Palatino Linotype"/>
                <w:sz w:val="20"/>
                <w:szCs w:val="20"/>
                <w:lang w:eastAsia="es-CO"/>
              </w:rPr>
              <w:t>la cual deberá realizarse en la misma semana en la cual se desarrollará la Rueda.</w:t>
            </w:r>
            <w:r w:rsidR="00DA5295" w:rsidRPr="00B356AA">
              <w:rPr>
                <w:rFonts w:ascii="Palatino Linotype" w:eastAsia="Times New Roman" w:hAnsi="Palatino Linotype"/>
                <w:sz w:val="20"/>
                <w:szCs w:val="20"/>
                <w:lang w:eastAsia="es-CO"/>
              </w:rPr>
              <w:t xml:space="preserve">  Se enviará a los proveedores la </w:t>
            </w:r>
            <w:r w:rsidR="00DA5295" w:rsidRPr="00B356AA">
              <w:rPr>
                <w:rFonts w:ascii="Palatino Linotype" w:eastAsia="Times New Roman" w:hAnsi="Palatino Linotype"/>
                <w:b/>
                <w:i/>
                <w:sz w:val="20"/>
                <w:szCs w:val="20"/>
                <w:lang w:eastAsia="es-CO"/>
              </w:rPr>
              <w:t>Carta de Invitación de Participación a Capacitación.</w:t>
            </w:r>
          </w:p>
          <w:p w:rsidR="00B56A3A" w:rsidRPr="00B356AA" w:rsidRDefault="00B56A3A" w:rsidP="002D6829">
            <w:pPr>
              <w:spacing w:after="0" w:line="240" w:lineRule="auto"/>
              <w:jc w:val="both"/>
              <w:rPr>
                <w:rFonts w:ascii="Palatino Linotype" w:eastAsia="Times New Roman" w:hAnsi="Palatino Linotype"/>
                <w:sz w:val="20"/>
                <w:szCs w:val="20"/>
                <w:lang w:eastAsia="es-CO"/>
              </w:rPr>
            </w:pPr>
          </w:p>
          <w:p w:rsidR="00EB7F2A" w:rsidRPr="00B356AA" w:rsidRDefault="00B56A3A" w:rsidP="00D72350">
            <w:pPr>
              <w:spacing w:after="0" w:line="240" w:lineRule="auto"/>
              <w:jc w:val="both"/>
              <w:rPr>
                <w:rFonts w:ascii="Palatino Linotype" w:eastAsia="Times New Roman" w:hAnsi="Palatino Linotype"/>
                <w:sz w:val="20"/>
                <w:szCs w:val="20"/>
                <w:lang w:eastAsia="es-CO"/>
              </w:rPr>
            </w:pPr>
            <w:r w:rsidRPr="00D72350">
              <w:rPr>
                <w:rFonts w:ascii="Palatino Linotype" w:eastAsia="Times New Roman" w:hAnsi="Palatino Linotype"/>
                <w:b/>
                <w:sz w:val="20"/>
                <w:szCs w:val="20"/>
                <w:highlight w:val="lightGray"/>
                <w:lang w:eastAsia="es-CO"/>
              </w:rPr>
              <w:lastRenderedPageBreak/>
              <w:t>Nota</w:t>
            </w:r>
            <w:r w:rsidR="00E5669F" w:rsidRPr="00D72350">
              <w:rPr>
                <w:rFonts w:ascii="Palatino Linotype" w:eastAsia="Times New Roman" w:hAnsi="Palatino Linotype"/>
                <w:b/>
                <w:sz w:val="20"/>
                <w:szCs w:val="20"/>
                <w:highlight w:val="lightGray"/>
                <w:lang w:eastAsia="es-CO"/>
              </w:rPr>
              <w:t xml:space="preserve"> </w:t>
            </w:r>
            <w:r w:rsidR="00D72350" w:rsidRPr="00D72350">
              <w:rPr>
                <w:rFonts w:ascii="Palatino Linotype" w:eastAsia="Times New Roman" w:hAnsi="Palatino Linotype"/>
                <w:b/>
                <w:sz w:val="20"/>
                <w:szCs w:val="20"/>
                <w:highlight w:val="lightGray"/>
                <w:lang w:eastAsia="es-CO"/>
              </w:rPr>
              <w:t>4</w:t>
            </w:r>
            <w:r w:rsidRPr="00D72350">
              <w:rPr>
                <w:rFonts w:ascii="Palatino Linotype" w:eastAsia="Times New Roman" w:hAnsi="Palatino Linotype"/>
                <w:b/>
                <w:sz w:val="20"/>
                <w:szCs w:val="20"/>
                <w:highlight w:val="lightGray"/>
                <w:lang w:eastAsia="es-CO"/>
              </w:rPr>
              <w:t>:</w:t>
            </w:r>
            <w:r w:rsidRPr="00B356AA">
              <w:rPr>
                <w:rFonts w:ascii="Palatino Linotype" w:eastAsia="Times New Roman" w:hAnsi="Palatino Linotype"/>
                <w:sz w:val="20"/>
                <w:szCs w:val="20"/>
                <w:lang w:eastAsia="es-CO"/>
              </w:rPr>
              <w:t xml:space="preserve"> Cuando se trata de Rueda Financiera, la capacitación es orientada por una o todas las entidades financieras que participaran de esta, donde se aprovechara para que las mismas presenten sus Portafolios de Servicios y requisitos.</w:t>
            </w:r>
          </w:p>
        </w:tc>
        <w:tc>
          <w:tcPr>
            <w:tcW w:w="1830" w:type="dxa"/>
            <w:tcBorders>
              <w:top w:val="single" w:sz="4" w:space="0" w:color="auto"/>
              <w:left w:val="nil"/>
              <w:bottom w:val="single" w:sz="4" w:space="0" w:color="auto"/>
              <w:right w:val="single" w:sz="4" w:space="0" w:color="auto"/>
            </w:tcBorders>
            <w:shd w:val="clear" w:color="auto" w:fill="auto"/>
            <w:vAlign w:val="center"/>
          </w:tcPr>
          <w:p w:rsidR="00C11D4F" w:rsidRPr="00B356AA" w:rsidRDefault="00C11D4F" w:rsidP="00923B1A">
            <w:pPr>
              <w:spacing w:after="0" w:line="240" w:lineRule="auto"/>
              <w:jc w:val="both"/>
              <w:rPr>
                <w:rFonts w:ascii="Palatino Linotype" w:eastAsia="Times New Roman" w:hAnsi="Palatino Linotype"/>
                <w:sz w:val="20"/>
                <w:szCs w:val="20"/>
                <w:lang w:eastAsia="es-CO"/>
              </w:rPr>
            </w:pPr>
          </w:p>
          <w:p w:rsidR="00AC4408"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tc>
        <w:tc>
          <w:tcPr>
            <w:tcW w:w="1543" w:type="dxa"/>
            <w:tcBorders>
              <w:top w:val="single" w:sz="4" w:space="0" w:color="auto"/>
              <w:left w:val="nil"/>
              <w:bottom w:val="single" w:sz="4" w:space="0" w:color="auto"/>
              <w:right w:val="single" w:sz="4" w:space="0" w:color="auto"/>
            </w:tcBorders>
            <w:shd w:val="clear" w:color="auto" w:fill="auto"/>
            <w:vAlign w:val="center"/>
          </w:tcPr>
          <w:p w:rsidR="00B56A3A" w:rsidRPr="00B356AA" w:rsidRDefault="00B56A3A" w:rsidP="002D6829">
            <w:pPr>
              <w:spacing w:after="0" w:line="240" w:lineRule="auto"/>
              <w:jc w:val="both"/>
              <w:rPr>
                <w:rFonts w:ascii="Palatino Linotype" w:eastAsia="Times New Roman" w:hAnsi="Palatino Linotype"/>
                <w:sz w:val="20"/>
                <w:szCs w:val="20"/>
                <w:lang w:eastAsia="es-CO"/>
              </w:rPr>
            </w:pPr>
          </w:p>
          <w:p w:rsidR="00B56A3A" w:rsidRPr="00B356AA" w:rsidRDefault="00C5218C" w:rsidP="002D6829">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Carta d</w:t>
            </w:r>
            <w:r w:rsidR="00C11D4F" w:rsidRPr="00B356AA">
              <w:rPr>
                <w:rFonts w:ascii="Palatino Linotype" w:eastAsia="Times New Roman" w:hAnsi="Palatino Linotype"/>
                <w:b/>
                <w:sz w:val="20"/>
                <w:szCs w:val="20"/>
                <w:lang w:eastAsia="es-CO"/>
              </w:rPr>
              <w:t>e I</w:t>
            </w:r>
            <w:r w:rsidRPr="00B356AA">
              <w:rPr>
                <w:rFonts w:ascii="Palatino Linotype" w:eastAsia="Times New Roman" w:hAnsi="Palatino Linotype"/>
                <w:b/>
                <w:sz w:val="20"/>
                <w:szCs w:val="20"/>
                <w:lang w:eastAsia="es-CO"/>
              </w:rPr>
              <w:t xml:space="preserve">nvitación de Participación a </w:t>
            </w:r>
            <w:r w:rsidR="00B56A3A" w:rsidRPr="00B356AA">
              <w:rPr>
                <w:rFonts w:ascii="Palatino Linotype" w:eastAsia="Times New Roman" w:hAnsi="Palatino Linotype"/>
                <w:b/>
                <w:sz w:val="20"/>
                <w:szCs w:val="20"/>
                <w:lang w:eastAsia="es-CO"/>
              </w:rPr>
              <w:t>Capacitación</w:t>
            </w:r>
            <w:r w:rsidR="00C11D4F" w:rsidRPr="00B356AA">
              <w:rPr>
                <w:rFonts w:ascii="Palatino Linotype" w:eastAsia="Times New Roman" w:hAnsi="Palatino Linotype"/>
                <w:b/>
                <w:sz w:val="20"/>
                <w:szCs w:val="20"/>
                <w:lang w:eastAsia="es-CO"/>
              </w:rPr>
              <w:t>.</w:t>
            </w:r>
          </w:p>
        </w:tc>
      </w:tr>
      <w:tr w:rsidR="00B356AA" w:rsidRPr="00B356AA" w:rsidTr="002A15BF">
        <w:trPr>
          <w:trHeight w:val="270"/>
        </w:trPr>
        <w:tc>
          <w:tcPr>
            <w:tcW w:w="842" w:type="dxa"/>
            <w:tcBorders>
              <w:top w:val="single" w:sz="4" w:space="0" w:color="auto"/>
              <w:left w:val="single" w:sz="4" w:space="0" w:color="auto"/>
              <w:right w:val="single" w:sz="4" w:space="0" w:color="auto"/>
            </w:tcBorders>
            <w:vAlign w:val="center"/>
          </w:tcPr>
          <w:p w:rsidR="00AC4408" w:rsidRPr="00B356AA" w:rsidRDefault="00B56A3A"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lastRenderedPageBreak/>
              <w:t>7</w:t>
            </w:r>
          </w:p>
          <w:p w:rsidR="002A15BF" w:rsidRPr="00B356AA" w:rsidRDefault="002A15BF" w:rsidP="007833A5">
            <w:pPr>
              <w:spacing w:after="0" w:line="240" w:lineRule="auto"/>
              <w:jc w:val="center"/>
              <w:rPr>
                <w:rFonts w:ascii="Palatino Linotype" w:eastAsia="Times New Roman" w:hAnsi="Palatino Linotype"/>
                <w:b/>
                <w:bCs/>
                <w:sz w:val="20"/>
                <w:szCs w:val="20"/>
                <w:lang w:eastAsia="es-CO"/>
              </w:rPr>
            </w:pPr>
          </w:p>
          <w:p w:rsidR="002A15BF" w:rsidRPr="00B356AA" w:rsidRDefault="002A15BF" w:rsidP="007833A5">
            <w:pPr>
              <w:spacing w:after="0" w:line="240" w:lineRule="auto"/>
              <w:jc w:val="center"/>
              <w:rPr>
                <w:rFonts w:ascii="Palatino Linotype" w:eastAsia="Times New Roman" w:hAnsi="Palatino Linotype"/>
                <w:b/>
                <w:bCs/>
                <w:sz w:val="20"/>
                <w:szCs w:val="20"/>
                <w:lang w:eastAsia="es-CO"/>
              </w:rPr>
            </w:pPr>
          </w:p>
        </w:tc>
        <w:tc>
          <w:tcPr>
            <w:tcW w:w="1695" w:type="dxa"/>
            <w:tcBorders>
              <w:top w:val="single" w:sz="4" w:space="0" w:color="auto"/>
              <w:left w:val="single" w:sz="4" w:space="0" w:color="auto"/>
              <w:right w:val="single" w:sz="4" w:space="0" w:color="auto"/>
            </w:tcBorders>
            <w:vAlign w:val="center"/>
          </w:tcPr>
          <w:p w:rsidR="00AC4408" w:rsidRPr="00B356AA" w:rsidRDefault="00B56A3A"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Realización de Capacitación</w:t>
            </w:r>
            <w:r w:rsidR="00DE38D6" w:rsidRPr="00B356AA">
              <w:rPr>
                <w:rFonts w:ascii="Palatino Linotype" w:eastAsia="Times New Roman" w:hAnsi="Palatino Linotype"/>
                <w:b/>
                <w:bCs/>
                <w:sz w:val="20"/>
                <w:szCs w:val="20"/>
                <w:lang w:eastAsia="es-CO"/>
              </w:rPr>
              <w:t xml:space="preserve"> y </w:t>
            </w:r>
            <w:proofErr w:type="spellStart"/>
            <w:r w:rsidR="00DE38D6" w:rsidRPr="00B356AA">
              <w:rPr>
                <w:rFonts w:ascii="Palatino Linotype" w:eastAsia="Times New Roman" w:hAnsi="Palatino Linotype"/>
                <w:b/>
                <w:bCs/>
                <w:sz w:val="20"/>
                <w:szCs w:val="20"/>
                <w:lang w:eastAsia="es-CO"/>
              </w:rPr>
              <w:t>Agendamiento</w:t>
            </w:r>
            <w:proofErr w:type="spellEnd"/>
            <w:r w:rsidR="00DE38D6" w:rsidRPr="00B356AA">
              <w:rPr>
                <w:rFonts w:ascii="Palatino Linotype" w:eastAsia="Times New Roman" w:hAnsi="Palatino Linotype"/>
                <w:b/>
                <w:bCs/>
                <w:sz w:val="20"/>
                <w:szCs w:val="20"/>
                <w:lang w:eastAsia="es-CO"/>
              </w:rPr>
              <w:t xml:space="preserve"> de Citas</w:t>
            </w:r>
            <w:r w:rsidR="00C5218C" w:rsidRPr="00B356AA">
              <w:rPr>
                <w:rFonts w:ascii="Palatino Linotype" w:eastAsia="Times New Roman" w:hAnsi="Palatino Linotype"/>
                <w:b/>
                <w:bCs/>
                <w:sz w:val="20"/>
                <w:szCs w:val="20"/>
                <w:lang w:eastAsia="es-CO"/>
              </w:rPr>
              <w:t>.</w:t>
            </w:r>
          </w:p>
          <w:p w:rsidR="002A15BF" w:rsidRPr="00B356AA" w:rsidRDefault="002A15BF" w:rsidP="00923B1A">
            <w:pPr>
              <w:spacing w:after="0" w:line="240" w:lineRule="auto"/>
              <w:jc w:val="both"/>
              <w:rPr>
                <w:rFonts w:ascii="Palatino Linotype" w:eastAsia="Times New Roman" w:hAnsi="Palatino Linotype"/>
                <w:b/>
                <w:bCs/>
                <w:sz w:val="20"/>
                <w:szCs w:val="20"/>
                <w:lang w:eastAsia="es-CO"/>
              </w:rPr>
            </w:pPr>
          </w:p>
        </w:tc>
        <w:tc>
          <w:tcPr>
            <w:tcW w:w="4438" w:type="dxa"/>
            <w:tcBorders>
              <w:top w:val="nil"/>
              <w:left w:val="single" w:sz="4" w:space="0" w:color="auto"/>
              <w:right w:val="single" w:sz="4" w:space="0" w:color="auto"/>
            </w:tcBorders>
            <w:vAlign w:val="center"/>
          </w:tcPr>
          <w:p w:rsidR="00AC4408" w:rsidRPr="00B356AA" w:rsidRDefault="00B56A3A" w:rsidP="008366E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Para la ejecución de la misma se procede de acuerdo al Procedimiento de Capacitaciones del Proceso de Desarrollo Empresarial.</w:t>
            </w:r>
          </w:p>
          <w:p w:rsidR="00DE38D6" w:rsidRPr="00B356AA" w:rsidRDefault="00DE38D6" w:rsidP="008366EF">
            <w:pPr>
              <w:spacing w:after="0" w:line="240" w:lineRule="auto"/>
              <w:jc w:val="both"/>
              <w:rPr>
                <w:rFonts w:ascii="Palatino Linotype" w:eastAsia="Times New Roman" w:hAnsi="Palatino Linotype"/>
                <w:sz w:val="20"/>
                <w:szCs w:val="20"/>
                <w:lang w:eastAsia="es-CO"/>
              </w:rPr>
            </w:pPr>
          </w:p>
          <w:p w:rsidR="00DE38D6" w:rsidRPr="00B356AA" w:rsidRDefault="00DE38D6" w:rsidP="008366EF">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sz w:val="20"/>
                <w:szCs w:val="20"/>
                <w:lang w:eastAsia="es-CO"/>
              </w:rPr>
              <w:t xml:space="preserve">Una vez terminada la jornada de Capacitación se procederá a establecer el </w:t>
            </w:r>
            <w:proofErr w:type="spellStart"/>
            <w:r w:rsidRPr="00B356AA">
              <w:rPr>
                <w:rFonts w:ascii="Palatino Linotype" w:eastAsia="Times New Roman" w:hAnsi="Palatino Linotype"/>
                <w:sz w:val="20"/>
                <w:szCs w:val="20"/>
                <w:lang w:eastAsia="es-CO"/>
              </w:rPr>
              <w:t>Agendamiento</w:t>
            </w:r>
            <w:proofErr w:type="spellEnd"/>
            <w:r w:rsidRPr="00B356AA">
              <w:rPr>
                <w:rFonts w:ascii="Palatino Linotype" w:eastAsia="Times New Roman" w:hAnsi="Palatino Linotype"/>
                <w:sz w:val="20"/>
                <w:szCs w:val="20"/>
                <w:lang w:eastAsia="es-CO"/>
              </w:rPr>
              <w:t xml:space="preserve"> de las citas de los proveedores con los compradores.</w:t>
            </w:r>
            <w:r w:rsidR="00EA34EE" w:rsidRPr="00B356AA">
              <w:rPr>
                <w:rFonts w:ascii="Palatino Linotype" w:eastAsia="Times New Roman" w:hAnsi="Palatino Linotype"/>
                <w:sz w:val="20"/>
                <w:szCs w:val="20"/>
                <w:lang w:eastAsia="es-CO"/>
              </w:rPr>
              <w:t xml:space="preserve">  Esta se evidencia en la </w:t>
            </w:r>
            <w:r w:rsidR="00EA34EE" w:rsidRPr="00B356AA">
              <w:rPr>
                <w:rFonts w:ascii="Palatino Linotype" w:eastAsia="Times New Roman" w:hAnsi="Palatino Linotype"/>
                <w:b/>
                <w:i/>
                <w:sz w:val="20"/>
                <w:szCs w:val="20"/>
                <w:lang w:eastAsia="es-CO"/>
              </w:rPr>
              <w:t xml:space="preserve">Ficha de </w:t>
            </w:r>
            <w:proofErr w:type="spellStart"/>
            <w:r w:rsidR="00EA34EE" w:rsidRPr="00B356AA">
              <w:rPr>
                <w:rFonts w:ascii="Palatino Linotype" w:eastAsia="Times New Roman" w:hAnsi="Palatino Linotype"/>
                <w:b/>
                <w:i/>
                <w:sz w:val="20"/>
                <w:szCs w:val="20"/>
                <w:lang w:eastAsia="es-CO"/>
              </w:rPr>
              <w:t>Agendamiento</w:t>
            </w:r>
            <w:proofErr w:type="spellEnd"/>
            <w:r w:rsidR="00EA34EE" w:rsidRPr="00B356AA">
              <w:rPr>
                <w:rFonts w:ascii="Palatino Linotype" w:eastAsia="Times New Roman" w:hAnsi="Palatino Linotype"/>
                <w:b/>
                <w:i/>
                <w:sz w:val="20"/>
                <w:szCs w:val="20"/>
                <w:lang w:eastAsia="es-CO"/>
              </w:rPr>
              <w:t xml:space="preserve"> de Citas.</w:t>
            </w:r>
          </w:p>
          <w:p w:rsidR="00DE38D6" w:rsidRPr="00B356AA" w:rsidRDefault="00DE38D6" w:rsidP="008366EF">
            <w:pPr>
              <w:spacing w:after="0" w:line="240" w:lineRule="auto"/>
              <w:jc w:val="both"/>
              <w:rPr>
                <w:rFonts w:ascii="Palatino Linotype" w:eastAsia="Times New Roman" w:hAnsi="Palatino Linotype"/>
                <w:sz w:val="20"/>
                <w:szCs w:val="20"/>
                <w:lang w:eastAsia="es-CO"/>
              </w:rPr>
            </w:pPr>
          </w:p>
          <w:p w:rsidR="00DE38D6" w:rsidRPr="00B356AA" w:rsidRDefault="00DE38D6" w:rsidP="00D72350">
            <w:pPr>
              <w:spacing w:after="0" w:line="240" w:lineRule="auto"/>
              <w:jc w:val="both"/>
              <w:rPr>
                <w:rFonts w:ascii="Palatino Linotype" w:eastAsia="Times New Roman" w:hAnsi="Palatino Linotype"/>
                <w:sz w:val="20"/>
                <w:szCs w:val="20"/>
                <w:lang w:eastAsia="es-CO"/>
              </w:rPr>
            </w:pPr>
            <w:r w:rsidRPr="00D72350">
              <w:rPr>
                <w:rFonts w:ascii="Palatino Linotype" w:eastAsia="Times New Roman" w:hAnsi="Palatino Linotype"/>
                <w:b/>
                <w:sz w:val="20"/>
                <w:szCs w:val="20"/>
                <w:highlight w:val="lightGray"/>
                <w:lang w:eastAsia="es-CO"/>
              </w:rPr>
              <w:t>Nota</w:t>
            </w:r>
            <w:r w:rsidR="00E5669F" w:rsidRPr="00D72350">
              <w:rPr>
                <w:rFonts w:ascii="Palatino Linotype" w:eastAsia="Times New Roman" w:hAnsi="Palatino Linotype"/>
                <w:b/>
                <w:sz w:val="20"/>
                <w:szCs w:val="20"/>
                <w:highlight w:val="lightGray"/>
                <w:lang w:eastAsia="es-CO"/>
              </w:rPr>
              <w:t xml:space="preserve"> </w:t>
            </w:r>
            <w:r w:rsidR="00D72350" w:rsidRPr="00D72350">
              <w:rPr>
                <w:rFonts w:ascii="Palatino Linotype" w:eastAsia="Times New Roman" w:hAnsi="Palatino Linotype"/>
                <w:b/>
                <w:sz w:val="20"/>
                <w:szCs w:val="20"/>
                <w:highlight w:val="lightGray"/>
                <w:lang w:eastAsia="es-CO"/>
              </w:rPr>
              <w:t>5</w:t>
            </w:r>
            <w:r w:rsidRPr="00D72350">
              <w:rPr>
                <w:rFonts w:ascii="Palatino Linotype" w:eastAsia="Times New Roman" w:hAnsi="Palatino Linotype"/>
                <w:b/>
                <w:sz w:val="20"/>
                <w:szCs w:val="20"/>
                <w:highlight w:val="lightGray"/>
                <w:lang w:eastAsia="es-CO"/>
              </w:rPr>
              <w:t>:</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el </w:t>
            </w:r>
            <w:r w:rsidR="00EA34EE" w:rsidRPr="00B356AA">
              <w:rPr>
                <w:rFonts w:ascii="Palatino Linotype" w:eastAsia="Times New Roman" w:hAnsi="Palatino Linotype"/>
                <w:sz w:val="20"/>
                <w:szCs w:val="20"/>
                <w:lang w:eastAsia="es-CO"/>
              </w:rPr>
              <w:t>caso de la Rueda Financiera se establece de la misma manera pero entre empresarios y entidades financieras.</w:t>
            </w:r>
          </w:p>
        </w:tc>
        <w:tc>
          <w:tcPr>
            <w:tcW w:w="1830" w:type="dxa"/>
            <w:tcBorders>
              <w:top w:val="nil"/>
              <w:left w:val="single" w:sz="4" w:space="0" w:color="auto"/>
              <w:right w:val="single" w:sz="4" w:space="0" w:color="auto"/>
            </w:tcBorders>
            <w:vAlign w:val="center"/>
          </w:tcPr>
          <w:p w:rsidR="00AC4408" w:rsidRPr="00B356AA" w:rsidRDefault="00AC4408"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p w:rsidR="00EA34EE" w:rsidRPr="00B356AA" w:rsidRDefault="00EA34EE" w:rsidP="00923B1A">
            <w:pPr>
              <w:spacing w:after="0" w:line="240" w:lineRule="auto"/>
              <w:jc w:val="both"/>
              <w:rPr>
                <w:rFonts w:ascii="Palatino Linotype" w:eastAsia="Times New Roman" w:hAnsi="Palatino Linotype"/>
                <w:sz w:val="20"/>
                <w:szCs w:val="20"/>
                <w:lang w:eastAsia="es-CO"/>
              </w:rPr>
            </w:pPr>
          </w:p>
        </w:tc>
        <w:tc>
          <w:tcPr>
            <w:tcW w:w="1543" w:type="dxa"/>
            <w:tcBorders>
              <w:top w:val="nil"/>
              <w:left w:val="single" w:sz="4" w:space="0" w:color="auto"/>
              <w:right w:val="single" w:sz="4" w:space="0" w:color="auto"/>
            </w:tcBorders>
            <w:vAlign w:val="center"/>
          </w:tcPr>
          <w:p w:rsidR="00AC4408" w:rsidRPr="00B356AA" w:rsidRDefault="00AC4408"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EA34EE">
            <w:pPr>
              <w:spacing w:after="0" w:line="240" w:lineRule="auto"/>
              <w:jc w:val="center"/>
              <w:rPr>
                <w:rFonts w:ascii="Palatino Linotype" w:eastAsia="Times New Roman" w:hAnsi="Palatino Linotype"/>
                <w:sz w:val="20"/>
                <w:szCs w:val="20"/>
                <w:lang w:eastAsia="es-CO"/>
              </w:rPr>
            </w:pPr>
          </w:p>
          <w:p w:rsidR="00EA34EE" w:rsidRPr="00B356AA" w:rsidRDefault="00A256C1" w:rsidP="00C5218C">
            <w:pPr>
              <w:spacing w:after="0" w:line="240" w:lineRule="auto"/>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 xml:space="preserve">Formato </w:t>
            </w:r>
            <w:r w:rsidR="00EA34EE" w:rsidRPr="00B356AA">
              <w:rPr>
                <w:rFonts w:ascii="Palatino Linotype" w:eastAsia="Times New Roman" w:hAnsi="Palatino Linotype"/>
                <w:b/>
                <w:sz w:val="20"/>
                <w:szCs w:val="20"/>
                <w:lang w:eastAsia="es-CO"/>
              </w:rPr>
              <w:t xml:space="preserve">Ficha </w:t>
            </w:r>
            <w:r w:rsidR="00C5218C" w:rsidRPr="00B356AA">
              <w:rPr>
                <w:rFonts w:ascii="Palatino Linotype" w:eastAsia="Times New Roman" w:hAnsi="Palatino Linotype"/>
                <w:b/>
                <w:sz w:val="20"/>
                <w:szCs w:val="20"/>
                <w:lang w:eastAsia="es-CO"/>
              </w:rPr>
              <w:t xml:space="preserve">de </w:t>
            </w:r>
            <w:proofErr w:type="spellStart"/>
            <w:r w:rsidR="00EA34EE" w:rsidRPr="00B356AA">
              <w:rPr>
                <w:rFonts w:ascii="Palatino Linotype" w:eastAsia="Times New Roman" w:hAnsi="Palatino Linotype"/>
                <w:b/>
                <w:sz w:val="20"/>
                <w:szCs w:val="20"/>
                <w:lang w:eastAsia="es-CO"/>
              </w:rPr>
              <w:t>Agendamiento</w:t>
            </w:r>
            <w:proofErr w:type="spellEnd"/>
            <w:r w:rsidR="00EA34EE" w:rsidRPr="00B356AA">
              <w:rPr>
                <w:rFonts w:ascii="Palatino Linotype" w:eastAsia="Times New Roman" w:hAnsi="Palatino Linotype"/>
                <w:b/>
                <w:sz w:val="20"/>
                <w:szCs w:val="20"/>
                <w:lang w:eastAsia="es-CO"/>
              </w:rPr>
              <w:t xml:space="preserve">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00EA34EE" w:rsidRPr="00B356AA">
              <w:rPr>
                <w:rFonts w:ascii="Palatino Linotype" w:eastAsia="Times New Roman" w:hAnsi="Palatino Linotype"/>
                <w:b/>
                <w:sz w:val="20"/>
                <w:szCs w:val="20"/>
                <w:lang w:eastAsia="es-CO"/>
              </w:rPr>
              <w:t>Citas</w:t>
            </w:r>
            <w:r w:rsidR="00C11D4F" w:rsidRPr="00B356AA">
              <w:rPr>
                <w:rFonts w:ascii="Palatino Linotype" w:eastAsia="Times New Roman" w:hAnsi="Palatino Linotype"/>
                <w:sz w:val="20"/>
                <w:szCs w:val="20"/>
                <w:lang w:eastAsia="es-CO"/>
              </w:rPr>
              <w:t>.</w:t>
            </w:r>
          </w:p>
          <w:p w:rsidR="00EA34EE" w:rsidRPr="00B356AA" w:rsidRDefault="00EA34EE" w:rsidP="007833A5">
            <w:pPr>
              <w:spacing w:after="0" w:line="240" w:lineRule="auto"/>
              <w:jc w:val="both"/>
              <w:rPr>
                <w:rFonts w:ascii="Palatino Linotype" w:eastAsia="Times New Roman" w:hAnsi="Palatino Linotype"/>
                <w:sz w:val="20"/>
                <w:szCs w:val="20"/>
                <w:lang w:eastAsia="es-CO"/>
              </w:rPr>
            </w:pPr>
          </w:p>
        </w:tc>
      </w:tr>
      <w:tr w:rsidR="00B356AA" w:rsidRPr="00B356AA" w:rsidTr="00132AF1">
        <w:trPr>
          <w:trHeight w:val="120"/>
        </w:trPr>
        <w:tc>
          <w:tcPr>
            <w:tcW w:w="842" w:type="dxa"/>
            <w:tcBorders>
              <w:top w:val="single" w:sz="4" w:space="0" w:color="auto"/>
              <w:left w:val="single" w:sz="4" w:space="0" w:color="auto"/>
              <w:bottom w:val="single" w:sz="4" w:space="0" w:color="auto"/>
              <w:right w:val="single" w:sz="4" w:space="0" w:color="auto"/>
            </w:tcBorders>
            <w:vAlign w:val="center"/>
          </w:tcPr>
          <w:p w:rsidR="00B56A3A" w:rsidRPr="00B356AA" w:rsidRDefault="00B56A3A" w:rsidP="00D847AF">
            <w:pPr>
              <w:spacing w:after="0" w:line="240" w:lineRule="auto"/>
              <w:jc w:val="center"/>
              <w:rPr>
                <w:rFonts w:ascii="Palatino Linotype" w:eastAsia="Times New Roman" w:hAnsi="Palatino Linotype"/>
                <w:b/>
                <w:bCs/>
                <w:sz w:val="20"/>
                <w:szCs w:val="20"/>
                <w:lang w:eastAsia="es-CO"/>
              </w:rPr>
            </w:pPr>
          </w:p>
          <w:p w:rsidR="00B56A3A" w:rsidRPr="00B356AA" w:rsidRDefault="007A39C5"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8</w:t>
            </w:r>
          </w:p>
          <w:p w:rsidR="00B56A3A" w:rsidRPr="00B356AA" w:rsidRDefault="00B56A3A" w:rsidP="00D847AF">
            <w:pPr>
              <w:spacing w:after="0" w:line="240" w:lineRule="auto"/>
              <w:jc w:val="center"/>
              <w:rPr>
                <w:rFonts w:ascii="Palatino Linotype" w:eastAsia="Times New Roman" w:hAnsi="Palatino Linotype"/>
                <w:b/>
                <w:bCs/>
                <w:sz w:val="20"/>
                <w:szCs w:val="20"/>
                <w:lang w:eastAsia="es-CO"/>
              </w:rPr>
            </w:pPr>
          </w:p>
        </w:tc>
        <w:tc>
          <w:tcPr>
            <w:tcW w:w="1695" w:type="dxa"/>
            <w:tcBorders>
              <w:top w:val="single" w:sz="4" w:space="0" w:color="auto"/>
              <w:left w:val="single" w:sz="4" w:space="0" w:color="auto"/>
              <w:bottom w:val="single" w:sz="4" w:space="0" w:color="auto"/>
              <w:right w:val="single" w:sz="4" w:space="0" w:color="auto"/>
            </w:tcBorders>
          </w:tcPr>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B56A3A" w:rsidRPr="00B356AA" w:rsidRDefault="00EA34EE"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Desarrollo de la Rueda de Negocio</w:t>
            </w:r>
            <w:r w:rsidR="000E6E3F" w:rsidRPr="00B356AA">
              <w:rPr>
                <w:rFonts w:ascii="Palatino Linotype" w:eastAsia="Times New Roman" w:hAnsi="Palatino Linotype"/>
                <w:b/>
                <w:bCs/>
                <w:sz w:val="20"/>
                <w:szCs w:val="20"/>
                <w:lang w:eastAsia="es-CO"/>
              </w:rPr>
              <w:t>s</w:t>
            </w:r>
            <w:r w:rsidRPr="00B356AA">
              <w:rPr>
                <w:rFonts w:ascii="Palatino Linotype" w:eastAsia="Times New Roman" w:hAnsi="Palatino Linotype"/>
                <w:b/>
                <w:bCs/>
                <w:sz w:val="20"/>
                <w:szCs w:val="20"/>
                <w:lang w:eastAsia="es-CO"/>
              </w:rPr>
              <w:t xml:space="preserve"> o Financiera.</w:t>
            </w:r>
          </w:p>
        </w:tc>
        <w:tc>
          <w:tcPr>
            <w:tcW w:w="4438" w:type="dxa"/>
            <w:tcBorders>
              <w:top w:val="single" w:sz="4" w:space="0" w:color="auto"/>
              <w:left w:val="single" w:sz="4" w:space="0" w:color="auto"/>
              <w:bottom w:val="single" w:sz="4" w:space="0" w:color="auto"/>
              <w:right w:val="single" w:sz="4" w:space="0" w:color="auto"/>
            </w:tcBorders>
            <w:vAlign w:val="center"/>
          </w:tcPr>
          <w:p w:rsidR="00E06A0F" w:rsidRPr="00B356AA" w:rsidRDefault="00434EF5" w:rsidP="005676D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Inicialmente se hace el registro de los asistentes al evento</w:t>
            </w:r>
            <w:r w:rsidR="009F2294" w:rsidRPr="00B356AA">
              <w:rPr>
                <w:rFonts w:ascii="Palatino Linotype" w:eastAsia="Times New Roman" w:hAnsi="Palatino Linotype"/>
                <w:sz w:val="20"/>
                <w:szCs w:val="20"/>
                <w:lang w:eastAsia="es-CO"/>
              </w:rPr>
              <w:t xml:space="preserve"> en el </w:t>
            </w:r>
            <w:r w:rsidR="009F2294" w:rsidRPr="00B356AA">
              <w:rPr>
                <w:rFonts w:ascii="Palatino Linotype" w:eastAsia="Times New Roman" w:hAnsi="Palatino Linotype"/>
                <w:b/>
                <w:i/>
                <w:sz w:val="20"/>
                <w:szCs w:val="20"/>
                <w:lang w:eastAsia="es-CO"/>
              </w:rPr>
              <w:t>Formato de Asistencia</w:t>
            </w:r>
            <w:r w:rsidR="009F2294" w:rsidRPr="00B356AA">
              <w:rPr>
                <w:rFonts w:ascii="Palatino Linotype" w:eastAsia="Times New Roman" w:hAnsi="Palatino Linotype"/>
                <w:i/>
                <w:sz w:val="20"/>
                <w:szCs w:val="20"/>
                <w:lang w:eastAsia="es-CO"/>
              </w:rPr>
              <w:t xml:space="preserve"> </w:t>
            </w:r>
            <w:r w:rsidR="009F2294" w:rsidRPr="00B356AA">
              <w:rPr>
                <w:rFonts w:ascii="Palatino Linotype" w:eastAsia="Times New Roman" w:hAnsi="Palatino Linotype"/>
                <w:b/>
                <w:i/>
                <w:sz w:val="20"/>
                <w:szCs w:val="20"/>
                <w:lang w:eastAsia="es-CO"/>
              </w:rPr>
              <w:t>de Eventos Empresariales</w:t>
            </w:r>
            <w:r w:rsidRPr="00B356AA">
              <w:rPr>
                <w:rFonts w:ascii="Palatino Linotype" w:eastAsia="Times New Roman" w:hAnsi="Palatino Linotype"/>
                <w:sz w:val="20"/>
                <w:szCs w:val="20"/>
                <w:lang w:eastAsia="es-CO"/>
              </w:rPr>
              <w:t>. Por otra parte s</w:t>
            </w:r>
            <w:r w:rsidR="005676DA" w:rsidRPr="00B356AA">
              <w:rPr>
                <w:rFonts w:ascii="Palatino Linotype" w:eastAsia="Times New Roman" w:hAnsi="Palatino Linotype"/>
                <w:sz w:val="20"/>
                <w:szCs w:val="20"/>
                <w:lang w:eastAsia="es-CO"/>
              </w:rPr>
              <w:t xml:space="preserve">e realiza la apertura del evento dando a conocer la dinámica del mismo y el proceso de llamado para el cumplimiento de las Citas </w:t>
            </w:r>
            <w:proofErr w:type="spellStart"/>
            <w:r w:rsidR="005676DA" w:rsidRPr="00B356AA">
              <w:rPr>
                <w:rFonts w:ascii="Palatino Linotype" w:eastAsia="Times New Roman" w:hAnsi="Palatino Linotype"/>
                <w:sz w:val="20"/>
                <w:szCs w:val="20"/>
                <w:lang w:eastAsia="es-CO"/>
              </w:rPr>
              <w:t>agendadas</w:t>
            </w:r>
            <w:proofErr w:type="spellEnd"/>
            <w:r w:rsidR="005676DA" w:rsidRPr="00B356AA">
              <w:rPr>
                <w:rFonts w:ascii="Palatino Linotype" w:eastAsia="Times New Roman" w:hAnsi="Palatino Linotype"/>
                <w:sz w:val="20"/>
                <w:szCs w:val="20"/>
                <w:lang w:eastAsia="es-CO"/>
              </w:rPr>
              <w:t xml:space="preserve">. Teniendo las Fichas de </w:t>
            </w:r>
            <w:proofErr w:type="spellStart"/>
            <w:r w:rsidR="005676DA" w:rsidRPr="00B356AA">
              <w:rPr>
                <w:rFonts w:ascii="Palatino Linotype" w:eastAsia="Times New Roman" w:hAnsi="Palatino Linotype"/>
                <w:sz w:val="20"/>
                <w:szCs w:val="20"/>
                <w:lang w:eastAsia="es-CO"/>
              </w:rPr>
              <w:t>Agendamiento</w:t>
            </w:r>
            <w:proofErr w:type="spellEnd"/>
            <w:r w:rsidR="005676DA" w:rsidRPr="00B356AA">
              <w:rPr>
                <w:rFonts w:ascii="Palatino Linotype" w:eastAsia="Times New Roman" w:hAnsi="Palatino Linotype"/>
                <w:sz w:val="20"/>
                <w:szCs w:val="20"/>
                <w:lang w:eastAsia="es-CO"/>
              </w:rPr>
              <w:t xml:space="preserve"> de Citas, se procede a ir llamando a cada proveedor a pasar al stand o lugar donde estará el Comprador</w:t>
            </w:r>
            <w:r w:rsidR="00E06A0F" w:rsidRPr="00B356AA">
              <w:rPr>
                <w:rFonts w:ascii="Palatino Linotype" w:eastAsia="Times New Roman" w:hAnsi="Palatino Linotype"/>
                <w:sz w:val="20"/>
                <w:szCs w:val="20"/>
                <w:lang w:eastAsia="es-CO"/>
              </w:rPr>
              <w:t>.</w:t>
            </w:r>
          </w:p>
          <w:p w:rsidR="00E06A0F" w:rsidRPr="00B356AA" w:rsidRDefault="00E06A0F" w:rsidP="005676DA">
            <w:pPr>
              <w:spacing w:after="0" w:line="240" w:lineRule="auto"/>
              <w:jc w:val="both"/>
              <w:rPr>
                <w:rFonts w:ascii="Palatino Linotype" w:eastAsia="Times New Roman" w:hAnsi="Palatino Linotype"/>
                <w:b/>
                <w:sz w:val="20"/>
                <w:szCs w:val="20"/>
                <w:lang w:eastAsia="es-CO"/>
              </w:rPr>
            </w:pPr>
          </w:p>
          <w:p w:rsidR="00B56A3A" w:rsidRPr="00B356AA" w:rsidRDefault="00E06A0F" w:rsidP="005676DA">
            <w:pPr>
              <w:spacing w:after="0" w:line="240" w:lineRule="auto"/>
              <w:jc w:val="both"/>
              <w:rPr>
                <w:rFonts w:ascii="Palatino Linotype" w:eastAsia="Times New Roman" w:hAnsi="Palatino Linotype"/>
                <w:sz w:val="20"/>
                <w:szCs w:val="20"/>
                <w:lang w:eastAsia="es-CO"/>
              </w:rPr>
            </w:pPr>
            <w:r w:rsidRPr="00D72350">
              <w:rPr>
                <w:rFonts w:ascii="Palatino Linotype" w:eastAsia="Times New Roman" w:hAnsi="Palatino Linotype"/>
                <w:b/>
                <w:sz w:val="20"/>
                <w:szCs w:val="20"/>
                <w:highlight w:val="lightGray"/>
                <w:lang w:eastAsia="es-CO"/>
              </w:rPr>
              <w:t>Nota</w:t>
            </w:r>
            <w:r w:rsidR="00E5669F" w:rsidRPr="00D72350">
              <w:rPr>
                <w:rFonts w:ascii="Palatino Linotype" w:eastAsia="Times New Roman" w:hAnsi="Palatino Linotype"/>
                <w:b/>
                <w:sz w:val="20"/>
                <w:szCs w:val="20"/>
                <w:highlight w:val="lightGray"/>
                <w:lang w:eastAsia="es-CO"/>
              </w:rPr>
              <w:t xml:space="preserve"> </w:t>
            </w:r>
            <w:r w:rsidR="00D72350" w:rsidRPr="00D72350">
              <w:rPr>
                <w:rFonts w:ascii="Palatino Linotype" w:eastAsia="Times New Roman" w:hAnsi="Palatino Linotype"/>
                <w:b/>
                <w:sz w:val="20"/>
                <w:szCs w:val="20"/>
                <w:highlight w:val="lightGray"/>
                <w:lang w:eastAsia="es-CO"/>
              </w:rPr>
              <w:t>6</w:t>
            </w:r>
            <w:r w:rsidRPr="00D72350">
              <w:rPr>
                <w:rFonts w:ascii="Palatino Linotype" w:eastAsia="Times New Roman" w:hAnsi="Palatino Linotype"/>
                <w:b/>
                <w:sz w:val="20"/>
                <w:szCs w:val="20"/>
                <w:highlight w:val="lightGray"/>
                <w:lang w:eastAsia="es-CO"/>
              </w:rPr>
              <w:t>:</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el caso de Rueda Financiera, se hace el llamado al empresario a pasar con la (s) </w:t>
            </w:r>
            <w:r w:rsidR="005676DA" w:rsidRPr="00B356AA">
              <w:rPr>
                <w:rFonts w:ascii="Palatino Linotype" w:eastAsia="Times New Roman" w:hAnsi="Palatino Linotype"/>
                <w:sz w:val="20"/>
                <w:szCs w:val="20"/>
                <w:lang w:eastAsia="es-CO"/>
              </w:rPr>
              <w:t>la entidad</w:t>
            </w:r>
            <w:r w:rsidRPr="00B356AA">
              <w:rPr>
                <w:rFonts w:ascii="Palatino Linotype" w:eastAsia="Times New Roman" w:hAnsi="Palatino Linotype"/>
                <w:sz w:val="20"/>
                <w:szCs w:val="20"/>
                <w:lang w:eastAsia="es-CO"/>
              </w:rPr>
              <w:t xml:space="preserve"> (es)</w:t>
            </w:r>
            <w:r w:rsidR="005676DA" w:rsidRPr="00B356AA">
              <w:rPr>
                <w:rFonts w:ascii="Palatino Linotype" w:eastAsia="Times New Roman" w:hAnsi="Palatino Linotype"/>
                <w:sz w:val="20"/>
                <w:szCs w:val="20"/>
                <w:lang w:eastAsia="es-CO"/>
              </w:rPr>
              <w:t xml:space="preserve"> Financiera</w:t>
            </w:r>
            <w:r w:rsidRPr="00B356AA">
              <w:rPr>
                <w:rFonts w:ascii="Palatino Linotype" w:eastAsia="Times New Roman" w:hAnsi="Palatino Linotype"/>
                <w:sz w:val="20"/>
                <w:szCs w:val="20"/>
                <w:lang w:eastAsia="es-CO"/>
              </w:rPr>
              <w:t xml:space="preserve"> (s) para las cuales se </w:t>
            </w:r>
            <w:proofErr w:type="spellStart"/>
            <w:r w:rsidRPr="00B356AA">
              <w:rPr>
                <w:rFonts w:ascii="Palatino Linotype" w:eastAsia="Times New Roman" w:hAnsi="Palatino Linotype"/>
                <w:sz w:val="20"/>
                <w:szCs w:val="20"/>
                <w:lang w:eastAsia="es-CO"/>
              </w:rPr>
              <w:t>agendo</w:t>
            </w:r>
            <w:proofErr w:type="spellEnd"/>
            <w:r w:rsidR="005676DA" w:rsidRPr="00B356AA">
              <w:rPr>
                <w:rFonts w:ascii="Palatino Linotype" w:eastAsia="Times New Roman" w:hAnsi="Palatino Linotype"/>
                <w:sz w:val="20"/>
                <w:szCs w:val="20"/>
                <w:lang w:eastAsia="es-CO"/>
              </w:rPr>
              <w:t xml:space="preserve">, hasta culminar con el total de las citas. </w:t>
            </w:r>
          </w:p>
          <w:p w:rsidR="005676DA" w:rsidRPr="00B356AA" w:rsidRDefault="005676DA" w:rsidP="005676DA">
            <w:pPr>
              <w:spacing w:after="0" w:line="240" w:lineRule="auto"/>
              <w:jc w:val="both"/>
              <w:rPr>
                <w:rFonts w:ascii="Palatino Linotype" w:eastAsia="Times New Roman" w:hAnsi="Palatino Linotype"/>
                <w:sz w:val="20"/>
                <w:szCs w:val="20"/>
                <w:lang w:eastAsia="es-CO"/>
              </w:rPr>
            </w:pPr>
          </w:p>
          <w:p w:rsidR="00A9209A" w:rsidRPr="00B356AA" w:rsidRDefault="008D15C2" w:rsidP="00A9209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Así</w:t>
            </w:r>
            <w:r w:rsidR="005676DA" w:rsidRPr="00B356AA">
              <w:rPr>
                <w:rFonts w:ascii="Palatino Linotype" w:eastAsia="Times New Roman" w:hAnsi="Palatino Linotype"/>
                <w:sz w:val="20"/>
                <w:szCs w:val="20"/>
                <w:lang w:eastAsia="es-CO"/>
              </w:rPr>
              <w:t xml:space="preserve"> mismo, en cada sitio o stand de Comprador habr</w:t>
            </w:r>
            <w:r w:rsidR="00434EF5" w:rsidRPr="00B356AA">
              <w:rPr>
                <w:rFonts w:ascii="Palatino Linotype" w:eastAsia="Times New Roman" w:hAnsi="Palatino Linotype"/>
                <w:sz w:val="20"/>
                <w:szCs w:val="20"/>
                <w:lang w:eastAsia="es-CO"/>
              </w:rPr>
              <w:t xml:space="preserve">á </w:t>
            </w:r>
            <w:r w:rsidR="00C5218C" w:rsidRPr="00B356AA">
              <w:rPr>
                <w:rFonts w:ascii="Palatino Linotype" w:eastAsia="Times New Roman" w:hAnsi="Palatino Linotype"/>
                <w:sz w:val="20"/>
                <w:szCs w:val="20"/>
                <w:lang w:eastAsia="es-CO"/>
              </w:rPr>
              <w:t xml:space="preserve">un </w:t>
            </w:r>
            <w:r w:rsidR="00C5218C" w:rsidRPr="00B356AA">
              <w:rPr>
                <w:rFonts w:ascii="Palatino Linotype" w:eastAsia="Times New Roman" w:hAnsi="Palatino Linotype"/>
                <w:b/>
                <w:i/>
                <w:sz w:val="20"/>
                <w:szCs w:val="20"/>
                <w:lang w:eastAsia="es-CO"/>
              </w:rPr>
              <w:t>Formato</w:t>
            </w:r>
            <w:r w:rsidR="00C5218C" w:rsidRPr="00B356AA">
              <w:rPr>
                <w:rFonts w:ascii="Palatino Linotype" w:eastAsia="Times New Roman" w:hAnsi="Palatino Linotype"/>
                <w:sz w:val="20"/>
                <w:szCs w:val="20"/>
                <w:lang w:eastAsia="es-CO"/>
              </w:rPr>
              <w:t xml:space="preserve"> </w:t>
            </w:r>
            <w:r w:rsidR="005676DA" w:rsidRPr="00B356AA">
              <w:rPr>
                <w:rFonts w:ascii="Palatino Linotype" w:eastAsia="Times New Roman" w:hAnsi="Palatino Linotype"/>
                <w:b/>
                <w:i/>
                <w:sz w:val="20"/>
                <w:szCs w:val="20"/>
                <w:lang w:eastAsia="es-CO"/>
              </w:rPr>
              <w:t>Ficha de evaluación del Proveedor</w:t>
            </w:r>
            <w:r w:rsidR="00434EF5" w:rsidRPr="00B356AA">
              <w:rPr>
                <w:rFonts w:ascii="Palatino Linotype" w:eastAsia="Times New Roman" w:hAnsi="Palatino Linotype"/>
                <w:sz w:val="20"/>
                <w:szCs w:val="20"/>
                <w:lang w:eastAsia="es-CO"/>
              </w:rPr>
              <w:t>, donde el Comprador registrará la valoración que da al proveedor, así como si se ejecutaron compras efectivas del producto, o mejoras en los mismos para posibles compras en tiempos establecidos a corto, mediano y largo plazo</w:t>
            </w:r>
            <w:r w:rsidR="00A9209A" w:rsidRPr="00B356AA">
              <w:rPr>
                <w:rFonts w:ascii="Palatino Linotype" w:eastAsia="Times New Roman" w:hAnsi="Palatino Linotype"/>
                <w:sz w:val="20"/>
                <w:szCs w:val="20"/>
                <w:lang w:eastAsia="es-CO"/>
              </w:rPr>
              <w:t>.</w:t>
            </w:r>
            <w:r w:rsidR="001B5A44" w:rsidRPr="00B356AA">
              <w:rPr>
                <w:rFonts w:ascii="Palatino Linotype" w:eastAsia="Times New Roman" w:hAnsi="Palatino Linotype"/>
                <w:sz w:val="20"/>
                <w:szCs w:val="20"/>
                <w:lang w:eastAsia="es-CO"/>
              </w:rPr>
              <w:t xml:space="preserve"> </w:t>
            </w:r>
          </w:p>
          <w:p w:rsidR="001B5A44" w:rsidRPr="00B356AA" w:rsidRDefault="001B5A44" w:rsidP="00A9209A">
            <w:pPr>
              <w:spacing w:after="0" w:line="240" w:lineRule="auto"/>
              <w:jc w:val="both"/>
              <w:rPr>
                <w:rFonts w:ascii="Palatino Linotype" w:eastAsia="Times New Roman" w:hAnsi="Palatino Linotype"/>
                <w:sz w:val="20"/>
                <w:szCs w:val="20"/>
                <w:lang w:eastAsia="es-CO"/>
              </w:rPr>
            </w:pPr>
          </w:p>
          <w:p w:rsidR="00A9209A" w:rsidRPr="00B356AA" w:rsidRDefault="00A9209A" w:rsidP="00A9209A">
            <w:pPr>
              <w:spacing w:after="0" w:line="240" w:lineRule="auto"/>
              <w:jc w:val="both"/>
              <w:rPr>
                <w:rFonts w:ascii="Palatino Linotype" w:eastAsia="Times New Roman" w:hAnsi="Palatino Linotype"/>
                <w:sz w:val="20"/>
                <w:szCs w:val="20"/>
                <w:lang w:eastAsia="es-CO"/>
              </w:rPr>
            </w:pPr>
            <w:r w:rsidRPr="00D72350">
              <w:rPr>
                <w:rFonts w:ascii="Palatino Linotype" w:eastAsia="Times New Roman" w:hAnsi="Palatino Linotype"/>
                <w:b/>
                <w:sz w:val="20"/>
                <w:szCs w:val="20"/>
                <w:highlight w:val="lightGray"/>
                <w:lang w:eastAsia="es-CO"/>
              </w:rPr>
              <w:t>Nota</w:t>
            </w:r>
            <w:r w:rsidR="00D72350" w:rsidRPr="00D72350">
              <w:rPr>
                <w:rFonts w:ascii="Palatino Linotype" w:eastAsia="Times New Roman" w:hAnsi="Palatino Linotype"/>
                <w:b/>
                <w:sz w:val="20"/>
                <w:szCs w:val="20"/>
                <w:highlight w:val="lightGray"/>
                <w:lang w:eastAsia="es-CO"/>
              </w:rPr>
              <w:t xml:space="preserve"> 7</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el caso de Rueda Financiera se </w:t>
            </w:r>
            <w:r w:rsidR="00CC58AE" w:rsidRPr="00B356AA">
              <w:rPr>
                <w:rFonts w:ascii="Palatino Linotype" w:eastAsia="Times New Roman" w:hAnsi="Palatino Linotype"/>
                <w:sz w:val="20"/>
                <w:szCs w:val="20"/>
                <w:lang w:eastAsia="es-CO"/>
              </w:rPr>
              <w:t xml:space="preserve">colocará en cada Stand un </w:t>
            </w:r>
            <w:r w:rsidR="00CC58AE" w:rsidRPr="00B356AA">
              <w:rPr>
                <w:rFonts w:ascii="Palatino Linotype" w:eastAsia="Times New Roman" w:hAnsi="Palatino Linotype"/>
                <w:b/>
                <w:i/>
                <w:sz w:val="20"/>
                <w:szCs w:val="20"/>
                <w:lang w:eastAsia="es-CO"/>
              </w:rPr>
              <w:t xml:space="preserve">Formato de Validación de Beneficiario a Servicios </w:t>
            </w:r>
            <w:r w:rsidR="00CC58AE" w:rsidRPr="00B356AA">
              <w:rPr>
                <w:rFonts w:ascii="Palatino Linotype" w:eastAsia="Times New Roman" w:hAnsi="Palatino Linotype"/>
                <w:b/>
                <w:i/>
                <w:sz w:val="20"/>
                <w:szCs w:val="20"/>
                <w:lang w:eastAsia="es-CO"/>
              </w:rPr>
              <w:lastRenderedPageBreak/>
              <w:t>Financieros</w:t>
            </w:r>
            <w:r w:rsidR="00CC58AE" w:rsidRPr="00B356AA">
              <w:rPr>
                <w:rFonts w:ascii="Palatino Linotype" w:eastAsia="Times New Roman" w:hAnsi="Palatino Linotype"/>
                <w:sz w:val="20"/>
                <w:szCs w:val="20"/>
                <w:lang w:eastAsia="es-CO"/>
              </w:rPr>
              <w:t>, donde se evidenciará la atención al mismo y si cumple o no con los requisitos de la misma para ser beneficiario de sus productos o se</w:t>
            </w:r>
            <w:r w:rsidR="00A610BD" w:rsidRPr="00B356AA">
              <w:rPr>
                <w:rFonts w:ascii="Palatino Linotype" w:eastAsia="Times New Roman" w:hAnsi="Palatino Linotype"/>
                <w:sz w:val="20"/>
                <w:szCs w:val="20"/>
                <w:lang w:eastAsia="es-CO"/>
              </w:rPr>
              <w:t>r</w:t>
            </w:r>
            <w:r w:rsidR="00CC58AE" w:rsidRPr="00B356AA">
              <w:rPr>
                <w:rFonts w:ascii="Palatino Linotype" w:eastAsia="Times New Roman" w:hAnsi="Palatino Linotype"/>
                <w:sz w:val="20"/>
                <w:szCs w:val="20"/>
                <w:lang w:eastAsia="es-CO"/>
              </w:rPr>
              <w:t>vicios.</w:t>
            </w:r>
          </w:p>
        </w:tc>
        <w:tc>
          <w:tcPr>
            <w:tcW w:w="1830" w:type="dxa"/>
            <w:tcBorders>
              <w:top w:val="single" w:sz="4" w:space="0" w:color="auto"/>
              <w:left w:val="single" w:sz="4" w:space="0" w:color="auto"/>
              <w:bottom w:val="single" w:sz="4" w:space="0" w:color="auto"/>
              <w:right w:val="single" w:sz="4" w:space="0" w:color="auto"/>
            </w:tcBorders>
            <w:vAlign w:val="center"/>
          </w:tcPr>
          <w:p w:rsidR="00B56A3A"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lastRenderedPageBreak/>
              <w:t>Director de Desarrollo Empresarial.</w:t>
            </w:r>
          </w:p>
        </w:tc>
        <w:tc>
          <w:tcPr>
            <w:tcW w:w="1543" w:type="dxa"/>
            <w:tcBorders>
              <w:top w:val="single" w:sz="4" w:space="0" w:color="auto"/>
              <w:left w:val="single" w:sz="4" w:space="0" w:color="auto"/>
              <w:bottom w:val="single" w:sz="4" w:space="0" w:color="auto"/>
              <w:right w:val="single" w:sz="4" w:space="0" w:color="auto"/>
            </w:tcBorders>
            <w:vAlign w:val="center"/>
          </w:tcPr>
          <w:p w:rsidR="00B56A3A" w:rsidRPr="00B356AA" w:rsidRDefault="00DE2E1E" w:rsidP="00A22FD8">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 xml:space="preserve">Formato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Asistencia</w:t>
            </w:r>
            <w:r w:rsidRPr="00B356AA">
              <w:rPr>
                <w:rFonts w:ascii="Palatino Linotype" w:eastAsia="Times New Roman" w:hAnsi="Palatino Linotype"/>
                <w:sz w:val="20"/>
                <w:szCs w:val="20"/>
                <w:lang w:eastAsia="es-CO"/>
              </w:rPr>
              <w:t xml:space="preserve">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Eventos Empresariales</w:t>
            </w:r>
            <w:r w:rsidR="00C11D4F" w:rsidRPr="00B356AA">
              <w:rPr>
                <w:rFonts w:ascii="Palatino Linotype" w:eastAsia="Times New Roman" w:hAnsi="Palatino Linotype"/>
                <w:sz w:val="20"/>
                <w:szCs w:val="20"/>
                <w:lang w:eastAsia="es-CO"/>
              </w:rPr>
              <w:t>.</w:t>
            </w:r>
          </w:p>
          <w:p w:rsidR="00DE2E1E" w:rsidRPr="00B356AA" w:rsidRDefault="00DE2E1E" w:rsidP="00A22FD8">
            <w:pPr>
              <w:spacing w:after="0" w:line="240" w:lineRule="auto"/>
              <w:jc w:val="both"/>
              <w:rPr>
                <w:rFonts w:ascii="Palatino Linotype" w:eastAsia="Times New Roman" w:hAnsi="Palatino Linotype"/>
                <w:sz w:val="20"/>
                <w:szCs w:val="20"/>
                <w:lang w:eastAsia="es-CO"/>
              </w:rPr>
            </w:pPr>
          </w:p>
          <w:p w:rsidR="00DE2E1E" w:rsidRPr="00B356AA" w:rsidRDefault="00A256C1" w:rsidP="00A22FD8">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Formato </w:t>
            </w:r>
            <w:r w:rsidR="00DE2E1E" w:rsidRPr="00B356AA">
              <w:rPr>
                <w:rFonts w:ascii="Palatino Linotype" w:eastAsia="Times New Roman" w:hAnsi="Palatino Linotype"/>
                <w:b/>
                <w:sz w:val="20"/>
                <w:szCs w:val="20"/>
                <w:lang w:eastAsia="es-CO"/>
              </w:rPr>
              <w:t xml:space="preserve">Ficha </w:t>
            </w:r>
            <w:r w:rsidR="00C5218C" w:rsidRPr="00B356AA">
              <w:rPr>
                <w:rFonts w:ascii="Palatino Linotype" w:eastAsia="Times New Roman" w:hAnsi="Palatino Linotype"/>
                <w:b/>
                <w:sz w:val="20"/>
                <w:szCs w:val="20"/>
                <w:lang w:eastAsia="es-CO"/>
              </w:rPr>
              <w:t>de Evaluación d</w:t>
            </w:r>
            <w:r w:rsidR="00C11D4F" w:rsidRPr="00B356AA">
              <w:rPr>
                <w:rFonts w:ascii="Palatino Linotype" w:eastAsia="Times New Roman" w:hAnsi="Palatino Linotype"/>
                <w:b/>
                <w:sz w:val="20"/>
                <w:szCs w:val="20"/>
                <w:lang w:eastAsia="es-CO"/>
              </w:rPr>
              <w:t xml:space="preserve">el </w:t>
            </w:r>
            <w:r w:rsidR="00DE2E1E" w:rsidRPr="00B356AA">
              <w:rPr>
                <w:rFonts w:ascii="Palatino Linotype" w:eastAsia="Times New Roman" w:hAnsi="Palatino Linotype"/>
                <w:b/>
                <w:sz w:val="20"/>
                <w:szCs w:val="20"/>
                <w:lang w:eastAsia="es-CO"/>
              </w:rPr>
              <w:t>Proveedor</w:t>
            </w:r>
            <w:r w:rsidR="00C5218C" w:rsidRPr="00B356AA">
              <w:rPr>
                <w:rFonts w:ascii="Palatino Linotype" w:eastAsia="Times New Roman" w:hAnsi="Palatino Linotype"/>
                <w:b/>
                <w:sz w:val="20"/>
                <w:szCs w:val="20"/>
                <w:lang w:eastAsia="es-CO"/>
              </w:rPr>
              <w:t>.</w:t>
            </w:r>
          </w:p>
          <w:p w:rsidR="00DE2E1E" w:rsidRPr="00B356AA" w:rsidRDefault="00DE2E1E" w:rsidP="00A22FD8">
            <w:pPr>
              <w:spacing w:after="0" w:line="240" w:lineRule="auto"/>
              <w:jc w:val="both"/>
              <w:rPr>
                <w:rFonts w:ascii="Palatino Linotype" w:eastAsia="Times New Roman" w:hAnsi="Palatino Linotype"/>
                <w:b/>
                <w:sz w:val="20"/>
                <w:szCs w:val="20"/>
                <w:lang w:eastAsia="es-CO"/>
              </w:rPr>
            </w:pPr>
          </w:p>
          <w:p w:rsidR="00DE2E1E" w:rsidRPr="00B356AA" w:rsidRDefault="00DE2E1E" w:rsidP="00A22FD8">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 xml:space="preserve">Formato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 xml:space="preserve">Validación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 xml:space="preserve">Beneficiario </w:t>
            </w:r>
            <w:r w:rsidR="00C5218C" w:rsidRPr="00B356AA">
              <w:rPr>
                <w:rFonts w:ascii="Palatino Linotype" w:eastAsia="Times New Roman" w:hAnsi="Palatino Linotype"/>
                <w:b/>
                <w:sz w:val="20"/>
                <w:szCs w:val="20"/>
                <w:lang w:eastAsia="es-CO"/>
              </w:rPr>
              <w:t>a</w:t>
            </w:r>
            <w:r w:rsidR="00C11D4F"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b/>
                <w:sz w:val="20"/>
                <w:szCs w:val="20"/>
                <w:lang w:eastAsia="es-CO"/>
              </w:rPr>
              <w:t>Servicios Financieros</w:t>
            </w:r>
            <w:r w:rsidR="00C5218C" w:rsidRPr="00B356AA">
              <w:rPr>
                <w:rFonts w:ascii="Palatino Linotype" w:eastAsia="Times New Roman" w:hAnsi="Palatino Linotype"/>
                <w:b/>
                <w:sz w:val="20"/>
                <w:szCs w:val="20"/>
                <w:lang w:eastAsia="es-CO"/>
              </w:rPr>
              <w:t>.</w:t>
            </w:r>
          </w:p>
        </w:tc>
      </w:tr>
      <w:tr w:rsidR="00B356AA" w:rsidRPr="00B356AA" w:rsidTr="00E5669F">
        <w:trPr>
          <w:trHeight w:val="299"/>
        </w:trPr>
        <w:tc>
          <w:tcPr>
            <w:tcW w:w="842" w:type="dxa"/>
            <w:tcBorders>
              <w:top w:val="single" w:sz="4" w:space="0" w:color="auto"/>
              <w:left w:val="single" w:sz="4" w:space="0" w:color="auto"/>
              <w:bottom w:val="single" w:sz="4" w:space="0" w:color="auto"/>
              <w:right w:val="single" w:sz="4" w:space="0" w:color="auto"/>
            </w:tcBorders>
            <w:vAlign w:val="center"/>
          </w:tcPr>
          <w:p w:rsidR="00B56A3A" w:rsidRPr="00B356AA" w:rsidRDefault="007A39C5"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lastRenderedPageBreak/>
              <w:t>9</w:t>
            </w:r>
          </w:p>
        </w:tc>
        <w:tc>
          <w:tcPr>
            <w:tcW w:w="1695" w:type="dxa"/>
            <w:tcBorders>
              <w:top w:val="single" w:sz="4" w:space="0" w:color="auto"/>
              <w:left w:val="single" w:sz="4" w:space="0" w:color="auto"/>
              <w:bottom w:val="single" w:sz="4" w:space="0" w:color="auto"/>
              <w:right w:val="single" w:sz="4" w:space="0" w:color="auto"/>
            </w:tcBorders>
            <w:vAlign w:val="center"/>
          </w:tcPr>
          <w:p w:rsidR="00B56A3A" w:rsidRPr="00B356AA" w:rsidRDefault="001B5A44"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Evaluación de S</w:t>
            </w:r>
            <w:r w:rsidR="00B56A3A" w:rsidRPr="00B356AA">
              <w:rPr>
                <w:rFonts w:ascii="Palatino Linotype" w:eastAsia="Times New Roman" w:hAnsi="Palatino Linotype"/>
                <w:b/>
                <w:bCs/>
                <w:sz w:val="20"/>
                <w:szCs w:val="20"/>
                <w:lang w:eastAsia="es-CO"/>
              </w:rPr>
              <w:t>atisfacción de</w:t>
            </w:r>
            <w:r w:rsidRPr="00B356AA">
              <w:rPr>
                <w:rFonts w:ascii="Palatino Linotype" w:eastAsia="Times New Roman" w:hAnsi="Palatino Linotype"/>
                <w:b/>
                <w:bCs/>
                <w:sz w:val="20"/>
                <w:szCs w:val="20"/>
                <w:lang w:eastAsia="es-CO"/>
              </w:rPr>
              <w:t xml:space="preserve"> Eventos Empresariales</w:t>
            </w:r>
            <w:r w:rsidR="00C5218C" w:rsidRPr="00B356AA">
              <w:rPr>
                <w:rFonts w:ascii="Palatino Linotype" w:eastAsia="Times New Roman" w:hAnsi="Palatino Linotype"/>
                <w:b/>
                <w:bCs/>
                <w:sz w:val="20"/>
                <w:szCs w:val="20"/>
                <w:lang w:eastAsia="es-CO"/>
              </w:rPr>
              <w:t>.</w:t>
            </w:r>
            <w:r w:rsidRPr="00B356AA">
              <w:rPr>
                <w:rFonts w:ascii="Palatino Linotype" w:eastAsia="Times New Roman" w:hAnsi="Palatino Linotype"/>
                <w:b/>
                <w:bCs/>
                <w:sz w:val="20"/>
                <w:szCs w:val="20"/>
                <w:lang w:eastAsia="es-CO"/>
              </w:rPr>
              <w:t xml:space="preserve"> </w:t>
            </w:r>
          </w:p>
        </w:tc>
        <w:tc>
          <w:tcPr>
            <w:tcW w:w="4438" w:type="dxa"/>
            <w:tcBorders>
              <w:top w:val="single" w:sz="4" w:space="0" w:color="auto"/>
              <w:left w:val="single" w:sz="4" w:space="0" w:color="auto"/>
              <w:bottom w:val="single" w:sz="4" w:space="0" w:color="auto"/>
              <w:right w:val="single" w:sz="4" w:space="0" w:color="auto"/>
            </w:tcBorders>
            <w:vAlign w:val="center"/>
          </w:tcPr>
          <w:p w:rsidR="00B56A3A" w:rsidRPr="00B356AA" w:rsidRDefault="00B56A3A" w:rsidP="001B5A44">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aplicara </w:t>
            </w:r>
            <w:r w:rsidR="001B5A44" w:rsidRPr="00B356AA">
              <w:rPr>
                <w:rFonts w:ascii="Palatino Linotype" w:eastAsia="Times New Roman" w:hAnsi="Palatino Linotype"/>
                <w:b/>
                <w:i/>
                <w:sz w:val="20"/>
                <w:szCs w:val="20"/>
                <w:lang w:eastAsia="es-CO"/>
              </w:rPr>
              <w:t>Formato de Encuesta de Satisfacción de Eventos Empresariales</w:t>
            </w:r>
            <w:r w:rsidR="001B5A44"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medir la satisfacción de los participantes o clientes y empresarios. </w:t>
            </w:r>
          </w:p>
          <w:p w:rsidR="001B5A44" w:rsidRPr="00B356AA" w:rsidRDefault="001B5A44" w:rsidP="001B5A44">
            <w:pPr>
              <w:spacing w:after="0" w:line="240" w:lineRule="auto"/>
              <w:jc w:val="both"/>
              <w:rPr>
                <w:rFonts w:ascii="Palatino Linotype" w:eastAsia="Times New Roman" w:hAnsi="Palatino Linotype"/>
                <w:sz w:val="20"/>
                <w:szCs w:val="20"/>
                <w:lang w:eastAsia="es-CO"/>
              </w:rPr>
            </w:pPr>
          </w:p>
          <w:p w:rsidR="001B5A44" w:rsidRPr="00B356AA" w:rsidRDefault="001B5A44" w:rsidP="001B5A44">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De igual modo se elaborará un informe do</w:t>
            </w:r>
            <w:r w:rsidR="00A31366" w:rsidRPr="00B356AA">
              <w:rPr>
                <w:rFonts w:ascii="Palatino Linotype" w:eastAsia="Times New Roman" w:hAnsi="Palatino Linotype"/>
                <w:sz w:val="20"/>
                <w:szCs w:val="20"/>
                <w:lang w:eastAsia="es-CO"/>
              </w:rPr>
              <w:t>nde se consignen los resultados obtenidos del evento en cuanto al número de asistentes, citas cumplidas, ventas efectivas y proyectadas (para el caso de Rueda de Negocio), así como empresarios con perfil financiero favorable.</w:t>
            </w:r>
          </w:p>
        </w:tc>
        <w:tc>
          <w:tcPr>
            <w:tcW w:w="1830" w:type="dxa"/>
            <w:tcBorders>
              <w:top w:val="single" w:sz="4" w:space="0" w:color="auto"/>
              <w:left w:val="single" w:sz="4" w:space="0" w:color="auto"/>
              <w:bottom w:val="single" w:sz="4" w:space="0" w:color="auto"/>
              <w:right w:val="single" w:sz="4" w:space="0" w:color="auto"/>
            </w:tcBorders>
            <w:vAlign w:val="center"/>
          </w:tcPr>
          <w:p w:rsidR="00B56A3A"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tc>
        <w:tc>
          <w:tcPr>
            <w:tcW w:w="1543" w:type="dxa"/>
            <w:tcBorders>
              <w:top w:val="single" w:sz="4" w:space="0" w:color="auto"/>
              <w:left w:val="single" w:sz="4" w:space="0" w:color="auto"/>
              <w:bottom w:val="single" w:sz="4" w:space="0" w:color="auto"/>
              <w:right w:val="single" w:sz="4" w:space="0" w:color="auto"/>
            </w:tcBorders>
            <w:vAlign w:val="center"/>
          </w:tcPr>
          <w:p w:rsidR="00B56A3A" w:rsidRPr="00B356AA" w:rsidRDefault="00A31366" w:rsidP="007833A5">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Formato de Encuesta de Satisfacción de Eventos Empresariales</w:t>
            </w:r>
            <w:r w:rsidR="00C5218C" w:rsidRPr="00B356AA">
              <w:rPr>
                <w:rFonts w:ascii="Palatino Linotype" w:eastAsia="Times New Roman" w:hAnsi="Palatino Linotype"/>
                <w:b/>
                <w:sz w:val="20"/>
                <w:szCs w:val="20"/>
                <w:lang w:eastAsia="es-CO"/>
              </w:rPr>
              <w:t>.</w:t>
            </w:r>
          </w:p>
        </w:tc>
      </w:tr>
      <w:tr w:rsidR="00B356AA" w:rsidRPr="00B356AA" w:rsidTr="00336831">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B56A3A" w:rsidRPr="00B356AA" w:rsidRDefault="007A39C5"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10</w:t>
            </w:r>
          </w:p>
        </w:tc>
        <w:tc>
          <w:tcPr>
            <w:tcW w:w="1695" w:type="dxa"/>
            <w:tcBorders>
              <w:top w:val="single" w:sz="4" w:space="0" w:color="auto"/>
              <w:left w:val="single" w:sz="4" w:space="0" w:color="auto"/>
              <w:bottom w:val="single" w:sz="4" w:space="0" w:color="auto"/>
              <w:right w:val="single" w:sz="4" w:space="0" w:color="auto"/>
            </w:tcBorders>
            <w:vAlign w:val="center"/>
          </w:tcPr>
          <w:p w:rsidR="000E6E3F" w:rsidRPr="00B356AA" w:rsidRDefault="007A39C5"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Seguimiento</w:t>
            </w:r>
            <w:r w:rsidR="0047320B" w:rsidRPr="00B356AA">
              <w:rPr>
                <w:rFonts w:ascii="Palatino Linotype" w:eastAsia="Times New Roman" w:hAnsi="Palatino Linotype"/>
                <w:b/>
                <w:bCs/>
                <w:sz w:val="20"/>
                <w:szCs w:val="20"/>
                <w:lang w:eastAsia="es-CO"/>
              </w:rPr>
              <w:t xml:space="preserve"> de </w:t>
            </w:r>
            <w:r w:rsidR="000E6E3F" w:rsidRPr="00B356AA">
              <w:rPr>
                <w:rFonts w:ascii="Palatino Linotype" w:eastAsia="Times New Roman" w:hAnsi="Palatino Linotype"/>
                <w:b/>
                <w:bCs/>
                <w:sz w:val="20"/>
                <w:szCs w:val="20"/>
                <w:lang w:eastAsia="es-CO"/>
              </w:rPr>
              <w:t>la Rueda de Negocios o Financiera.</w:t>
            </w:r>
          </w:p>
        </w:tc>
        <w:tc>
          <w:tcPr>
            <w:tcW w:w="4438" w:type="dxa"/>
            <w:tcBorders>
              <w:top w:val="single" w:sz="4" w:space="0" w:color="auto"/>
              <w:left w:val="single" w:sz="4" w:space="0" w:color="auto"/>
              <w:bottom w:val="single" w:sz="4" w:space="0" w:color="auto"/>
              <w:right w:val="single" w:sz="4" w:space="0" w:color="auto"/>
            </w:tcBorders>
            <w:vAlign w:val="center"/>
          </w:tcPr>
          <w:p w:rsidR="000E6E3F" w:rsidRPr="00B356AA" w:rsidRDefault="000E6E3F" w:rsidP="000E6E3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El seguimiento a las actividades planteadas se realiza con el informe mensual de la Oficina de Desarrollo Empresarial y con el informe de indicadores del Sistema de Gestión de Calidad, donde se contempla el avance de las actividades de Eventos Empresariales, tareas específicas y el cumplimiento que se va dando a las mismas.</w:t>
            </w:r>
          </w:p>
          <w:p w:rsidR="00B56A3A" w:rsidRPr="00B356AA" w:rsidRDefault="000E6E3F" w:rsidP="00E5669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Nota: Para los indicadores que se encuentren por debajo de la meta establecida, se harán las respectivas acciones correctivas y en el análisis del proceso se establecerán las acciones preventivas pertinentes.</w:t>
            </w:r>
          </w:p>
        </w:tc>
        <w:tc>
          <w:tcPr>
            <w:tcW w:w="1830" w:type="dxa"/>
            <w:tcBorders>
              <w:top w:val="single" w:sz="4" w:space="0" w:color="auto"/>
              <w:left w:val="single" w:sz="4" w:space="0" w:color="auto"/>
              <w:bottom w:val="single" w:sz="4" w:space="0" w:color="auto"/>
              <w:right w:val="single" w:sz="4" w:space="0" w:color="auto"/>
            </w:tcBorders>
            <w:vAlign w:val="center"/>
          </w:tcPr>
          <w:p w:rsidR="00B56A3A"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tc>
        <w:tc>
          <w:tcPr>
            <w:tcW w:w="1543" w:type="dxa"/>
            <w:tcBorders>
              <w:top w:val="single" w:sz="4" w:space="0" w:color="auto"/>
              <w:left w:val="single" w:sz="4" w:space="0" w:color="auto"/>
              <w:bottom w:val="single" w:sz="4" w:space="0" w:color="auto"/>
              <w:right w:val="single" w:sz="4" w:space="0" w:color="auto"/>
            </w:tcBorders>
            <w:vAlign w:val="center"/>
          </w:tcPr>
          <w:p w:rsidR="00B56A3A" w:rsidRPr="00B356AA" w:rsidRDefault="00B56A3A" w:rsidP="00D847AF">
            <w:pPr>
              <w:spacing w:after="0" w:line="240" w:lineRule="auto"/>
              <w:rPr>
                <w:rFonts w:ascii="Palatino Linotype" w:eastAsia="Times New Roman" w:hAnsi="Palatino Linotype"/>
                <w:sz w:val="20"/>
                <w:szCs w:val="20"/>
                <w:lang w:eastAsia="es-CO"/>
              </w:rPr>
            </w:pPr>
          </w:p>
        </w:tc>
      </w:tr>
    </w:tbl>
    <w:p w:rsidR="00AF65F8" w:rsidRPr="00B356AA" w:rsidRDefault="00AF65F8" w:rsidP="00AF65F8">
      <w:pPr>
        <w:tabs>
          <w:tab w:val="left" w:pos="540"/>
        </w:tabs>
        <w:spacing w:after="0" w:line="240" w:lineRule="auto"/>
        <w:jc w:val="both"/>
        <w:rPr>
          <w:rFonts w:ascii="Palatino Linotype" w:eastAsia="Times New Roman" w:hAnsi="Palatino Linotype" w:cs="Arial"/>
          <w:b/>
          <w:sz w:val="24"/>
          <w:lang w:val="es-ES" w:eastAsia="es-ES"/>
        </w:rPr>
      </w:pPr>
    </w:p>
    <w:p w:rsidR="00EB7F2A" w:rsidRPr="00B356AA" w:rsidRDefault="00AF65F8" w:rsidP="00AF65F8">
      <w:pPr>
        <w:tabs>
          <w:tab w:val="left" w:pos="540"/>
        </w:tabs>
        <w:spacing w:after="0" w:line="240" w:lineRule="auto"/>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sz w:val="24"/>
          <w:lang w:val="es-ES" w:eastAsia="es-ES"/>
        </w:rPr>
        <w:t xml:space="preserve">5.1.1. </w:t>
      </w:r>
      <w:proofErr w:type="spellStart"/>
      <w:r w:rsidRPr="00B356AA">
        <w:rPr>
          <w:rFonts w:ascii="Palatino Linotype" w:eastAsia="Times New Roman" w:hAnsi="Palatino Linotype" w:cs="Arial"/>
          <w:b/>
          <w:sz w:val="24"/>
          <w:szCs w:val="24"/>
          <w:lang w:val="es-ES" w:eastAsia="es-ES"/>
        </w:rPr>
        <w:t>Flujograma</w:t>
      </w:r>
      <w:proofErr w:type="spellEnd"/>
      <w:r w:rsidR="009E5AFB" w:rsidRPr="00B356AA">
        <w:rPr>
          <w:rFonts w:ascii="Palatino Linotype" w:eastAsia="Times New Roman" w:hAnsi="Palatino Linotype" w:cs="Arial"/>
          <w:b/>
          <w:sz w:val="24"/>
          <w:szCs w:val="24"/>
          <w:lang w:val="es-ES" w:eastAsia="es-ES"/>
        </w:rPr>
        <w:t>.</w:t>
      </w:r>
    </w:p>
    <w:p w:rsidR="00920E16" w:rsidRPr="00B356AA" w:rsidRDefault="005F3684" w:rsidP="00AF65F8">
      <w:pPr>
        <w:tabs>
          <w:tab w:val="left" w:pos="540"/>
        </w:tabs>
        <w:spacing w:after="0" w:line="240" w:lineRule="auto"/>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noProof/>
          <w:sz w:val="24"/>
          <w:szCs w:val="24"/>
          <w:lang w:eastAsia="es-CO"/>
        </w:rPr>
        <w:lastRenderedPageBreak/>
        <w:drawing>
          <wp:inline distT="0" distB="0" distL="0" distR="0" wp14:anchorId="6EAC432B" wp14:editId="6199CA3F">
            <wp:extent cx="5791835" cy="5172075"/>
            <wp:effectExtent l="0" t="0" r="0" b="47625"/>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257E0" w:rsidRDefault="006257E0"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Pr="00B356AA"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573321" w:rsidRPr="00B356AA" w:rsidRDefault="00B83F44"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r w:rsidRPr="00B356AA">
        <w:rPr>
          <w:rFonts w:ascii="Palatino Linotype" w:eastAsia="Times New Roman" w:hAnsi="Palatino Linotype" w:cs="Arial"/>
          <w:b/>
          <w:sz w:val="24"/>
          <w:lang w:val="es-ES" w:eastAsia="es-ES"/>
        </w:rPr>
        <w:lastRenderedPageBreak/>
        <w:t>5.2 PROCEDIMIENTO FERIA O MUESTRA EMPRESARIAL.</w:t>
      </w:r>
    </w:p>
    <w:p w:rsidR="00573321" w:rsidRPr="00B356AA" w:rsidRDefault="00573321" w:rsidP="00573321">
      <w:pPr>
        <w:tabs>
          <w:tab w:val="left" w:pos="5297"/>
        </w:tabs>
        <w:spacing w:after="0" w:line="240" w:lineRule="auto"/>
        <w:jc w:val="both"/>
        <w:rPr>
          <w:rFonts w:ascii="Humanst521 BT" w:eastAsia="Times New Roman" w:hAnsi="Humanst521 BT" w:cs="Arial"/>
          <w:b/>
          <w:sz w:val="24"/>
          <w:szCs w:val="24"/>
          <w:lang w:val="es-ES" w:eastAsia="es-ES"/>
        </w:rPr>
      </w:pPr>
      <w:r w:rsidRPr="00B356AA">
        <w:rPr>
          <w:rFonts w:ascii="Humanst521 BT" w:eastAsia="Times New Roman" w:hAnsi="Humanst521 BT" w:cs="Arial"/>
          <w:b/>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842"/>
        <w:gridCol w:w="1695"/>
        <w:gridCol w:w="4438"/>
        <w:gridCol w:w="1830"/>
        <w:gridCol w:w="1543"/>
      </w:tblGrid>
      <w:tr w:rsidR="00B356AA" w:rsidRPr="00B356AA" w:rsidTr="00D847AF">
        <w:trPr>
          <w:trHeight w:val="345"/>
          <w:tblHeader/>
        </w:trPr>
        <w:tc>
          <w:tcPr>
            <w:tcW w:w="84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Paso</w:t>
            </w:r>
          </w:p>
        </w:tc>
        <w:tc>
          <w:tcPr>
            <w:tcW w:w="169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Etapa</w:t>
            </w:r>
          </w:p>
        </w:tc>
        <w:tc>
          <w:tcPr>
            <w:tcW w:w="443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Descripción </w:t>
            </w:r>
          </w:p>
        </w:tc>
        <w:tc>
          <w:tcPr>
            <w:tcW w:w="1830"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 xml:space="preserve">Responsable </w:t>
            </w:r>
          </w:p>
        </w:tc>
        <w:tc>
          <w:tcPr>
            <w:tcW w:w="154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Formatos</w:t>
            </w:r>
          </w:p>
        </w:tc>
      </w:tr>
      <w:tr w:rsidR="00B356AA" w:rsidRPr="00B356AA" w:rsidTr="00D847AF">
        <w:trPr>
          <w:trHeight w:val="150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C8C" w:rsidRPr="00B356AA" w:rsidRDefault="00DA1C8C"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A1C8C" w:rsidRPr="00B356AA" w:rsidRDefault="00DA1C8C"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Identificación de</w:t>
            </w:r>
          </w:p>
          <w:p w:rsidR="00DA1C8C" w:rsidRPr="00B356AA" w:rsidRDefault="00C5218C"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N</w:t>
            </w:r>
            <w:r w:rsidR="00DA1C8C" w:rsidRPr="00B356AA">
              <w:rPr>
                <w:rFonts w:ascii="Palatino Linotype" w:eastAsia="Times New Roman" w:hAnsi="Palatino Linotype"/>
                <w:b/>
                <w:bCs/>
                <w:sz w:val="20"/>
                <w:szCs w:val="20"/>
                <w:lang w:eastAsia="es-CO"/>
              </w:rPr>
              <w:t>ecesidades</w:t>
            </w:r>
            <w:r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DA1C8C" w:rsidRPr="00B356AA" w:rsidRDefault="00760F5A" w:rsidP="00004D43">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identifican las necesidades empresariales  locales, regionales o nacionales por medio de las pautas establecidas por el orden nacional (MINCIT), además de las que CCV estipule teniendo en cuenta las apuestas productivas que se generen en los Planes de Desarrollo Departamental o Municipal Vigente y se consigna en el Plan de Trabajo anual el número de </w:t>
            </w:r>
            <w:r w:rsidR="00004D43" w:rsidRPr="00B356AA">
              <w:rPr>
                <w:rFonts w:ascii="Palatino Linotype" w:eastAsia="Times New Roman" w:hAnsi="Palatino Linotype"/>
                <w:sz w:val="20"/>
                <w:szCs w:val="20"/>
                <w:lang w:eastAsia="es-CO"/>
              </w:rPr>
              <w:t>Feria o Muestras</w:t>
            </w:r>
            <w:r w:rsidRPr="00B356AA">
              <w:rPr>
                <w:rFonts w:ascii="Palatino Linotype" w:eastAsia="Times New Roman" w:hAnsi="Palatino Linotype"/>
                <w:sz w:val="20"/>
                <w:szCs w:val="20"/>
                <w:lang w:eastAsia="es-CO"/>
              </w:rPr>
              <w:t xml:space="preserve"> que se desarrollaran en el año. Se establece el tipo de </w:t>
            </w:r>
            <w:r w:rsidR="00004D43" w:rsidRPr="00B356AA">
              <w:rPr>
                <w:rFonts w:ascii="Palatino Linotype" w:eastAsia="Times New Roman" w:hAnsi="Palatino Linotype"/>
                <w:sz w:val="20"/>
                <w:szCs w:val="20"/>
                <w:lang w:eastAsia="es-CO"/>
              </w:rPr>
              <w:t>evento</w:t>
            </w:r>
            <w:r w:rsidRPr="00B356AA">
              <w:rPr>
                <w:rFonts w:ascii="Palatino Linotype" w:eastAsia="Times New Roman" w:hAnsi="Palatino Linotype"/>
                <w:sz w:val="20"/>
                <w:szCs w:val="20"/>
                <w:lang w:eastAsia="es-CO"/>
              </w:rPr>
              <w:t xml:space="preserve"> (mono sectorial o multisectorial).</w:t>
            </w:r>
          </w:p>
        </w:tc>
        <w:tc>
          <w:tcPr>
            <w:tcW w:w="1830" w:type="dxa"/>
            <w:tcBorders>
              <w:top w:val="single" w:sz="4" w:space="0" w:color="auto"/>
              <w:left w:val="nil"/>
              <w:bottom w:val="single" w:sz="4" w:space="0" w:color="auto"/>
              <w:right w:val="single" w:sz="4" w:space="0" w:color="auto"/>
            </w:tcBorders>
            <w:shd w:val="clear" w:color="auto" w:fill="auto"/>
            <w:vAlign w:val="center"/>
          </w:tcPr>
          <w:p w:rsidR="00DA1C8C"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DA1C8C" w:rsidRPr="00B356AA" w:rsidRDefault="00DA1C8C"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Plan de Trabajo</w:t>
            </w:r>
            <w:r w:rsidR="00C5218C" w:rsidRPr="00B356AA">
              <w:rPr>
                <w:rFonts w:ascii="Palatino Linotype" w:eastAsia="Times New Roman" w:hAnsi="Palatino Linotype"/>
                <w:b/>
                <w:sz w:val="20"/>
                <w:szCs w:val="20"/>
                <w:lang w:eastAsia="es-CO"/>
              </w:rPr>
              <w:t>.</w:t>
            </w:r>
          </w:p>
        </w:tc>
      </w:tr>
      <w:tr w:rsidR="00B356AA" w:rsidRPr="00B356AA" w:rsidTr="00004D43">
        <w:trPr>
          <w:trHeight w:val="2355"/>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760F5A" w:rsidRPr="00B356AA" w:rsidRDefault="00760F5A"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F5A" w:rsidRPr="00B356AA" w:rsidRDefault="00760F5A"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Identificación de </w:t>
            </w:r>
            <w:r w:rsidR="00004D43" w:rsidRPr="00B356AA">
              <w:rPr>
                <w:rFonts w:ascii="Palatino Linotype" w:eastAsia="Times New Roman" w:hAnsi="Palatino Linotype"/>
                <w:b/>
                <w:bCs/>
                <w:sz w:val="20"/>
                <w:szCs w:val="20"/>
                <w:lang w:eastAsia="es-CO"/>
              </w:rPr>
              <w:t>Aliados</w:t>
            </w:r>
            <w:r w:rsidRPr="00B356AA">
              <w:rPr>
                <w:rFonts w:ascii="Palatino Linotype" w:eastAsia="Times New Roman" w:hAnsi="Palatino Linotype"/>
                <w:b/>
                <w:bCs/>
                <w:sz w:val="20"/>
                <w:szCs w:val="20"/>
                <w:lang w:eastAsia="es-CO"/>
              </w:rPr>
              <w:t xml:space="preserve"> y </w:t>
            </w:r>
            <w:r w:rsidR="006520B0" w:rsidRPr="00B356AA">
              <w:rPr>
                <w:rFonts w:ascii="Palatino Linotype" w:eastAsia="Times New Roman" w:hAnsi="Palatino Linotype"/>
                <w:b/>
                <w:bCs/>
                <w:sz w:val="20"/>
                <w:szCs w:val="20"/>
                <w:lang w:eastAsia="es-CO"/>
              </w:rPr>
              <w:t>E</w:t>
            </w:r>
            <w:r w:rsidR="00004D43" w:rsidRPr="00B356AA">
              <w:rPr>
                <w:rFonts w:ascii="Palatino Linotype" w:eastAsia="Times New Roman" w:hAnsi="Palatino Linotype"/>
                <w:b/>
                <w:bCs/>
                <w:sz w:val="20"/>
                <w:szCs w:val="20"/>
                <w:lang w:eastAsia="es-CO"/>
              </w:rPr>
              <w:t>mpresarios</w:t>
            </w:r>
            <w:r w:rsidR="00C5218C" w:rsidRPr="00B356AA">
              <w:rPr>
                <w:rFonts w:ascii="Palatino Linotype" w:eastAsia="Times New Roman" w:hAnsi="Palatino Linotype"/>
                <w:b/>
                <w:bCs/>
                <w:sz w:val="20"/>
                <w:szCs w:val="20"/>
                <w:lang w:eastAsia="es-CO"/>
              </w:rPr>
              <w:t>.</w:t>
            </w:r>
          </w:p>
        </w:tc>
        <w:tc>
          <w:tcPr>
            <w:tcW w:w="4438" w:type="dxa"/>
            <w:tcBorders>
              <w:top w:val="nil"/>
              <w:left w:val="nil"/>
              <w:bottom w:val="single" w:sz="4" w:space="0" w:color="auto"/>
              <w:right w:val="single" w:sz="4" w:space="0" w:color="auto"/>
            </w:tcBorders>
            <w:shd w:val="clear" w:color="auto" w:fill="auto"/>
            <w:vAlign w:val="center"/>
          </w:tcPr>
          <w:p w:rsidR="00760F5A" w:rsidRPr="00B356AA" w:rsidRDefault="00004D43" w:rsidP="00004D43">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Después de identificar el tipo de evento de acuerdo a las necesidades, se procede a contactar o visitar los posibles aliados (entidades del orden nacional, regional y local),  así como los posibles empresarios que podrán brindar sus productos y servicios a mostrar. Para todos los casos, se le enviará una</w:t>
            </w:r>
            <w:r w:rsidRPr="00B356AA">
              <w:rPr>
                <w:rFonts w:ascii="Palatino Linotype" w:eastAsia="Times New Roman" w:hAnsi="Palatino Linotype"/>
                <w:b/>
                <w:i/>
                <w:sz w:val="20"/>
                <w:szCs w:val="20"/>
                <w:lang w:eastAsia="es-CO"/>
              </w:rPr>
              <w:t xml:space="preserve"> </w:t>
            </w:r>
            <w:r w:rsidR="001062E0" w:rsidRPr="00B356AA">
              <w:rPr>
                <w:rFonts w:ascii="Palatino Linotype" w:eastAsia="Times New Roman" w:hAnsi="Palatino Linotype"/>
                <w:b/>
                <w:i/>
                <w:sz w:val="20"/>
                <w:szCs w:val="20"/>
                <w:lang w:eastAsia="es-CO"/>
              </w:rPr>
              <w:t xml:space="preserve">Carta de Intención de Participación a la </w:t>
            </w:r>
            <w:r w:rsidRPr="00B356AA">
              <w:rPr>
                <w:rFonts w:ascii="Palatino Linotype" w:eastAsia="Times New Roman" w:hAnsi="Palatino Linotype"/>
                <w:b/>
                <w:i/>
                <w:sz w:val="20"/>
                <w:szCs w:val="20"/>
                <w:lang w:eastAsia="es-CO"/>
              </w:rPr>
              <w:t xml:space="preserve">Feria </w:t>
            </w:r>
            <w:r w:rsidR="001062E0" w:rsidRPr="00B356AA">
              <w:rPr>
                <w:rFonts w:ascii="Palatino Linotype" w:eastAsia="Times New Roman" w:hAnsi="Palatino Linotype"/>
                <w:b/>
                <w:i/>
                <w:sz w:val="20"/>
                <w:szCs w:val="20"/>
                <w:lang w:eastAsia="es-CO"/>
              </w:rPr>
              <w:t xml:space="preserve">o </w:t>
            </w:r>
            <w:r w:rsidRPr="00B356AA">
              <w:rPr>
                <w:rFonts w:ascii="Palatino Linotype" w:eastAsia="Times New Roman" w:hAnsi="Palatino Linotype"/>
                <w:b/>
                <w:i/>
                <w:sz w:val="20"/>
                <w:szCs w:val="20"/>
                <w:lang w:eastAsia="es-CO"/>
              </w:rPr>
              <w:t>Muestra</w:t>
            </w:r>
            <w:r w:rsidR="001062E0" w:rsidRPr="00B356AA">
              <w:rPr>
                <w:rFonts w:ascii="Palatino Linotype" w:eastAsia="Times New Roman" w:hAnsi="Palatino Linotype"/>
                <w:sz w:val="20"/>
                <w:szCs w:val="20"/>
                <w:lang w:eastAsia="es-CO"/>
              </w:rPr>
              <w:t>.</w:t>
            </w:r>
          </w:p>
        </w:tc>
        <w:tc>
          <w:tcPr>
            <w:tcW w:w="1830" w:type="dxa"/>
            <w:tcBorders>
              <w:top w:val="nil"/>
              <w:left w:val="nil"/>
              <w:bottom w:val="single" w:sz="4" w:space="0" w:color="auto"/>
              <w:right w:val="single" w:sz="4" w:space="0" w:color="auto"/>
            </w:tcBorders>
            <w:shd w:val="clear" w:color="auto" w:fill="auto"/>
            <w:vAlign w:val="center"/>
          </w:tcPr>
          <w:p w:rsidR="00760F5A"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tc>
        <w:tc>
          <w:tcPr>
            <w:tcW w:w="1543" w:type="dxa"/>
            <w:tcBorders>
              <w:top w:val="nil"/>
              <w:left w:val="nil"/>
              <w:bottom w:val="single" w:sz="4" w:space="0" w:color="auto"/>
              <w:right w:val="single" w:sz="4" w:space="0" w:color="auto"/>
            </w:tcBorders>
            <w:shd w:val="clear" w:color="auto" w:fill="auto"/>
            <w:vAlign w:val="center"/>
          </w:tcPr>
          <w:p w:rsidR="00004D43" w:rsidRPr="00B356AA" w:rsidRDefault="001062E0"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Carta de intención  de Participación a la</w:t>
            </w:r>
            <w:r w:rsidR="00004D43" w:rsidRPr="00B356AA">
              <w:rPr>
                <w:rFonts w:ascii="Palatino Linotype" w:eastAsia="Times New Roman" w:hAnsi="Palatino Linotype"/>
                <w:b/>
                <w:sz w:val="20"/>
                <w:szCs w:val="20"/>
                <w:lang w:eastAsia="es-CO"/>
              </w:rPr>
              <w:t xml:space="preserve"> Feria o Muestra empresarial.</w:t>
            </w:r>
          </w:p>
          <w:p w:rsidR="00760F5A" w:rsidRPr="00B356AA" w:rsidRDefault="00760F5A" w:rsidP="00C5218C">
            <w:pPr>
              <w:spacing w:after="0" w:line="240" w:lineRule="auto"/>
              <w:jc w:val="both"/>
              <w:rPr>
                <w:rFonts w:ascii="Palatino Linotype" w:eastAsia="Times New Roman" w:hAnsi="Palatino Linotype"/>
                <w:b/>
                <w:sz w:val="20"/>
                <w:szCs w:val="20"/>
                <w:lang w:eastAsia="es-CO"/>
              </w:rPr>
            </w:pPr>
          </w:p>
        </w:tc>
      </w:tr>
      <w:tr w:rsidR="00B356AA" w:rsidRPr="00B356AA" w:rsidTr="00867F36">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760F5A" w:rsidRPr="00B356AA" w:rsidRDefault="00760F5A"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3</w:t>
            </w:r>
          </w:p>
        </w:tc>
        <w:tc>
          <w:tcPr>
            <w:tcW w:w="1695" w:type="dxa"/>
            <w:tcBorders>
              <w:top w:val="single" w:sz="4" w:space="0" w:color="auto"/>
              <w:left w:val="single" w:sz="4" w:space="0" w:color="auto"/>
              <w:bottom w:val="single" w:sz="4" w:space="0" w:color="auto"/>
              <w:right w:val="single" w:sz="4" w:space="0" w:color="auto"/>
            </w:tcBorders>
            <w:vAlign w:val="center"/>
          </w:tcPr>
          <w:p w:rsidR="00760F5A" w:rsidRPr="00B356AA" w:rsidRDefault="00760F5A"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Diseño </w:t>
            </w:r>
            <w:r w:rsidR="006520B0" w:rsidRPr="00B356AA">
              <w:rPr>
                <w:rFonts w:ascii="Palatino Linotype" w:eastAsia="Times New Roman" w:hAnsi="Palatino Linotype"/>
                <w:b/>
                <w:bCs/>
                <w:sz w:val="20"/>
                <w:szCs w:val="20"/>
                <w:lang w:eastAsia="es-CO"/>
              </w:rPr>
              <w:t>Feria o Muestra E</w:t>
            </w:r>
            <w:r w:rsidR="00004D43" w:rsidRPr="00B356AA">
              <w:rPr>
                <w:rFonts w:ascii="Palatino Linotype" w:eastAsia="Times New Roman" w:hAnsi="Palatino Linotype"/>
                <w:b/>
                <w:bCs/>
                <w:sz w:val="20"/>
                <w:szCs w:val="20"/>
                <w:lang w:eastAsia="es-CO"/>
              </w:rPr>
              <w:t>mpresarial</w:t>
            </w:r>
            <w:r w:rsidR="006520B0"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9D6C4D" w:rsidP="00867F3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establece el número de </w:t>
            </w:r>
            <w:r w:rsidR="00867F36" w:rsidRPr="00B356AA">
              <w:rPr>
                <w:rFonts w:ascii="Palatino Linotype" w:eastAsia="Times New Roman" w:hAnsi="Palatino Linotype"/>
                <w:sz w:val="20"/>
                <w:szCs w:val="20"/>
                <w:lang w:eastAsia="es-CO"/>
              </w:rPr>
              <w:t>empresarios a participar en la Feria o Rueda</w:t>
            </w:r>
            <w:r w:rsidRPr="00B356AA">
              <w:rPr>
                <w:rFonts w:ascii="Palatino Linotype" w:eastAsia="Times New Roman" w:hAnsi="Palatino Linotype"/>
                <w:sz w:val="20"/>
                <w:szCs w:val="20"/>
                <w:lang w:eastAsia="es-CO"/>
              </w:rPr>
              <w:t xml:space="preserve"> si exceden la capacidad de los auditorios de la Cámara de Comercio se procede a escoger un auditorio </w:t>
            </w:r>
            <w:r w:rsidR="00867F36" w:rsidRPr="00B356AA">
              <w:rPr>
                <w:rFonts w:ascii="Palatino Linotype" w:eastAsia="Times New Roman" w:hAnsi="Palatino Linotype"/>
                <w:sz w:val="20"/>
                <w:szCs w:val="20"/>
                <w:lang w:eastAsia="es-CO"/>
              </w:rPr>
              <w:t xml:space="preserve">o espacio abierto </w:t>
            </w:r>
            <w:r w:rsidRPr="00B356AA">
              <w:rPr>
                <w:rFonts w:ascii="Palatino Linotype" w:eastAsia="Times New Roman" w:hAnsi="Palatino Linotype"/>
                <w:sz w:val="20"/>
                <w:szCs w:val="20"/>
                <w:lang w:eastAsia="es-CO"/>
              </w:rPr>
              <w:t xml:space="preserve">externo. Se establece objetivos, alcance, presupuesto, el número de mesas, fecha, duración. Coordinaciones y tareas. La verificación de </w:t>
            </w:r>
            <w:r w:rsidR="00867F36" w:rsidRPr="00B356AA">
              <w:rPr>
                <w:rFonts w:ascii="Palatino Linotype" w:eastAsia="Times New Roman" w:hAnsi="Palatino Linotype"/>
                <w:sz w:val="20"/>
                <w:szCs w:val="20"/>
                <w:lang w:eastAsia="es-CO"/>
              </w:rPr>
              <w:t xml:space="preserve">empresarios se hará a través del </w:t>
            </w:r>
            <w:r w:rsidR="006520B0" w:rsidRPr="00B356AA">
              <w:rPr>
                <w:rFonts w:ascii="Palatino Linotype" w:eastAsia="Times New Roman" w:hAnsi="Palatino Linotype"/>
                <w:b/>
                <w:i/>
                <w:sz w:val="20"/>
                <w:szCs w:val="20"/>
                <w:lang w:eastAsia="es-CO"/>
              </w:rPr>
              <w:t>Formato de Confirmación de Asistentes a</w:t>
            </w:r>
            <w:r w:rsidR="00867F36" w:rsidRPr="00B356AA">
              <w:rPr>
                <w:rFonts w:ascii="Palatino Linotype" w:eastAsia="Times New Roman" w:hAnsi="Palatino Linotype"/>
                <w:b/>
                <w:i/>
                <w:sz w:val="20"/>
                <w:szCs w:val="20"/>
                <w:lang w:eastAsia="es-CO"/>
              </w:rPr>
              <w:t xml:space="preserve"> Eventos Empresariales.</w:t>
            </w:r>
          </w:p>
          <w:p w:rsidR="009D6C4D" w:rsidRPr="00B356AA" w:rsidRDefault="009D6C4D" w:rsidP="009D6C4D">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 </w:t>
            </w:r>
          </w:p>
          <w:p w:rsidR="00760F5A" w:rsidRDefault="009D6C4D" w:rsidP="00867F3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1</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Cuando la </w:t>
            </w:r>
            <w:r w:rsidR="00867F36" w:rsidRPr="00B356AA">
              <w:rPr>
                <w:rFonts w:ascii="Palatino Linotype" w:eastAsia="Times New Roman" w:hAnsi="Palatino Linotype"/>
                <w:sz w:val="20"/>
                <w:szCs w:val="20"/>
                <w:lang w:eastAsia="es-CO"/>
              </w:rPr>
              <w:t>Feria</w:t>
            </w:r>
            <w:r w:rsidRPr="00B356AA">
              <w:rPr>
                <w:rFonts w:ascii="Palatino Linotype" w:eastAsia="Times New Roman" w:hAnsi="Palatino Linotype"/>
                <w:sz w:val="20"/>
                <w:szCs w:val="20"/>
                <w:lang w:eastAsia="es-CO"/>
              </w:rPr>
              <w:t xml:space="preserve"> se organiza en el marco de un requerimiento del Orden Nacional (MINCIT) u otra entidad, se procede de acuerdo a la logística que trae el evento organizado por la entidad.</w:t>
            </w:r>
          </w:p>
          <w:p w:rsidR="00D72350" w:rsidRDefault="00D72350" w:rsidP="00867F36">
            <w:pPr>
              <w:spacing w:after="0" w:line="240" w:lineRule="auto"/>
              <w:jc w:val="both"/>
              <w:rPr>
                <w:rFonts w:ascii="Palatino Linotype" w:eastAsia="Times New Roman" w:hAnsi="Palatino Linotype"/>
                <w:sz w:val="20"/>
                <w:szCs w:val="20"/>
                <w:lang w:eastAsia="es-CO"/>
              </w:rPr>
            </w:pPr>
          </w:p>
          <w:p w:rsidR="00D72350" w:rsidRPr="00B356AA" w:rsidRDefault="00D72350" w:rsidP="00D72350">
            <w:pPr>
              <w:spacing w:after="0" w:line="240" w:lineRule="auto"/>
              <w:jc w:val="both"/>
              <w:rPr>
                <w:rFonts w:ascii="Palatino Linotype" w:eastAsia="Times New Roman" w:hAnsi="Palatino Linotype"/>
                <w:sz w:val="20"/>
                <w:szCs w:val="20"/>
                <w:lang w:eastAsia="es-CO"/>
              </w:rPr>
            </w:pPr>
            <w:r w:rsidRPr="00D72350">
              <w:rPr>
                <w:rFonts w:ascii="Palatino Linotype" w:eastAsia="Times New Roman" w:hAnsi="Palatino Linotype"/>
                <w:b/>
                <w:sz w:val="20"/>
                <w:szCs w:val="20"/>
                <w:lang w:eastAsia="es-CO"/>
              </w:rPr>
              <w:t>Nota 2:</w:t>
            </w:r>
            <w:r>
              <w:rPr>
                <w:rFonts w:ascii="Palatino Linotype" w:eastAsia="Times New Roman" w:hAnsi="Palatino Linotype"/>
                <w:sz w:val="20"/>
                <w:szCs w:val="20"/>
                <w:lang w:eastAsia="es-CO"/>
              </w:rPr>
              <w:t xml:space="preserve"> </w:t>
            </w:r>
            <w:r w:rsidRPr="00021BCD">
              <w:rPr>
                <w:rFonts w:ascii="Palatino Linotype" w:eastAsia="Times New Roman" w:hAnsi="Palatino Linotype"/>
                <w:sz w:val="20"/>
                <w:szCs w:val="20"/>
                <w:shd w:val="clear" w:color="auto" w:fill="BFBFBF" w:themeFill="background1" w:themeFillShade="BF"/>
                <w:lang w:eastAsia="es-CO"/>
              </w:rPr>
              <w:t xml:space="preserve">En el caso de que </w:t>
            </w:r>
            <w:r>
              <w:rPr>
                <w:rFonts w:ascii="Palatino Linotype" w:eastAsia="Times New Roman" w:hAnsi="Palatino Linotype"/>
                <w:sz w:val="20"/>
                <w:szCs w:val="20"/>
                <w:shd w:val="clear" w:color="auto" w:fill="BFBFBF" w:themeFill="background1" w:themeFillShade="BF"/>
                <w:lang w:eastAsia="es-CO"/>
              </w:rPr>
              <w:t>el evento se realice</w:t>
            </w:r>
            <w:r w:rsidRPr="00021BCD">
              <w:rPr>
                <w:rFonts w:ascii="Palatino Linotype" w:eastAsia="Times New Roman" w:hAnsi="Palatino Linotype"/>
                <w:sz w:val="20"/>
                <w:szCs w:val="20"/>
                <w:shd w:val="clear" w:color="auto" w:fill="BFBFBF" w:themeFill="background1" w:themeFillShade="BF"/>
                <w:lang w:eastAsia="es-CO"/>
              </w:rPr>
              <w:t xml:space="preserve"> por fuera de la infraestructura de la Cámara de Comercio, es necesario el desarrollo de un oficio dirigido a</w:t>
            </w:r>
            <w:r>
              <w:rPr>
                <w:rFonts w:ascii="Palatino Linotype" w:eastAsia="Times New Roman" w:hAnsi="Palatino Linotype"/>
                <w:sz w:val="20"/>
                <w:szCs w:val="20"/>
                <w:shd w:val="clear" w:color="auto" w:fill="BFBFBF" w:themeFill="background1" w:themeFillShade="BF"/>
                <w:lang w:eastAsia="es-CO"/>
              </w:rPr>
              <w:t xml:space="preserve"> las empresas donde se realizará</w:t>
            </w:r>
            <w:r w:rsidRPr="00021BCD">
              <w:rPr>
                <w:rFonts w:ascii="Palatino Linotype" w:eastAsia="Times New Roman" w:hAnsi="Palatino Linotype"/>
                <w:sz w:val="20"/>
                <w:szCs w:val="20"/>
                <w:shd w:val="clear" w:color="auto" w:fill="BFBFBF" w:themeFill="background1" w:themeFillShade="BF"/>
                <w:lang w:eastAsia="es-CO"/>
              </w:rPr>
              <w:t xml:space="preserve"> el evento</w:t>
            </w:r>
            <w:r>
              <w:rPr>
                <w:rFonts w:ascii="Palatino Linotype" w:eastAsia="Times New Roman" w:hAnsi="Palatino Linotype"/>
                <w:sz w:val="20"/>
                <w:szCs w:val="20"/>
                <w:shd w:val="clear" w:color="auto" w:fill="BFBFBF" w:themeFill="background1" w:themeFillShade="BF"/>
                <w:lang w:eastAsia="es-CO"/>
              </w:rPr>
              <w:t>,</w:t>
            </w:r>
            <w:r w:rsidRPr="00021BCD">
              <w:rPr>
                <w:rFonts w:ascii="Palatino Linotype" w:eastAsia="Times New Roman" w:hAnsi="Palatino Linotype"/>
                <w:sz w:val="20"/>
                <w:szCs w:val="20"/>
                <w:shd w:val="clear" w:color="auto" w:fill="BFBFBF" w:themeFill="background1" w:themeFillShade="BF"/>
                <w:lang w:eastAsia="es-CO"/>
              </w:rPr>
              <w:t xml:space="preserve"> solicitando el espacio necesario para el buen fu</w:t>
            </w:r>
            <w:r>
              <w:rPr>
                <w:rFonts w:ascii="Palatino Linotype" w:eastAsia="Times New Roman" w:hAnsi="Palatino Linotype"/>
                <w:sz w:val="20"/>
                <w:szCs w:val="20"/>
                <w:shd w:val="clear" w:color="auto" w:fill="BFBFBF" w:themeFill="background1" w:themeFillShade="BF"/>
                <w:lang w:eastAsia="es-CO"/>
              </w:rPr>
              <w:t xml:space="preserve">ncionamiento de la actividad, se espera confirmación de la empresa a través de un oficio o por correo electrónico donde aceptan la </w:t>
            </w:r>
            <w:r>
              <w:rPr>
                <w:rFonts w:ascii="Palatino Linotype" w:eastAsia="Times New Roman" w:hAnsi="Palatino Linotype"/>
                <w:sz w:val="20"/>
                <w:szCs w:val="20"/>
                <w:shd w:val="clear" w:color="auto" w:fill="BFBFBF" w:themeFill="background1" w:themeFillShade="BF"/>
                <w:lang w:eastAsia="es-CO"/>
              </w:rPr>
              <w:lastRenderedPageBreak/>
              <w:t>solicitud, hasta tanto no recibir confirmación no se procede a realizar la logística.</w:t>
            </w:r>
          </w:p>
        </w:tc>
        <w:tc>
          <w:tcPr>
            <w:tcW w:w="1830" w:type="dxa"/>
            <w:tcBorders>
              <w:top w:val="single" w:sz="4" w:space="0" w:color="auto"/>
              <w:left w:val="single" w:sz="4" w:space="0" w:color="auto"/>
              <w:bottom w:val="single" w:sz="4" w:space="0" w:color="auto"/>
              <w:right w:val="single" w:sz="4" w:space="0" w:color="auto"/>
            </w:tcBorders>
            <w:vAlign w:val="center"/>
          </w:tcPr>
          <w:p w:rsidR="00760F5A"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lastRenderedPageBreak/>
              <w:t>Director de Desarrollo Empresarial.</w:t>
            </w:r>
          </w:p>
        </w:tc>
        <w:tc>
          <w:tcPr>
            <w:tcW w:w="1543" w:type="dxa"/>
            <w:tcBorders>
              <w:top w:val="single" w:sz="4" w:space="0" w:color="auto"/>
              <w:left w:val="single" w:sz="4" w:space="0" w:color="auto"/>
              <w:bottom w:val="single" w:sz="4" w:space="0" w:color="auto"/>
              <w:right w:val="single" w:sz="4" w:space="0" w:color="auto"/>
            </w:tcBorders>
            <w:vAlign w:val="center"/>
          </w:tcPr>
          <w:p w:rsidR="00760F5A" w:rsidRPr="00B356AA" w:rsidRDefault="00760F5A" w:rsidP="00C5218C">
            <w:pPr>
              <w:spacing w:after="0" w:line="240" w:lineRule="auto"/>
              <w:jc w:val="both"/>
              <w:rPr>
                <w:rFonts w:ascii="Palatino Linotype" w:eastAsia="Times New Roman" w:hAnsi="Palatino Linotype"/>
                <w:b/>
                <w:sz w:val="20"/>
                <w:szCs w:val="20"/>
                <w:lang w:eastAsia="es-CO"/>
              </w:rPr>
            </w:pPr>
          </w:p>
          <w:p w:rsidR="00867F36" w:rsidRPr="00B356AA" w:rsidRDefault="00867F36" w:rsidP="00C5218C">
            <w:pPr>
              <w:spacing w:after="0" w:line="240" w:lineRule="auto"/>
              <w:jc w:val="both"/>
              <w:rPr>
                <w:rFonts w:ascii="Palatino Linotype" w:eastAsia="Times New Roman" w:hAnsi="Palatino Linotype"/>
                <w:b/>
                <w:sz w:val="20"/>
                <w:szCs w:val="20"/>
                <w:lang w:eastAsia="es-CO"/>
              </w:rPr>
            </w:pPr>
          </w:p>
          <w:p w:rsidR="00867F36" w:rsidRPr="00B356AA" w:rsidRDefault="006520B0"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Formato de Confirmación d</w:t>
            </w:r>
            <w:r w:rsidR="00867F36" w:rsidRPr="00B356AA">
              <w:rPr>
                <w:rFonts w:ascii="Palatino Linotype" w:eastAsia="Times New Roman" w:hAnsi="Palatino Linotype"/>
                <w:b/>
                <w:sz w:val="20"/>
                <w:szCs w:val="20"/>
                <w:lang w:eastAsia="es-CO"/>
              </w:rPr>
              <w:t>e Asist</w:t>
            </w:r>
            <w:r w:rsidRPr="00B356AA">
              <w:rPr>
                <w:rFonts w:ascii="Palatino Linotype" w:eastAsia="Times New Roman" w:hAnsi="Palatino Linotype"/>
                <w:b/>
                <w:sz w:val="20"/>
                <w:szCs w:val="20"/>
                <w:lang w:eastAsia="es-CO"/>
              </w:rPr>
              <w:t>entes a</w:t>
            </w:r>
            <w:r w:rsidR="00867F36" w:rsidRPr="00B356AA">
              <w:rPr>
                <w:rFonts w:ascii="Palatino Linotype" w:eastAsia="Times New Roman" w:hAnsi="Palatino Linotype"/>
                <w:b/>
                <w:sz w:val="20"/>
                <w:szCs w:val="20"/>
                <w:lang w:eastAsia="es-CO"/>
              </w:rPr>
              <w:t xml:space="preserve"> Eventos Empresariales.</w:t>
            </w:r>
          </w:p>
        </w:tc>
      </w:tr>
      <w:tr w:rsidR="00B356AA"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lastRenderedPageBreak/>
              <w:t>4</w:t>
            </w:r>
          </w:p>
        </w:tc>
        <w:tc>
          <w:tcPr>
            <w:tcW w:w="1695" w:type="dxa"/>
            <w:tcBorders>
              <w:top w:val="single" w:sz="4" w:space="0" w:color="auto"/>
              <w:left w:val="single" w:sz="4" w:space="0" w:color="auto"/>
              <w:bottom w:val="single" w:sz="4" w:space="0" w:color="auto"/>
              <w:right w:val="single" w:sz="4" w:space="0" w:color="auto"/>
            </w:tcBorders>
            <w:vAlign w:val="center"/>
          </w:tcPr>
          <w:p w:rsidR="00867F36" w:rsidRPr="00B356AA" w:rsidRDefault="006520B0"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Solicitud y Envío de Ficha Técnica de Productos o S</w:t>
            </w:r>
            <w:r w:rsidR="00867F36" w:rsidRPr="00B356AA">
              <w:rPr>
                <w:rFonts w:ascii="Palatino Linotype" w:eastAsia="Times New Roman" w:hAnsi="Palatino Linotype"/>
                <w:b/>
                <w:bCs/>
                <w:sz w:val="20"/>
                <w:szCs w:val="20"/>
                <w:lang w:eastAsia="es-CO"/>
              </w:rPr>
              <w:t>ervicios.</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867F36" w:rsidP="00867F3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Una vez confirmado la asistencia del número de empresarios, se procederá a realizar el envío del </w:t>
            </w:r>
            <w:r w:rsidR="006520B0" w:rsidRPr="00B356AA">
              <w:rPr>
                <w:rFonts w:ascii="Palatino Linotype" w:eastAsia="Times New Roman" w:hAnsi="Palatino Linotype"/>
                <w:b/>
                <w:i/>
                <w:sz w:val="20"/>
                <w:szCs w:val="20"/>
                <w:lang w:eastAsia="es-CO"/>
              </w:rPr>
              <w:t>Formato Ficha Técnica del Producto o</w:t>
            </w:r>
            <w:r w:rsidRPr="00B356AA">
              <w:rPr>
                <w:rFonts w:ascii="Palatino Linotype" w:eastAsia="Times New Roman" w:hAnsi="Palatino Linotype"/>
                <w:b/>
                <w:i/>
                <w:sz w:val="20"/>
                <w:szCs w:val="20"/>
                <w:lang w:eastAsia="es-CO"/>
              </w:rPr>
              <w:t xml:space="preserve"> Servicio</w:t>
            </w:r>
            <w:r w:rsidRPr="00B356AA">
              <w:rPr>
                <w:rFonts w:ascii="Palatino Linotype" w:eastAsia="Times New Roman" w:hAnsi="Palatino Linotype"/>
                <w:sz w:val="20"/>
                <w:szCs w:val="20"/>
                <w:lang w:eastAsia="es-CO"/>
              </w:rPr>
              <w:t xml:space="preserve"> a los mismos. Esta deberá contener todas las especificaciones y características de productos o servicios y deberá ser diligenciada y enviada por el empresario de vuelta en un término no mayor a ocho días.  Esta servirá para establecer el tipo de producto, su ubicación e identificación dentro del recinto donde se desarrolle la Feria o Muestra.</w:t>
            </w:r>
          </w:p>
        </w:tc>
        <w:tc>
          <w:tcPr>
            <w:tcW w:w="1830" w:type="dxa"/>
            <w:tcBorders>
              <w:top w:val="single" w:sz="4" w:space="0" w:color="auto"/>
              <w:left w:val="single" w:sz="4" w:space="0" w:color="auto"/>
              <w:bottom w:val="single" w:sz="4" w:space="0" w:color="auto"/>
              <w:right w:val="single" w:sz="4" w:space="0" w:color="auto"/>
            </w:tcBorders>
            <w:vAlign w:val="center"/>
          </w:tcPr>
          <w:p w:rsidR="00867F36"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tc>
        <w:tc>
          <w:tcPr>
            <w:tcW w:w="1543" w:type="dxa"/>
            <w:tcBorders>
              <w:top w:val="single" w:sz="4" w:space="0" w:color="auto"/>
              <w:left w:val="single" w:sz="4" w:space="0" w:color="auto"/>
              <w:bottom w:val="single" w:sz="4" w:space="0" w:color="auto"/>
              <w:right w:val="single" w:sz="4" w:space="0" w:color="auto"/>
            </w:tcBorders>
            <w:vAlign w:val="center"/>
          </w:tcPr>
          <w:p w:rsidR="00867F36" w:rsidRPr="00B356AA" w:rsidRDefault="006520B0"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Formato Ficha Técnica del Producto o</w:t>
            </w:r>
            <w:r w:rsidR="00867F36" w:rsidRPr="00B356AA">
              <w:rPr>
                <w:rFonts w:ascii="Palatino Linotype" w:eastAsia="Times New Roman" w:hAnsi="Palatino Linotype"/>
                <w:b/>
                <w:sz w:val="20"/>
                <w:szCs w:val="20"/>
                <w:lang w:eastAsia="es-CO"/>
              </w:rPr>
              <w:t xml:space="preserve"> Servicio</w:t>
            </w:r>
            <w:r w:rsidRPr="00B356AA">
              <w:rPr>
                <w:rFonts w:ascii="Palatino Linotype" w:eastAsia="Times New Roman" w:hAnsi="Palatino Linotype"/>
                <w:b/>
                <w:sz w:val="20"/>
                <w:szCs w:val="20"/>
                <w:lang w:eastAsia="es-CO"/>
              </w:rPr>
              <w:t>.</w:t>
            </w:r>
          </w:p>
        </w:tc>
      </w:tr>
      <w:tr w:rsidR="00B356AA" w:rsidRPr="00B356AA" w:rsidTr="00E5669F">
        <w:trPr>
          <w:trHeight w:val="1737"/>
        </w:trPr>
        <w:tc>
          <w:tcPr>
            <w:tcW w:w="842"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5</w:t>
            </w:r>
          </w:p>
        </w:tc>
        <w:tc>
          <w:tcPr>
            <w:tcW w:w="1695" w:type="dxa"/>
            <w:tcBorders>
              <w:top w:val="single" w:sz="4" w:space="0" w:color="auto"/>
              <w:left w:val="single" w:sz="4" w:space="0" w:color="auto"/>
              <w:bottom w:val="single" w:sz="4" w:space="0" w:color="auto"/>
              <w:right w:val="single" w:sz="4" w:space="0" w:color="auto"/>
            </w:tcBorders>
            <w:vAlign w:val="center"/>
          </w:tcPr>
          <w:p w:rsidR="00867F36" w:rsidRPr="00B356AA" w:rsidRDefault="006520B0"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Definición de la Estrategia de P</w:t>
            </w:r>
            <w:r w:rsidR="00867F36" w:rsidRPr="00B356AA">
              <w:rPr>
                <w:rFonts w:ascii="Palatino Linotype" w:eastAsia="Times New Roman" w:hAnsi="Palatino Linotype"/>
                <w:b/>
                <w:bCs/>
                <w:sz w:val="20"/>
                <w:szCs w:val="20"/>
                <w:lang w:eastAsia="es-CO"/>
              </w:rPr>
              <w:t>romoción</w:t>
            </w:r>
            <w:r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867F36" w:rsidP="00A66C7B">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Para la promoción y divulgación de la </w:t>
            </w:r>
            <w:r w:rsidR="00A66C7B" w:rsidRPr="00B356AA">
              <w:rPr>
                <w:rFonts w:ascii="Palatino Linotype" w:eastAsia="Times New Roman" w:hAnsi="Palatino Linotype"/>
                <w:sz w:val="20"/>
                <w:szCs w:val="20"/>
                <w:lang w:eastAsia="es-CO"/>
              </w:rPr>
              <w:t>Feria o Muestra Empresarial</w:t>
            </w:r>
            <w:r w:rsidRPr="00B356AA">
              <w:rPr>
                <w:rFonts w:ascii="Palatino Linotype" w:eastAsia="Times New Roman" w:hAnsi="Palatino Linotype"/>
                <w:sz w:val="20"/>
                <w:szCs w:val="20"/>
                <w:lang w:eastAsia="es-CO"/>
              </w:rPr>
              <w:t xml:space="preserve"> se presenta a la oficina de </w:t>
            </w:r>
            <w:r w:rsidR="00A66C7B" w:rsidRPr="00B356AA">
              <w:rPr>
                <w:rFonts w:ascii="Palatino Linotype" w:eastAsia="Times New Roman" w:hAnsi="Palatino Linotype"/>
                <w:sz w:val="20"/>
                <w:szCs w:val="20"/>
                <w:lang w:eastAsia="es-CO"/>
              </w:rPr>
              <w:t>C</w:t>
            </w:r>
            <w:r w:rsidRPr="00B356AA">
              <w:rPr>
                <w:rFonts w:ascii="Palatino Linotype" w:eastAsia="Times New Roman" w:hAnsi="Palatino Linotype"/>
                <w:sz w:val="20"/>
                <w:szCs w:val="20"/>
                <w:lang w:eastAsia="es-CO"/>
              </w:rPr>
              <w:t>omunicaciones la necesidad de divulgación, la cual se puede hacer a través de la web, redes sociales, boletín de prensa, radio, televisión, volantes u otras herramientas.</w:t>
            </w:r>
          </w:p>
        </w:tc>
        <w:tc>
          <w:tcPr>
            <w:tcW w:w="1830" w:type="dxa"/>
            <w:tcBorders>
              <w:top w:val="single" w:sz="4" w:space="0" w:color="auto"/>
              <w:left w:val="single" w:sz="4" w:space="0" w:color="auto"/>
              <w:bottom w:val="single" w:sz="4" w:space="0" w:color="auto"/>
              <w:right w:val="single" w:sz="4" w:space="0" w:color="auto"/>
            </w:tcBorders>
            <w:vAlign w:val="center"/>
          </w:tcPr>
          <w:p w:rsidR="00A66C7B"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p w:rsidR="00A66C7B" w:rsidRPr="00B356AA" w:rsidRDefault="00A966D7" w:rsidP="00A966D7">
            <w:pPr>
              <w:spacing w:after="0" w:line="240" w:lineRule="auto"/>
              <w:jc w:val="center"/>
              <w:rPr>
                <w:rFonts w:ascii="Palatino Linotype" w:eastAsia="Times New Roman" w:hAnsi="Palatino Linotype"/>
                <w:sz w:val="20"/>
                <w:szCs w:val="20"/>
                <w:lang w:eastAsia="es-CO"/>
              </w:rPr>
            </w:pPr>
            <w:r w:rsidRPr="00A966D7">
              <w:rPr>
                <w:rFonts w:ascii="Palatino Linotype" w:eastAsia="Times New Roman" w:hAnsi="Palatino Linotype"/>
                <w:sz w:val="20"/>
                <w:szCs w:val="20"/>
                <w:lang w:eastAsia="es-CO"/>
              </w:rPr>
              <w:t xml:space="preserve">Profesional Universitario </w:t>
            </w:r>
            <w:r w:rsidR="00A66C7B" w:rsidRPr="00B356AA">
              <w:rPr>
                <w:rFonts w:ascii="Palatino Linotype" w:eastAsia="Times New Roman" w:hAnsi="Palatino Linotype"/>
                <w:sz w:val="20"/>
                <w:szCs w:val="20"/>
                <w:lang w:eastAsia="es-CO"/>
              </w:rPr>
              <w:t>Comunicaciones</w:t>
            </w:r>
            <w:r w:rsidR="006520B0" w:rsidRPr="00B356AA">
              <w:rPr>
                <w:rFonts w:ascii="Palatino Linotype" w:eastAsia="Times New Roman" w:hAnsi="Palatino Linotype"/>
                <w:sz w:val="20"/>
                <w:szCs w:val="20"/>
                <w:lang w:eastAsia="es-CO"/>
              </w:rPr>
              <w:t>.</w:t>
            </w:r>
          </w:p>
        </w:tc>
        <w:tc>
          <w:tcPr>
            <w:tcW w:w="1543" w:type="dxa"/>
            <w:tcBorders>
              <w:top w:val="single" w:sz="4" w:space="0" w:color="auto"/>
              <w:left w:val="single" w:sz="4" w:space="0" w:color="auto"/>
              <w:bottom w:val="single" w:sz="4" w:space="0" w:color="auto"/>
              <w:right w:val="single" w:sz="4" w:space="0" w:color="auto"/>
            </w:tcBorders>
            <w:vAlign w:val="center"/>
          </w:tcPr>
          <w:p w:rsidR="00867F36" w:rsidRPr="00B356AA" w:rsidRDefault="00867F36" w:rsidP="00C5218C">
            <w:pPr>
              <w:spacing w:after="0" w:line="240" w:lineRule="auto"/>
              <w:jc w:val="both"/>
              <w:rPr>
                <w:rFonts w:ascii="Palatino Linotype" w:eastAsia="Times New Roman" w:hAnsi="Palatino Linotype"/>
                <w:sz w:val="20"/>
                <w:szCs w:val="20"/>
                <w:lang w:eastAsia="es-CO"/>
              </w:rPr>
            </w:pPr>
          </w:p>
        </w:tc>
      </w:tr>
      <w:tr w:rsidR="00B356AA"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6</w:t>
            </w:r>
          </w:p>
        </w:tc>
        <w:tc>
          <w:tcPr>
            <w:tcW w:w="1695" w:type="dxa"/>
            <w:tcBorders>
              <w:top w:val="single" w:sz="4" w:space="0" w:color="auto"/>
              <w:left w:val="single" w:sz="4" w:space="0" w:color="auto"/>
              <w:bottom w:val="single" w:sz="4" w:space="0" w:color="auto"/>
              <w:right w:val="single" w:sz="4" w:space="0" w:color="auto"/>
            </w:tcBorders>
            <w:vAlign w:val="center"/>
          </w:tcPr>
          <w:p w:rsidR="00867F36" w:rsidRPr="00B356AA" w:rsidRDefault="003B7A7C"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Logística para la R</w:t>
            </w:r>
            <w:r w:rsidR="00A66C7B" w:rsidRPr="00B356AA">
              <w:rPr>
                <w:rFonts w:ascii="Palatino Linotype" w:eastAsia="Times New Roman" w:hAnsi="Palatino Linotype"/>
                <w:b/>
                <w:bCs/>
                <w:sz w:val="20"/>
                <w:szCs w:val="20"/>
                <w:lang w:eastAsia="es-CO"/>
              </w:rPr>
              <w:t>ealización de Feria o Muestra Empresarial</w:t>
            </w:r>
            <w:r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68041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Teniendo en cuenta el </w:t>
            </w:r>
            <w:r w:rsidR="0068041C" w:rsidRPr="00B356AA">
              <w:rPr>
                <w:rFonts w:ascii="Palatino Linotype" w:eastAsia="Times New Roman" w:hAnsi="Palatino Linotype"/>
                <w:sz w:val="20"/>
                <w:szCs w:val="20"/>
                <w:lang w:eastAsia="es-CO"/>
              </w:rPr>
              <w:t>número</w:t>
            </w:r>
            <w:r w:rsidRPr="00B356AA">
              <w:rPr>
                <w:rFonts w:ascii="Palatino Linotype" w:eastAsia="Times New Roman" w:hAnsi="Palatino Linotype"/>
                <w:sz w:val="20"/>
                <w:szCs w:val="20"/>
                <w:lang w:eastAsia="es-CO"/>
              </w:rPr>
              <w:t xml:space="preserve"> de empresarios a participar, el sector y proyección de asistentes se procede a establecer la organización de los espacios para </w:t>
            </w:r>
            <w:r w:rsidR="00AC49D0" w:rsidRPr="00B356AA">
              <w:rPr>
                <w:rFonts w:ascii="Palatino Linotype" w:eastAsia="Times New Roman" w:hAnsi="Palatino Linotype"/>
                <w:sz w:val="20"/>
                <w:szCs w:val="20"/>
                <w:lang w:eastAsia="es-CO"/>
              </w:rPr>
              <w:t>los stands</w:t>
            </w:r>
            <w:r w:rsidRPr="00B356AA">
              <w:rPr>
                <w:rFonts w:ascii="Palatino Linotype" w:eastAsia="Times New Roman" w:hAnsi="Palatino Linotype"/>
                <w:sz w:val="20"/>
                <w:szCs w:val="20"/>
                <w:lang w:eastAsia="es-CO"/>
              </w:rPr>
              <w:t xml:space="preserve"> que estarán dispuestos para los empresarios. </w:t>
            </w:r>
            <w:r w:rsidR="007064EF" w:rsidRPr="00B356AA">
              <w:rPr>
                <w:rFonts w:ascii="Palatino Linotype" w:eastAsia="Times New Roman" w:hAnsi="Palatino Linotype"/>
                <w:sz w:val="20"/>
                <w:szCs w:val="20"/>
                <w:lang w:eastAsia="es-CO"/>
              </w:rPr>
              <w:t xml:space="preserve">La organización de los mismos se establecerá en el </w:t>
            </w:r>
            <w:r w:rsidR="007064EF" w:rsidRPr="00B356AA">
              <w:rPr>
                <w:rFonts w:ascii="Palatino Linotype" w:eastAsia="Times New Roman" w:hAnsi="Palatino Linotype"/>
                <w:b/>
                <w:i/>
                <w:sz w:val="20"/>
                <w:szCs w:val="20"/>
                <w:lang w:eastAsia="es-CO"/>
              </w:rPr>
              <w:t>Plano de Distribución y Ubicación de Feria o Muestra Empresarial</w:t>
            </w:r>
            <w:r w:rsidR="007064EF"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 xml:space="preserve">En ese espacio se colocará el nombre de la empresa o producto, así como la ubicación de sillas y mesa.  </w:t>
            </w:r>
            <w:r w:rsidR="007064EF" w:rsidRPr="00B356AA">
              <w:rPr>
                <w:rFonts w:ascii="Palatino Linotype" w:eastAsia="Times New Roman" w:hAnsi="Palatino Linotype"/>
                <w:sz w:val="20"/>
                <w:szCs w:val="20"/>
                <w:lang w:eastAsia="es-CO"/>
              </w:rPr>
              <w:t xml:space="preserve">Esta entrega se hará a través del </w:t>
            </w:r>
            <w:r w:rsidR="007064EF" w:rsidRPr="00B356AA">
              <w:rPr>
                <w:rFonts w:ascii="Palatino Linotype" w:eastAsia="Times New Roman" w:hAnsi="Palatino Linotype"/>
                <w:b/>
                <w:i/>
                <w:sz w:val="20"/>
                <w:szCs w:val="20"/>
                <w:lang w:eastAsia="es-CO"/>
              </w:rPr>
              <w:t xml:space="preserve">Formato De Entrega De Stand, </w:t>
            </w:r>
            <w:r w:rsidR="007064EF" w:rsidRPr="00B356AA">
              <w:rPr>
                <w:rFonts w:ascii="Palatino Linotype" w:eastAsia="Times New Roman" w:hAnsi="Palatino Linotype"/>
                <w:sz w:val="20"/>
                <w:szCs w:val="20"/>
                <w:lang w:eastAsia="es-CO"/>
              </w:rPr>
              <w:t xml:space="preserve"> con el fin de verificar las condiciones de entrega del mismo.</w:t>
            </w:r>
          </w:p>
          <w:p w:rsidR="00A66C7B" w:rsidRPr="00B356AA" w:rsidRDefault="00A66C7B" w:rsidP="00D847AF">
            <w:pPr>
              <w:spacing w:after="0" w:line="240" w:lineRule="auto"/>
              <w:rPr>
                <w:rFonts w:ascii="Palatino Linotype" w:eastAsia="Times New Roman" w:hAnsi="Palatino Linotype"/>
                <w:sz w:val="20"/>
                <w:szCs w:val="20"/>
                <w:lang w:eastAsia="es-CO"/>
              </w:rPr>
            </w:pPr>
          </w:p>
          <w:p w:rsidR="00A66C7B" w:rsidRPr="00B356AA" w:rsidRDefault="00A66C7B" w:rsidP="00D72350">
            <w:pPr>
              <w:spacing w:after="0" w:line="240" w:lineRule="auto"/>
              <w:jc w:val="both"/>
              <w:rPr>
                <w:rFonts w:ascii="Palatino Linotype" w:eastAsia="Times New Roman" w:hAnsi="Palatino Linotype"/>
                <w:sz w:val="20"/>
                <w:szCs w:val="20"/>
                <w:lang w:eastAsia="es-CO"/>
              </w:rPr>
            </w:pPr>
            <w:r w:rsidRPr="00D72350">
              <w:rPr>
                <w:rFonts w:ascii="Palatino Linotype" w:eastAsia="Times New Roman" w:hAnsi="Palatino Linotype"/>
                <w:b/>
                <w:sz w:val="20"/>
                <w:szCs w:val="20"/>
                <w:highlight w:val="lightGray"/>
                <w:lang w:eastAsia="es-CO"/>
              </w:rPr>
              <w:t>Nota</w:t>
            </w:r>
            <w:r w:rsidR="00E5669F" w:rsidRPr="00D72350">
              <w:rPr>
                <w:rFonts w:ascii="Palatino Linotype" w:eastAsia="Times New Roman" w:hAnsi="Palatino Linotype"/>
                <w:b/>
                <w:sz w:val="20"/>
                <w:szCs w:val="20"/>
                <w:highlight w:val="lightGray"/>
                <w:lang w:eastAsia="es-CO"/>
              </w:rPr>
              <w:t xml:space="preserve"> </w:t>
            </w:r>
            <w:r w:rsidR="00D72350" w:rsidRPr="00D72350">
              <w:rPr>
                <w:rFonts w:ascii="Palatino Linotype" w:eastAsia="Times New Roman" w:hAnsi="Palatino Linotype"/>
                <w:b/>
                <w:sz w:val="20"/>
                <w:szCs w:val="20"/>
                <w:highlight w:val="lightGray"/>
                <w:lang w:eastAsia="es-CO"/>
              </w:rPr>
              <w:t>3</w:t>
            </w:r>
            <w:r w:rsidRPr="00D72350">
              <w:rPr>
                <w:rFonts w:ascii="Palatino Linotype" w:eastAsia="Times New Roman" w:hAnsi="Palatino Linotype"/>
                <w:b/>
                <w:sz w:val="20"/>
                <w:szCs w:val="20"/>
                <w:highlight w:val="lightGray"/>
                <w:lang w:eastAsia="es-CO"/>
              </w:rPr>
              <w:t>:</w:t>
            </w:r>
            <w:r w:rsidRPr="00B356AA">
              <w:rPr>
                <w:rFonts w:ascii="Palatino Linotype" w:eastAsia="Times New Roman" w:hAnsi="Palatino Linotype"/>
                <w:b/>
                <w:sz w:val="20"/>
                <w:szCs w:val="20"/>
                <w:lang w:eastAsia="es-CO"/>
              </w:rPr>
              <w:t xml:space="preserve"> </w:t>
            </w:r>
            <w:r w:rsidR="0068041C" w:rsidRPr="00B356AA">
              <w:rPr>
                <w:rFonts w:ascii="Palatino Linotype" w:eastAsia="Times New Roman" w:hAnsi="Palatino Linotype"/>
                <w:sz w:val="20"/>
                <w:szCs w:val="20"/>
                <w:lang w:eastAsia="es-CO"/>
              </w:rPr>
              <w:t>La decoración que requiera cada empresario estará a cargo del mismo, la organización solo suministra el espacio donde se ubicará con su respectiva mesa y sillas, así como la disposición de condiciones de conexión que requiera (</w:t>
            </w:r>
            <w:r w:rsidR="00C817FD" w:rsidRPr="00B356AA">
              <w:rPr>
                <w:rFonts w:ascii="Palatino Linotype" w:eastAsia="Times New Roman" w:hAnsi="Palatino Linotype"/>
                <w:sz w:val="20"/>
                <w:szCs w:val="20"/>
                <w:lang w:eastAsia="es-CO"/>
              </w:rPr>
              <w:t>eléctricas</w:t>
            </w:r>
            <w:r w:rsidR="0068041C" w:rsidRPr="00B356AA">
              <w:rPr>
                <w:rFonts w:ascii="Palatino Linotype" w:eastAsia="Times New Roman" w:hAnsi="Palatino Linotype"/>
                <w:sz w:val="20"/>
                <w:szCs w:val="20"/>
                <w:lang w:eastAsia="es-CO"/>
              </w:rPr>
              <w:t>, internet, entre otros).</w:t>
            </w:r>
          </w:p>
        </w:tc>
        <w:tc>
          <w:tcPr>
            <w:tcW w:w="1830" w:type="dxa"/>
            <w:tcBorders>
              <w:top w:val="single" w:sz="4" w:space="0" w:color="auto"/>
              <w:left w:val="single" w:sz="4" w:space="0" w:color="auto"/>
              <w:bottom w:val="single" w:sz="4" w:space="0" w:color="auto"/>
              <w:right w:val="single" w:sz="4" w:space="0" w:color="auto"/>
            </w:tcBorders>
            <w:vAlign w:val="center"/>
          </w:tcPr>
          <w:p w:rsidR="00C817FD"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 Empresarial.</w:t>
            </w:r>
          </w:p>
          <w:p w:rsidR="00C817FD" w:rsidRPr="00B356AA" w:rsidRDefault="00C817FD" w:rsidP="00C5218C">
            <w:pPr>
              <w:spacing w:after="0" w:line="240" w:lineRule="auto"/>
              <w:jc w:val="both"/>
              <w:rPr>
                <w:rFonts w:ascii="Palatino Linotype" w:eastAsia="Times New Roman" w:hAnsi="Palatino Linotype"/>
                <w:sz w:val="20"/>
                <w:szCs w:val="20"/>
                <w:lang w:eastAsia="es-CO"/>
              </w:rPr>
            </w:pPr>
          </w:p>
          <w:p w:rsidR="00867F36" w:rsidRPr="00B356AA" w:rsidRDefault="00A966D7" w:rsidP="00A966D7">
            <w:pPr>
              <w:spacing w:after="0" w:line="240" w:lineRule="auto"/>
              <w:jc w:val="center"/>
              <w:rPr>
                <w:rFonts w:ascii="Palatino Linotype" w:eastAsia="Times New Roman" w:hAnsi="Palatino Linotype"/>
                <w:sz w:val="20"/>
                <w:szCs w:val="20"/>
                <w:lang w:eastAsia="es-CO"/>
              </w:rPr>
            </w:pPr>
            <w:r w:rsidRPr="00A966D7">
              <w:rPr>
                <w:rFonts w:ascii="Palatino Linotype" w:eastAsia="Times New Roman" w:hAnsi="Palatino Linotype"/>
                <w:sz w:val="20"/>
                <w:szCs w:val="20"/>
                <w:lang w:eastAsia="es-CO"/>
              </w:rPr>
              <w:t>Director de Logística y eventos.</w:t>
            </w:r>
          </w:p>
        </w:tc>
        <w:tc>
          <w:tcPr>
            <w:tcW w:w="1543" w:type="dxa"/>
            <w:tcBorders>
              <w:top w:val="single" w:sz="4" w:space="0" w:color="auto"/>
              <w:left w:val="single" w:sz="4" w:space="0" w:color="auto"/>
              <w:bottom w:val="single" w:sz="4" w:space="0" w:color="auto"/>
              <w:right w:val="single" w:sz="4" w:space="0" w:color="auto"/>
            </w:tcBorders>
            <w:vAlign w:val="center"/>
          </w:tcPr>
          <w:p w:rsidR="007F4774" w:rsidRPr="00B356AA" w:rsidRDefault="007F4774" w:rsidP="00C5218C">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b/>
                <w:sz w:val="20"/>
                <w:szCs w:val="20"/>
                <w:lang w:eastAsia="es-CO"/>
              </w:rPr>
              <w:t>Plano de Distribución y Ubicación de Feria o Muestra Empresarial</w:t>
            </w:r>
            <w:r w:rsidR="003B7A7C" w:rsidRPr="00B356AA">
              <w:rPr>
                <w:rFonts w:ascii="Palatino Linotype" w:eastAsia="Times New Roman" w:hAnsi="Palatino Linotype"/>
                <w:b/>
                <w:sz w:val="20"/>
                <w:szCs w:val="20"/>
                <w:lang w:eastAsia="es-CO"/>
              </w:rPr>
              <w:t>.</w:t>
            </w:r>
          </w:p>
          <w:p w:rsidR="007F4774" w:rsidRPr="00B356AA" w:rsidRDefault="007F4774" w:rsidP="00C5218C">
            <w:pPr>
              <w:spacing w:after="0" w:line="240" w:lineRule="auto"/>
              <w:jc w:val="both"/>
              <w:rPr>
                <w:rFonts w:ascii="Palatino Linotype" w:eastAsia="Times New Roman" w:hAnsi="Palatino Linotype"/>
                <w:b/>
                <w:i/>
                <w:sz w:val="20"/>
                <w:szCs w:val="20"/>
                <w:lang w:eastAsia="es-CO"/>
              </w:rPr>
            </w:pPr>
          </w:p>
          <w:p w:rsidR="007F4774" w:rsidRPr="00B356AA" w:rsidRDefault="007F4774" w:rsidP="00C5218C">
            <w:pPr>
              <w:spacing w:after="0" w:line="240" w:lineRule="auto"/>
              <w:jc w:val="both"/>
              <w:rPr>
                <w:rFonts w:ascii="Palatino Linotype" w:eastAsia="Times New Roman" w:hAnsi="Palatino Linotype"/>
                <w:b/>
                <w:i/>
                <w:sz w:val="20"/>
                <w:szCs w:val="20"/>
                <w:lang w:eastAsia="es-CO"/>
              </w:rPr>
            </w:pPr>
          </w:p>
          <w:p w:rsidR="007064EF" w:rsidRPr="00B356AA" w:rsidRDefault="003B7A7C"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Formato de Entrega d</w:t>
            </w:r>
            <w:r w:rsidR="007064EF" w:rsidRPr="00B356AA">
              <w:rPr>
                <w:rFonts w:ascii="Palatino Linotype" w:eastAsia="Times New Roman" w:hAnsi="Palatino Linotype"/>
                <w:b/>
                <w:sz w:val="20"/>
                <w:szCs w:val="20"/>
                <w:lang w:eastAsia="es-CO"/>
              </w:rPr>
              <w:t>e Stand</w:t>
            </w:r>
            <w:r w:rsidRPr="00B356AA">
              <w:rPr>
                <w:rFonts w:ascii="Palatino Linotype" w:eastAsia="Times New Roman" w:hAnsi="Palatino Linotype"/>
                <w:b/>
                <w:sz w:val="20"/>
                <w:szCs w:val="20"/>
                <w:lang w:eastAsia="es-CO"/>
              </w:rPr>
              <w:t>.</w:t>
            </w:r>
          </w:p>
          <w:p w:rsidR="00867F36" w:rsidRPr="00B356AA" w:rsidRDefault="00867F36" w:rsidP="00C5218C">
            <w:pPr>
              <w:spacing w:after="0" w:line="240" w:lineRule="auto"/>
              <w:jc w:val="both"/>
              <w:rPr>
                <w:rFonts w:ascii="Palatino Linotype" w:eastAsia="Times New Roman" w:hAnsi="Palatino Linotype"/>
                <w:sz w:val="20"/>
                <w:szCs w:val="20"/>
                <w:lang w:eastAsia="es-CO"/>
              </w:rPr>
            </w:pPr>
          </w:p>
        </w:tc>
      </w:tr>
      <w:tr w:rsidR="00B356AA" w:rsidRPr="00B356AA" w:rsidTr="006C570F">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center"/>
              <w:rPr>
                <w:rFonts w:ascii="Palatino Linotype" w:eastAsia="Times New Roman" w:hAnsi="Palatino Linotype"/>
                <w:b/>
                <w:bCs/>
                <w:sz w:val="20"/>
                <w:szCs w:val="20"/>
                <w:lang w:eastAsia="es-CO"/>
              </w:rPr>
            </w:pPr>
          </w:p>
          <w:p w:rsidR="00A66C7B" w:rsidRPr="00B356AA" w:rsidRDefault="00920E16" w:rsidP="006C570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7</w:t>
            </w:r>
          </w:p>
          <w:p w:rsidR="00A66C7B" w:rsidRPr="00B356AA" w:rsidRDefault="00A66C7B" w:rsidP="006C570F">
            <w:pPr>
              <w:spacing w:after="0" w:line="240" w:lineRule="auto"/>
              <w:jc w:val="center"/>
              <w:rPr>
                <w:rFonts w:ascii="Palatino Linotype" w:eastAsia="Times New Roman" w:hAnsi="Palatino Linotype"/>
                <w:b/>
                <w:bCs/>
                <w:sz w:val="20"/>
                <w:szCs w:val="20"/>
                <w:lang w:eastAsia="es-CO"/>
              </w:rPr>
            </w:pPr>
          </w:p>
        </w:tc>
        <w:tc>
          <w:tcPr>
            <w:tcW w:w="1695" w:type="dxa"/>
            <w:tcBorders>
              <w:top w:val="single" w:sz="4" w:space="0" w:color="auto"/>
              <w:left w:val="single" w:sz="4" w:space="0" w:color="auto"/>
              <w:bottom w:val="single" w:sz="4" w:space="0" w:color="auto"/>
              <w:right w:val="single" w:sz="4" w:space="0" w:color="auto"/>
            </w:tcBorders>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147A26" w:rsidRPr="00B356AA" w:rsidRDefault="00147A26" w:rsidP="00C5218C">
            <w:pPr>
              <w:spacing w:after="0" w:line="240" w:lineRule="auto"/>
              <w:jc w:val="both"/>
              <w:rPr>
                <w:rFonts w:ascii="Palatino Linotype" w:eastAsia="Times New Roman" w:hAnsi="Palatino Linotype"/>
                <w:b/>
                <w:bCs/>
                <w:sz w:val="20"/>
                <w:szCs w:val="20"/>
                <w:lang w:eastAsia="es-CO"/>
              </w:rPr>
            </w:pPr>
          </w:p>
          <w:p w:rsidR="00147A26" w:rsidRPr="00B356AA" w:rsidRDefault="00147A26"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Desarrollo de la </w:t>
            </w:r>
            <w:r w:rsidR="007064EF" w:rsidRPr="00B356AA">
              <w:rPr>
                <w:rFonts w:ascii="Palatino Linotype" w:eastAsia="Times New Roman" w:hAnsi="Palatino Linotype"/>
                <w:b/>
                <w:bCs/>
                <w:sz w:val="20"/>
                <w:szCs w:val="20"/>
                <w:lang w:eastAsia="es-CO"/>
              </w:rPr>
              <w:t xml:space="preserve">Feria </w:t>
            </w:r>
            <w:r w:rsidRPr="00B356AA">
              <w:rPr>
                <w:rFonts w:ascii="Palatino Linotype" w:eastAsia="Times New Roman" w:hAnsi="Palatino Linotype"/>
                <w:b/>
                <w:bCs/>
                <w:sz w:val="20"/>
                <w:szCs w:val="20"/>
                <w:lang w:eastAsia="es-CO"/>
              </w:rPr>
              <w:t xml:space="preserve"> o </w:t>
            </w:r>
            <w:r w:rsidR="007064EF" w:rsidRPr="00B356AA">
              <w:rPr>
                <w:rFonts w:ascii="Palatino Linotype" w:eastAsia="Times New Roman" w:hAnsi="Palatino Linotype"/>
                <w:b/>
                <w:bCs/>
                <w:sz w:val="20"/>
                <w:szCs w:val="20"/>
                <w:lang w:eastAsia="es-CO"/>
              </w:rPr>
              <w:t xml:space="preserve">Muestra </w:t>
            </w:r>
            <w:r w:rsidR="007064EF" w:rsidRPr="00B356AA">
              <w:rPr>
                <w:rFonts w:ascii="Palatino Linotype" w:eastAsia="Times New Roman" w:hAnsi="Palatino Linotype"/>
                <w:b/>
                <w:bCs/>
                <w:sz w:val="20"/>
                <w:szCs w:val="20"/>
                <w:lang w:eastAsia="es-CO"/>
              </w:rPr>
              <w:lastRenderedPageBreak/>
              <w:t>Empresarial</w:t>
            </w:r>
            <w:r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lastRenderedPageBreak/>
              <w:t xml:space="preserve">Inicialmente se hace el registro de los asistentes al evento en el </w:t>
            </w:r>
            <w:r w:rsidRPr="00B356AA">
              <w:rPr>
                <w:rFonts w:ascii="Palatino Linotype" w:eastAsia="Times New Roman" w:hAnsi="Palatino Linotype"/>
                <w:b/>
                <w:i/>
                <w:sz w:val="20"/>
                <w:szCs w:val="20"/>
                <w:lang w:eastAsia="es-CO"/>
              </w:rPr>
              <w:t>Formato de Asistencia</w:t>
            </w:r>
            <w:r w:rsidRPr="00B356AA">
              <w:rPr>
                <w:rFonts w:ascii="Palatino Linotype" w:eastAsia="Times New Roman" w:hAnsi="Palatino Linotype"/>
                <w:i/>
                <w:sz w:val="20"/>
                <w:szCs w:val="20"/>
                <w:lang w:eastAsia="es-CO"/>
              </w:rPr>
              <w:t xml:space="preserve"> </w:t>
            </w:r>
            <w:r w:rsidRPr="00B356AA">
              <w:rPr>
                <w:rFonts w:ascii="Palatino Linotype" w:eastAsia="Times New Roman" w:hAnsi="Palatino Linotype"/>
                <w:b/>
                <w:i/>
                <w:sz w:val="20"/>
                <w:szCs w:val="20"/>
                <w:lang w:eastAsia="es-CO"/>
              </w:rPr>
              <w:t>de Eventos Empresariales</w:t>
            </w:r>
            <w:r w:rsidRPr="00B356AA">
              <w:rPr>
                <w:rFonts w:ascii="Palatino Linotype" w:eastAsia="Times New Roman" w:hAnsi="Palatino Linotype"/>
                <w:i/>
                <w:sz w:val="20"/>
                <w:szCs w:val="20"/>
                <w:lang w:eastAsia="es-CO"/>
              </w:rPr>
              <w:t>.</w:t>
            </w:r>
            <w:r w:rsidRPr="00B356AA">
              <w:rPr>
                <w:rFonts w:ascii="Palatino Linotype" w:eastAsia="Times New Roman" w:hAnsi="Palatino Linotype"/>
                <w:sz w:val="20"/>
                <w:szCs w:val="20"/>
                <w:lang w:eastAsia="es-CO"/>
              </w:rPr>
              <w:t xml:space="preserve"> Por otra parte se realiza la apertura del evento dando a conocer la dinámica del mismo y </w:t>
            </w:r>
            <w:r w:rsidR="007064EF" w:rsidRPr="00B356AA">
              <w:rPr>
                <w:rFonts w:ascii="Palatino Linotype" w:eastAsia="Times New Roman" w:hAnsi="Palatino Linotype"/>
                <w:sz w:val="20"/>
                <w:szCs w:val="20"/>
                <w:lang w:eastAsia="es-CO"/>
              </w:rPr>
              <w:t xml:space="preserve">la ubicación </w:t>
            </w:r>
            <w:r w:rsidR="007F4774" w:rsidRPr="00B356AA">
              <w:rPr>
                <w:rFonts w:ascii="Palatino Linotype" w:eastAsia="Times New Roman" w:hAnsi="Palatino Linotype"/>
                <w:sz w:val="20"/>
                <w:szCs w:val="20"/>
                <w:lang w:eastAsia="es-CO"/>
              </w:rPr>
              <w:t>de los empresarios a lo largo del espacio de desarrollo del evento.</w:t>
            </w:r>
          </w:p>
          <w:p w:rsidR="00A66C7B" w:rsidRPr="00B356AA" w:rsidRDefault="00A66C7B" w:rsidP="006C570F">
            <w:pPr>
              <w:spacing w:after="0" w:line="240" w:lineRule="auto"/>
              <w:jc w:val="both"/>
              <w:rPr>
                <w:rFonts w:ascii="Palatino Linotype" w:eastAsia="Times New Roman" w:hAnsi="Palatino Linotype"/>
                <w:b/>
                <w:sz w:val="20"/>
                <w:szCs w:val="20"/>
                <w:lang w:eastAsia="es-CO"/>
              </w:rPr>
            </w:pPr>
          </w:p>
          <w:p w:rsidR="003B7A7C" w:rsidRPr="00B356AA" w:rsidRDefault="00A66C7B" w:rsidP="00147A2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lastRenderedPageBreak/>
              <w:t xml:space="preserve">Así mismo, en cada sitio o stand de </w:t>
            </w:r>
            <w:r w:rsidR="007F4774" w:rsidRPr="00B356AA">
              <w:rPr>
                <w:rFonts w:ascii="Palatino Linotype" w:eastAsia="Times New Roman" w:hAnsi="Palatino Linotype"/>
                <w:sz w:val="20"/>
                <w:szCs w:val="20"/>
                <w:lang w:eastAsia="es-CO"/>
              </w:rPr>
              <w:t>Empresario</w:t>
            </w:r>
            <w:r w:rsidRPr="00B356AA">
              <w:rPr>
                <w:rFonts w:ascii="Palatino Linotype" w:eastAsia="Times New Roman" w:hAnsi="Palatino Linotype"/>
                <w:sz w:val="20"/>
                <w:szCs w:val="20"/>
                <w:lang w:eastAsia="es-CO"/>
              </w:rPr>
              <w:t xml:space="preserve"> habrá una </w:t>
            </w:r>
            <w:r w:rsidR="00E67A36" w:rsidRPr="00B356AA">
              <w:rPr>
                <w:rFonts w:ascii="Palatino Linotype" w:eastAsia="Times New Roman" w:hAnsi="Palatino Linotype"/>
                <w:b/>
                <w:i/>
                <w:sz w:val="20"/>
                <w:szCs w:val="20"/>
                <w:lang w:eastAsia="es-CO"/>
              </w:rPr>
              <w:t xml:space="preserve">Formato </w:t>
            </w:r>
            <w:r w:rsidRPr="00B356AA">
              <w:rPr>
                <w:rFonts w:ascii="Palatino Linotype" w:eastAsia="Times New Roman" w:hAnsi="Palatino Linotype"/>
                <w:b/>
                <w:i/>
                <w:sz w:val="20"/>
                <w:szCs w:val="20"/>
                <w:lang w:eastAsia="es-CO"/>
              </w:rPr>
              <w:t xml:space="preserve">Ficha de </w:t>
            </w:r>
            <w:r w:rsidR="007F4774" w:rsidRPr="00B356AA">
              <w:rPr>
                <w:rFonts w:ascii="Palatino Linotype" w:eastAsia="Times New Roman" w:hAnsi="Palatino Linotype"/>
                <w:b/>
                <w:i/>
                <w:sz w:val="20"/>
                <w:szCs w:val="20"/>
                <w:lang w:eastAsia="es-CO"/>
              </w:rPr>
              <w:t>Control de Visitantes</w:t>
            </w:r>
            <w:r w:rsidRPr="00B356AA">
              <w:rPr>
                <w:rFonts w:ascii="Palatino Linotype" w:eastAsia="Times New Roman" w:hAnsi="Palatino Linotype"/>
                <w:sz w:val="20"/>
                <w:szCs w:val="20"/>
                <w:lang w:eastAsia="es-CO"/>
              </w:rPr>
              <w:t xml:space="preserve">, donde el </w:t>
            </w:r>
            <w:r w:rsidR="007F4774" w:rsidRPr="00B356AA">
              <w:rPr>
                <w:rFonts w:ascii="Palatino Linotype" w:eastAsia="Times New Roman" w:hAnsi="Palatino Linotype"/>
                <w:sz w:val="20"/>
                <w:szCs w:val="20"/>
                <w:lang w:eastAsia="es-CO"/>
              </w:rPr>
              <w:t xml:space="preserve">empresario </w:t>
            </w:r>
            <w:r w:rsidRPr="00B356AA">
              <w:rPr>
                <w:rFonts w:ascii="Palatino Linotype" w:eastAsia="Times New Roman" w:hAnsi="Palatino Linotype"/>
                <w:sz w:val="20"/>
                <w:szCs w:val="20"/>
                <w:lang w:eastAsia="es-CO"/>
              </w:rPr>
              <w:t>registrará</w:t>
            </w:r>
            <w:r w:rsidR="00147A26" w:rsidRPr="00B356AA">
              <w:rPr>
                <w:rFonts w:ascii="Palatino Linotype" w:eastAsia="Times New Roman" w:hAnsi="Palatino Linotype"/>
                <w:sz w:val="20"/>
                <w:szCs w:val="20"/>
                <w:lang w:eastAsia="es-CO"/>
              </w:rPr>
              <w:t xml:space="preserve"> el tipo de visitantes, la dinámica de la visita (comprador o ventas), </w:t>
            </w:r>
            <w:r w:rsidRPr="00B356AA">
              <w:rPr>
                <w:rFonts w:ascii="Palatino Linotype" w:eastAsia="Times New Roman" w:hAnsi="Palatino Linotype"/>
                <w:sz w:val="20"/>
                <w:szCs w:val="20"/>
                <w:lang w:eastAsia="es-CO"/>
              </w:rPr>
              <w:t xml:space="preserve">así como si se ejecutaron compras efectivas del producto, o mejoras en los mismos para posibles compras en tiempos establecidos a corto, mediano y largo plazo. </w:t>
            </w:r>
          </w:p>
        </w:tc>
        <w:tc>
          <w:tcPr>
            <w:tcW w:w="1830" w:type="dxa"/>
            <w:tcBorders>
              <w:top w:val="single" w:sz="4" w:space="0" w:color="auto"/>
              <w:left w:val="single" w:sz="4" w:space="0" w:color="auto"/>
              <w:bottom w:val="single" w:sz="4" w:space="0" w:color="auto"/>
              <w:right w:val="single" w:sz="4" w:space="0" w:color="auto"/>
            </w:tcBorders>
            <w:vAlign w:val="center"/>
          </w:tcPr>
          <w:p w:rsidR="00920E16"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lastRenderedPageBreak/>
              <w:t>Director de Desarrollo Empresarial.</w:t>
            </w:r>
          </w:p>
          <w:p w:rsidR="00A66C7B" w:rsidRPr="00B356AA" w:rsidRDefault="00A966D7" w:rsidP="00A966D7">
            <w:pPr>
              <w:spacing w:after="0" w:line="240" w:lineRule="auto"/>
              <w:jc w:val="center"/>
              <w:rPr>
                <w:rFonts w:ascii="Palatino Linotype" w:eastAsia="Times New Roman" w:hAnsi="Palatino Linotype"/>
                <w:b/>
                <w:bCs/>
                <w:sz w:val="20"/>
                <w:szCs w:val="20"/>
                <w:lang w:eastAsia="es-CO"/>
              </w:rPr>
            </w:pPr>
            <w:r w:rsidRPr="00A966D7">
              <w:rPr>
                <w:rFonts w:ascii="Palatino Linotype" w:eastAsia="Times New Roman" w:hAnsi="Palatino Linotype"/>
                <w:sz w:val="20"/>
                <w:szCs w:val="20"/>
                <w:lang w:eastAsia="es-CO"/>
              </w:rPr>
              <w:t>Profesional Universitario Desarrollo Regional</w:t>
            </w: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tc>
        <w:tc>
          <w:tcPr>
            <w:tcW w:w="1543" w:type="dxa"/>
            <w:tcBorders>
              <w:top w:val="single" w:sz="4" w:space="0" w:color="auto"/>
              <w:left w:val="single" w:sz="4" w:space="0" w:color="auto"/>
              <w:bottom w:val="single" w:sz="4" w:space="0" w:color="auto"/>
              <w:right w:val="single" w:sz="4" w:space="0" w:color="auto"/>
            </w:tcBorders>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7064EF"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sz w:val="20"/>
                <w:szCs w:val="20"/>
                <w:lang w:eastAsia="es-CO"/>
              </w:rPr>
              <w:t>Formato de Asistencia</w:t>
            </w:r>
            <w:r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b/>
                <w:sz w:val="20"/>
                <w:szCs w:val="20"/>
                <w:lang w:eastAsia="es-CO"/>
              </w:rPr>
              <w:t>de Eventos Empresariales</w:t>
            </w:r>
            <w:r w:rsidR="003B7A7C" w:rsidRPr="00B356AA">
              <w:rPr>
                <w:rFonts w:ascii="Palatino Linotype" w:eastAsia="Times New Roman" w:hAnsi="Palatino Linotype"/>
                <w:b/>
                <w:sz w:val="20"/>
                <w:szCs w:val="20"/>
                <w:lang w:eastAsia="es-CO"/>
              </w:rPr>
              <w:t>.</w:t>
            </w: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E67A36"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sz w:val="20"/>
                <w:szCs w:val="20"/>
                <w:lang w:eastAsia="es-CO"/>
              </w:rPr>
              <w:lastRenderedPageBreak/>
              <w:t xml:space="preserve">Formato </w:t>
            </w:r>
            <w:r w:rsidR="00147A26" w:rsidRPr="00B356AA">
              <w:rPr>
                <w:rFonts w:ascii="Palatino Linotype" w:eastAsia="Times New Roman" w:hAnsi="Palatino Linotype"/>
                <w:b/>
                <w:sz w:val="20"/>
                <w:szCs w:val="20"/>
                <w:lang w:eastAsia="es-CO"/>
              </w:rPr>
              <w:t>Ficha de Control de Visitantes</w:t>
            </w:r>
            <w:r w:rsidR="003B7A7C" w:rsidRPr="00B356AA">
              <w:rPr>
                <w:rFonts w:ascii="Palatino Linotype" w:eastAsia="Times New Roman" w:hAnsi="Palatino Linotype"/>
                <w:b/>
                <w:sz w:val="20"/>
                <w:szCs w:val="20"/>
                <w:lang w:eastAsia="es-CO"/>
              </w:rPr>
              <w:t>.</w:t>
            </w: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tc>
      </w:tr>
      <w:tr w:rsidR="00B356AA"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A66C7B" w:rsidRPr="00B356AA" w:rsidRDefault="00920E16" w:rsidP="006C570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lastRenderedPageBreak/>
              <w:t>8</w:t>
            </w:r>
          </w:p>
        </w:tc>
        <w:tc>
          <w:tcPr>
            <w:tcW w:w="1695"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Evaluación de Satisfacción de Eventos Empresariales</w:t>
            </w:r>
            <w:r w:rsidR="003B7A7C"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aplicara </w:t>
            </w:r>
            <w:r w:rsidRPr="00B356AA">
              <w:rPr>
                <w:rFonts w:ascii="Palatino Linotype" w:eastAsia="Times New Roman" w:hAnsi="Palatino Linotype"/>
                <w:b/>
                <w:i/>
                <w:sz w:val="20"/>
                <w:szCs w:val="20"/>
                <w:lang w:eastAsia="es-CO"/>
              </w:rPr>
              <w:t>Formato de Encuesta de Satisfacción de Eventos Empresariales</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medir la satisfacción de los participantes o clientes y empresarios. </w:t>
            </w:r>
          </w:p>
          <w:p w:rsidR="00A66C7B" w:rsidRPr="00B356AA" w:rsidRDefault="00A66C7B" w:rsidP="00920E1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De igual modo se elaborará un informe donde se consignen los resultados obtenidos del evento en cuanto al número de asistentes, </w:t>
            </w:r>
            <w:r w:rsidR="00920E16" w:rsidRPr="00B356AA">
              <w:rPr>
                <w:rFonts w:ascii="Palatino Linotype" w:eastAsia="Times New Roman" w:hAnsi="Palatino Linotype"/>
                <w:sz w:val="20"/>
                <w:szCs w:val="20"/>
                <w:lang w:eastAsia="es-CO"/>
              </w:rPr>
              <w:t xml:space="preserve">ventas efectivas y proyectadas, </w:t>
            </w:r>
            <w:r w:rsidRPr="00B356AA">
              <w:rPr>
                <w:rFonts w:ascii="Palatino Linotype" w:eastAsia="Times New Roman" w:hAnsi="Palatino Linotype"/>
                <w:sz w:val="20"/>
                <w:szCs w:val="20"/>
                <w:lang w:eastAsia="es-CO"/>
              </w:rPr>
              <w:t>así como empresarios con</w:t>
            </w:r>
            <w:r w:rsidR="00920E16" w:rsidRPr="00B356AA">
              <w:rPr>
                <w:rFonts w:ascii="Palatino Linotype" w:eastAsia="Times New Roman" w:hAnsi="Palatino Linotype"/>
                <w:sz w:val="20"/>
                <w:szCs w:val="20"/>
                <w:lang w:eastAsia="es-CO"/>
              </w:rPr>
              <w:t xml:space="preserve"> opciones de </w:t>
            </w:r>
            <w:r w:rsidR="00734C7C" w:rsidRPr="00B356AA">
              <w:rPr>
                <w:rFonts w:ascii="Palatino Linotype" w:eastAsia="Times New Roman" w:hAnsi="Palatino Linotype"/>
                <w:sz w:val="20"/>
                <w:szCs w:val="20"/>
                <w:lang w:eastAsia="es-CO"/>
              </w:rPr>
              <w:t>proveeduría</w:t>
            </w:r>
            <w:r w:rsidRPr="00B356AA">
              <w:rPr>
                <w:rFonts w:ascii="Palatino Linotype" w:eastAsia="Times New Roman" w:hAnsi="Palatino Linotype"/>
                <w:sz w:val="20"/>
                <w:szCs w:val="20"/>
                <w:lang w:eastAsia="es-CO"/>
              </w:rPr>
              <w:t>.</w:t>
            </w:r>
          </w:p>
        </w:tc>
        <w:tc>
          <w:tcPr>
            <w:tcW w:w="1830" w:type="dxa"/>
            <w:tcBorders>
              <w:top w:val="single" w:sz="4" w:space="0" w:color="auto"/>
              <w:left w:val="single" w:sz="4" w:space="0" w:color="auto"/>
              <w:bottom w:val="single" w:sz="4" w:space="0" w:color="auto"/>
              <w:right w:val="single" w:sz="4" w:space="0" w:color="auto"/>
            </w:tcBorders>
            <w:vAlign w:val="center"/>
          </w:tcPr>
          <w:p w:rsidR="00A66C7B" w:rsidRPr="00B356AA" w:rsidRDefault="00657A31" w:rsidP="00657A31">
            <w:pPr>
              <w:spacing w:after="0" w:line="240" w:lineRule="auto"/>
              <w:jc w:val="center"/>
              <w:rPr>
                <w:rFonts w:ascii="Palatino Linotype" w:eastAsia="Times New Roman" w:hAnsi="Palatino Linotype"/>
                <w:b/>
                <w:bCs/>
                <w:sz w:val="20"/>
                <w:szCs w:val="20"/>
                <w:lang w:eastAsia="es-CO"/>
              </w:rPr>
            </w:pPr>
            <w:r w:rsidRPr="00657A31">
              <w:rPr>
                <w:rFonts w:ascii="Palatino Linotype" w:eastAsia="Times New Roman" w:hAnsi="Palatino Linotype"/>
                <w:sz w:val="20"/>
                <w:szCs w:val="20"/>
                <w:lang w:eastAsia="es-CO"/>
              </w:rPr>
              <w:t>Director de Desarrollo Empresarial.</w:t>
            </w:r>
          </w:p>
          <w:p w:rsidR="00920E16" w:rsidRPr="00B356AA" w:rsidRDefault="00A966D7" w:rsidP="00A966D7">
            <w:pPr>
              <w:spacing w:after="0" w:line="240" w:lineRule="auto"/>
              <w:jc w:val="center"/>
              <w:rPr>
                <w:rFonts w:ascii="Palatino Linotype" w:eastAsia="Times New Roman" w:hAnsi="Palatino Linotype"/>
                <w:b/>
                <w:bCs/>
                <w:sz w:val="20"/>
                <w:szCs w:val="20"/>
                <w:lang w:eastAsia="es-CO"/>
              </w:rPr>
            </w:pPr>
            <w:r w:rsidRPr="00A966D7">
              <w:rPr>
                <w:rFonts w:ascii="Palatino Linotype" w:eastAsia="Times New Roman" w:hAnsi="Palatino Linotype"/>
                <w:sz w:val="20"/>
                <w:szCs w:val="20"/>
                <w:lang w:eastAsia="es-CO"/>
              </w:rPr>
              <w:t>Profesional Universitario Desarrollo Regional</w:t>
            </w:r>
          </w:p>
        </w:tc>
        <w:tc>
          <w:tcPr>
            <w:tcW w:w="1543" w:type="dxa"/>
            <w:tcBorders>
              <w:top w:val="single" w:sz="4" w:space="0" w:color="auto"/>
              <w:left w:val="single" w:sz="4" w:space="0" w:color="auto"/>
              <w:bottom w:val="single" w:sz="4" w:space="0" w:color="auto"/>
              <w:right w:val="single" w:sz="4" w:space="0" w:color="auto"/>
            </w:tcBorders>
            <w:vAlign w:val="center"/>
          </w:tcPr>
          <w:p w:rsidR="00A66C7B" w:rsidRPr="00B356AA" w:rsidRDefault="00920E16"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sz w:val="20"/>
                <w:szCs w:val="20"/>
                <w:lang w:eastAsia="es-CO"/>
              </w:rPr>
              <w:t>Formato de Encuesta de Satisfacción de Eventos Empresariales</w:t>
            </w:r>
            <w:r w:rsidR="003B7A7C" w:rsidRPr="00B356AA">
              <w:rPr>
                <w:rFonts w:ascii="Palatino Linotype" w:eastAsia="Times New Roman" w:hAnsi="Palatino Linotype"/>
                <w:b/>
                <w:sz w:val="20"/>
                <w:szCs w:val="20"/>
                <w:lang w:eastAsia="es-CO"/>
              </w:rPr>
              <w:t>.</w:t>
            </w:r>
          </w:p>
        </w:tc>
      </w:tr>
      <w:tr w:rsidR="00B356AA"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A66C7B" w:rsidRPr="00B356AA" w:rsidRDefault="00920E16" w:rsidP="006C570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9</w:t>
            </w:r>
          </w:p>
        </w:tc>
        <w:tc>
          <w:tcPr>
            <w:tcW w:w="1695"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Seguimiento de la </w:t>
            </w:r>
            <w:r w:rsidR="00FC4A3A" w:rsidRPr="00B356AA">
              <w:rPr>
                <w:rFonts w:ascii="Palatino Linotype" w:eastAsia="Times New Roman" w:hAnsi="Palatino Linotype"/>
                <w:b/>
                <w:bCs/>
                <w:sz w:val="20"/>
                <w:szCs w:val="20"/>
                <w:lang w:eastAsia="es-CO"/>
              </w:rPr>
              <w:t>Feria o Muestra Empresarial.</w:t>
            </w:r>
          </w:p>
        </w:tc>
        <w:tc>
          <w:tcPr>
            <w:tcW w:w="4438"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El seguimiento a las actividades planteadas se realiza con el informe mensual de la Oficina de Desarrollo Empresarial y con el informe de indicadores del Sistema de Gestión de Calidad, donde se contempla el avance de las actividades de Eventos Empresariales, tareas específicas y el cumplimiento que se va dando a las mismas.</w:t>
            </w:r>
          </w:p>
          <w:p w:rsidR="00920E16" w:rsidRPr="00B356AA" w:rsidRDefault="00920E16" w:rsidP="006C570F">
            <w:pPr>
              <w:spacing w:after="0" w:line="240" w:lineRule="auto"/>
              <w:jc w:val="both"/>
              <w:rPr>
                <w:rFonts w:ascii="Palatino Linotype" w:eastAsia="Times New Roman" w:hAnsi="Palatino Linotype"/>
                <w:sz w:val="20"/>
                <w:szCs w:val="20"/>
                <w:lang w:eastAsia="es-CO"/>
              </w:rPr>
            </w:pPr>
          </w:p>
          <w:p w:rsidR="00A66C7B" w:rsidRPr="00B356AA" w:rsidRDefault="00A66C7B" w:rsidP="00D72350">
            <w:pPr>
              <w:spacing w:after="0" w:line="240" w:lineRule="auto"/>
              <w:jc w:val="both"/>
              <w:rPr>
                <w:rFonts w:ascii="Palatino Linotype" w:eastAsia="Times New Roman" w:hAnsi="Palatino Linotype"/>
                <w:sz w:val="20"/>
                <w:szCs w:val="20"/>
                <w:lang w:eastAsia="es-CO"/>
              </w:rPr>
            </w:pPr>
            <w:r w:rsidRPr="00D72350">
              <w:rPr>
                <w:rFonts w:ascii="Palatino Linotype" w:eastAsia="Times New Roman" w:hAnsi="Palatino Linotype"/>
                <w:b/>
                <w:sz w:val="20"/>
                <w:szCs w:val="20"/>
                <w:highlight w:val="lightGray"/>
                <w:lang w:eastAsia="es-CO"/>
              </w:rPr>
              <w:t>Nota</w:t>
            </w:r>
            <w:r w:rsidR="00E5669F" w:rsidRPr="00D72350">
              <w:rPr>
                <w:rFonts w:ascii="Palatino Linotype" w:eastAsia="Times New Roman" w:hAnsi="Palatino Linotype"/>
                <w:b/>
                <w:sz w:val="20"/>
                <w:szCs w:val="20"/>
                <w:highlight w:val="lightGray"/>
                <w:lang w:eastAsia="es-CO"/>
              </w:rPr>
              <w:t xml:space="preserve"> </w:t>
            </w:r>
            <w:r w:rsidR="00D72350" w:rsidRPr="00D72350">
              <w:rPr>
                <w:rFonts w:ascii="Palatino Linotype" w:eastAsia="Times New Roman" w:hAnsi="Palatino Linotype"/>
                <w:b/>
                <w:sz w:val="20"/>
                <w:szCs w:val="20"/>
                <w:highlight w:val="lightGray"/>
                <w:lang w:eastAsia="es-CO"/>
              </w:rPr>
              <w:t>4</w:t>
            </w:r>
            <w:r w:rsidRPr="00D72350">
              <w:rPr>
                <w:rFonts w:ascii="Palatino Linotype" w:eastAsia="Times New Roman" w:hAnsi="Palatino Linotype"/>
                <w:b/>
                <w:sz w:val="20"/>
                <w:szCs w:val="20"/>
                <w:highlight w:val="lightGray"/>
                <w:lang w:eastAsia="es-CO"/>
              </w:rPr>
              <w:t>:</w:t>
            </w:r>
            <w:r w:rsidRPr="00B356AA">
              <w:rPr>
                <w:rFonts w:ascii="Palatino Linotype" w:eastAsia="Times New Roman" w:hAnsi="Palatino Linotype"/>
                <w:sz w:val="20"/>
                <w:szCs w:val="20"/>
                <w:lang w:eastAsia="es-CO"/>
              </w:rPr>
              <w:t xml:space="preserve"> Para los indicadores que se encuentren por debajo de la meta establecida, se harán las respectivas acciones correctivas y en el análisis del proceso se establecerán las acciones preventivas pertinentes.</w:t>
            </w:r>
          </w:p>
        </w:tc>
        <w:tc>
          <w:tcPr>
            <w:tcW w:w="1830" w:type="dxa"/>
            <w:tcBorders>
              <w:top w:val="single" w:sz="4" w:space="0" w:color="auto"/>
              <w:left w:val="single" w:sz="4" w:space="0" w:color="auto"/>
              <w:bottom w:val="single" w:sz="4" w:space="0" w:color="auto"/>
              <w:right w:val="single" w:sz="4" w:space="0" w:color="auto"/>
            </w:tcBorders>
            <w:vAlign w:val="center"/>
          </w:tcPr>
          <w:p w:rsidR="00A66C7B" w:rsidRPr="00B356AA" w:rsidRDefault="00657A31" w:rsidP="00657A31">
            <w:pPr>
              <w:spacing w:after="0" w:line="240" w:lineRule="auto"/>
              <w:jc w:val="center"/>
              <w:rPr>
                <w:rFonts w:ascii="Palatino Linotype" w:eastAsia="Times New Roman" w:hAnsi="Palatino Linotype"/>
                <w:b/>
                <w:bCs/>
                <w:sz w:val="20"/>
                <w:szCs w:val="20"/>
                <w:lang w:eastAsia="es-CO"/>
              </w:rPr>
            </w:pPr>
            <w:r w:rsidRPr="00657A31">
              <w:rPr>
                <w:rFonts w:ascii="Palatino Linotype" w:eastAsia="Times New Roman" w:hAnsi="Palatino Linotype"/>
                <w:sz w:val="20"/>
                <w:szCs w:val="20"/>
                <w:lang w:eastAsia="es-CO"/>
              </w:rPr>
              <w:t>Director de Desarrollo Empresarial.</w:t>
            </w:r>
          </w:p>
        </w:tc>
        <w:tc>
          <w:tcPr>
            <w:tcW w:w="1543"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b/>
                <w:bCs/>
                <w:sz w:val="20"/>
                <w:szCs w:val="20"/>
                <w:lang w:eastAsia="es-CO"/>
              </w:rPr>
            </w:pPr>
          </w:p>
        </w:tc>
      </w:tr>
    </w:tbl>
    <w:p w:rsidR="00AF65F8" w:rsidRPr="00B356AA" w:rsidRDefault="00AF65F8" w:rsidP="00AF65F8">
      <w:pPr>
        <w:tabs>
          <w:tab w:val="left" w:pos="540"/>
        </w:tabs>
        <w:spacing w:after="0" w:line="240" w:lineRule="auto"/>
        <w:ind w:left="340" w:hanging="340"/>
        <w:jc w:val="both"/>
        <w:rPr>
          <w:rFonts w:ascii="Palatino Linotype" w:eastAsia="Times New Roman" w:hAnsi="Palatino Linotype" w:cs="Arial"/>
          <w:b/>
          <w:sz w:val="24"/>
          <w:szCs w:val="24"/>
          <w:lang w:val="es-ES" w:eastAsia="es-ES"/>
        </w:rPr>
      </w:pPr>
    </w:p>
    <w:p w:rsidR="00E5669F" w:rsidRPr="00B356AA" w:rsidRDefault="00283FC2" w:rsidP="00AF65F8">
      <w:pPr>
        <w:tabs>
          <w:tab w:val="left" w:pos="540"/>
        </w:tabs>
        <w:spacing w:after="0" w:line="240" w:lineRule="auto"/>
        <w:ind w:left="340" w:hanging="340"/>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sz w:val="24"/>
          <w:szCs w:val="24"/>
          <w:lang w:val="es-ES" w:eastAsia="es-ES"/>
        </w:rPr>
        <w:t xml:space="preserve">5.2.1. </w:t>
      </w:r>
      <w:proofErr w:type="spellStart"/>
      <w:r w:rsidRPr="00B356AA">
        <w:rPr>
          <w:rFonts w:ascii="Palatino Linotype" w:eastAsia="Times New Roman" w:hAnsi="Palatino Linotype" w:cs="Arial"/>
          <w:b/>
          <w:sz w:val="24"/>
          <w:szCs w:val="24"/>
          <w:lang w:val="es-ES" w:eastAsia="es-ES"/>
        </w:rPr>
        <w:t>Flujograma</w:t>
      </w:r>
      <w:proofErr w:type="spellEnd"/>
    </w:p>
    <w:p w:rsidR="00283FC2" w:rsidRPr="00B356AA" w:rsidRDefault="00283FC2" w:rsidP="00AF65F8">
      <w:pPr>
        <w:tabs>
          <w:tab w:val="left" w:pos="540"/>
        </w:tabs>
        <w:spacing w:after="0" w:line="240" w:lineRule="auto"/>
        <w:ind w:left="340" w:hanging="340"/>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noProof/>
          <w:sz w:val="24"/>
          <w:szCs w:val="24"/>
          <w:lang w:eastAsia="es-CO"/>
        </w:rPr>
        <w:lastRenderedPageBreak/>
        <w:drawing>
          <wp:inline distT="0" distB="0" distL="0" distR="0" wp14:anchorId="2F5F85E4" wp14:editId="7EA04421">
            <wp:extent cx="5791835" cy="3971925"/>
            <wp:effectExtent l="0" t="0" r="0" b="47625"/>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F65F8" w:rsidRPr="00B356AA" w:rsidRDefault="00E5669F" w:rsidP="009E5AFB">
      <w:pPr>
        <w:pStyle w:val="Default"/>
        <w:numPr>
          <w:ilvl w:val="0"/>
          <w:numId w:val="39"/>
        </w:numPr>
        <w:ind w:left="340" w:hanging="340"/>
        <w:rPr>
          <w:rFonts w:ascii="Palatino Linotype" w:hAnsi="Palatino Linotype"/>
          <w:b/>
          <w:color w:val="auto"/>
        </w:rPr>
      </w:pPr>
      <w:r w:rsidRPr="00B356AA">
        <w:rPr>
          <w:rFonts w:ascii="Palatino Linotype" w:hAnsi="Palatino Linotype"/>
          <w:b/>
          <w:color w:val="auto"/>
        </w:rPr>
        <w:t>MAN</w:t>
      </w:r>
      <w:r w:rsidR="00AF65F8" w:rsidRPr="00B356AA">
        <w:rPr>
          <w:rFonts w:ascii="Palatino Linotype" w:hAnsi="Palatino Linotype"/>
          <w:b/>
          <w:color w:val="auto"/>
        </w:rPr>
        <w:t>EJO DE NO CONFORMES</w:t>
      </w:r>
    </w:p>
    <w:p w:rsidR="00EB7F2A" w:rsidRPr="00B356AA" w:rsidRDefault="00EB7F2A" w:rsidP="00EB7F2A">
      <w:pPr>
        <w:pStyle w:val="Default"/>
        <w:ind w:left="340"/>
        <w:rPr>
          <w:rFonts w:ascii="Palatino Linotype" w:hAnsi="Palatino Linotype"/>
          <w:b/>
          <w:color w:val="auto"/>
          <w:sz w:val="18"/>
        </w:rPr>
      </w:pPr>
    </w:p>
    <w:p w:rsidR="00AF65F8" w:rsidRPr="00B356AA" w:rsidRDefault="00AF65F8" w:rsidP="009E5AFB">
      <w:pPr>
        <w:pStyle w:val="Prrafodelista"/>
        <w:numPr>
          <w:ilvl w:val="1"/>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NO CONFORMES INTERNAS</w:t>
      </w:r>
    </w:p>
    <w:p w:rsidR="00AF65F8" w:rsidRPr="00B356AA" w:rsidRDefault="00AF65F8" w:rsidP="00AF65F8">
      <w:pPr>
        <w:pStyle w:val="Prrafodelista"/>
        <w:spacing w:after="0" w:line="240" w:lineRule="auto"/>
        <w:ind w:left="0"/>
        <w:rPr>
          <w:rFonts w:ascii="Palatino Linotype" w:hAnsi="Palatino Linotype"/>
          <w:b/>
          <w:sz w:val="12"/>
          <w:szCs w:val="24"/>
        </w:rPr>
      </w:pP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identifica la No Conforme.</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diligencia el formato de No Conformes.</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remite al funcionario competente.</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realiza la corrección y/o Acción si es el caso.</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sigue el proceso para dar cumplimiento.</w:t>
      </w:r>
    </w:p>
    <w:p w:rsidR="00AF65F8" w:rsidRPr="00B356AA" w:rsidRDefault="00AF65F8" w:rsidP="00AF65F8">
      <w:pPr>
        <w:pStyle w:val="Prrafodelista"/>
        <w:spacing w:after="0" w:line="240" w:lineRule="auto"/>
        <w:ind w:left="0"/>
        <w:rPr>
          <w:rFonts w:ascii="Palatino Linotype" w:hAnsi="Palatino Linotype"/>
          <w:sz w:val="20"/>
          <w:szCs w:val="24"/>
        </w:rPr>
      </w:pPr>
    </w:p>
    <w:p w:rsidR="00AF65F8" w:rsidRPr="00B356AA" w:rsidRDefault="00AF65F8" w:rsidP="009E5AFB">
      <w:pPr>
        <w:pStyle w:val="Prrafodelista"/>
        <w:numPr>
          <w:ilvl w:val="1"/>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NO CONFORMES EXTERNAS</w:t>
      </w:r>
    </w:p>
    <w:p w:rsidR="00AF65F8" w:rsidRPr="00B356AA" w:rsidRDefault="00AF65F8" w:rsidP="00AF65F8">
      <w:pPr>
        <w:pStyle w:val="Prrafodelista"/>
        <w:spacing w:after="0" w:line="240" w:lineRule="auto"/>
        <w:ind w:left="0"/>
        <w:rPr>
          <w:rFonts w:ascii="Palatino Linotype" w:hAnsi="Palatino Linotype"/>
          <w:b/>
          <w:sz w:val="14"/>
          <w:szCs w:val="24"/>
        </w:rPr>
      </w:pP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Revisar en la Encuesta de satisfacción de capacitaciones  el punto de Sugerencia (en caso en el que se registre una petición, queja o reclamo)</w:t>
      </w: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 identifica la No Conforme.</w:t>
      </w: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 diligencia el formato de No Conformes.</w:t>
      </w: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 remite al funcionario competente.</w:t>
      </w:r>
    </w:p>
    <w:p w:rsidR="00AF65F8" w:rsidRPr="00B356AA" w:rsidRDefault="00AF65F8" w:rsidP="00AF65F8">
      <w:pPr>
        <w:pStyle w:val="Prrafodelista"/>
        <w:numPr>
          <w:ilvl w:val="0"/>
          <w:numId w:val="35"/>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realiza la corrección y/o Acción si es el caso.</w:t>
      </w:r>
    </w:p>
    <w:p w:rsidR="00AF65F8" w:rsidRPr="00B356AA" w:rsidRDefault="00AF65F8" w:rsidP="00AF65F8">
      <w:pPr>
        <w:pStyle w:val="Prrafodelista"/>
        <w:numPr>
          <w:ilvl w:val="0"/>
          <w:numId w:val="35"/>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sigue el proceso para dar cumplimiento.</w:t>
      </w:r>
    </w:p>
    <w:p w:rsidR="00AF65F8" w:rsidRPr="00B356AA" w:rsidRDefault="00AF65F8" w:rsidP="00AF65F8">
      <w:pPr>
        <w:pStyle w:val="Prrafodelista"/>
        <w:numPr>
          <w:ilvl w:val="0"/>
          <w:numId w:val="35"/>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contesta (verbal o escrita) a quien manifiesta la no conforme.</w:t>
      </w:r>
    </w:p>
    <w:p w:rsidR="00AF65F8" w:rsidRPr="00B356AA" w:rsidRDefault="00AF65F8" w:rsidP="00AF65F8">
      <w:pPr>
        <w:spacing w:after="0" w:line="240" w:lineRule="auto"/>
        <w:rPr>
          <w:rFonts w:ascii="Palatino Linotype" w:hAnsi="Palatino Linotype"/>
          <w:szCs w:val="24"/>
        </w:rPr>
      </w:pPr>
    </w:p>
    <w:p w:rsidR="00AF65F8" w:rsidRPr="00B356AA" w:rsidRDefault="00AF65F8" w:rsidP="00AF65F8">
      <w:pPr>
        <w:spacing w:after="0" w:line="240" w:lineRule="auto"/>
        <w:jc w:val="both"/>
        <w:rPr>
          <w:rFonts w:ascii="Palatino Linotype" w:hAnsi="Palatino Linotype"/>
          <w:sz w:val="24"/>
          <w:szCs w:val="24"/>
        </w:rPr>
      </w:pPr>
      <w:r w:rsidRPr="00B356AA">
        <w:rPr>
          <w:rFonts w:ascii="Palatino Linotype" w:hAnsi="Palatino Linotype"/>
          <w:sz w:val="24"/>
          <w:szCs w:val="24"/>
        </w:rPr>
        <w:lastRenderedPageBreak/>
        <w:t>Realizar procedimiento de Peticiones, quejas y reclamos, cuando la queja se reciba en el formato de PQR’S.</w:t>
      </w:r>
    </w:p>
    <w:p w:rsidR="00AF65F8" w:rsidRPr="00B356AA" w:rsidRDefault="00AF65F8" w:rsidP="00AF65F8">
      <w:pPr>
        <w:pStyle w:val="Prrafodelista"/>
        <w:spacing w:after="0" w:line="240" w:lineRule="auto"/>
        <w:ind w:left="340"/>
        <w:jc w:val="both"/>
        <w:rPr>
          <w:rFonts w:ascii="Palatino Linotype" w:hAnsi="Palatino Linotype"/>
          <w:szCs w:val="24"/>
        </w:rPr>
      </w:pPr>
    </w:p>
    <w:p w:rsidR="00AF65F8" w:rsidRPr="00B356AA" w:rsidRDefault="00AF65F8" w:rsidP="009E5AFB">
      <w:pPr>
        <w:pStyle w:val="Prrafodelista"/>
        <w:numPr>
          <w:ilvl w:val="0"/>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 xml:space="preserve"> CONTROL DEL PROCESO</w:t>
      </w:r>
    </w:p>
    <w:p w:rsidR="00AF65F8" w:rsidRPr="00B356AA" w:rsidRDefault="00AF65F8" w:rsidP="00AF65F8">
      <w:pPr>
        <w:pStyle w:val="Prrafodelista"/>
        <w:spacing w:after="0" w:line="240" w:lineRule="auto"/>
        <w:ind w:left="0"/>
        <w:rPr>
          <w:rFonts w:ascii="Palatino Linotype" w:hAnsi="Palatino Linotype"/>
          <w:b/>
          <w:sz w:val="16"/>
          <w:szCs w:val="24"/>
        </w:rPr>
      </w:pPr>
    </w:p>
    <w:p w:rsidR="00AF65F8" w:rsidRPr="00B356AA" w:rsidRDefault="00AF65F8" w:rsidP="00AF65F8">
      <w:pPr>
        <w:pStyle w:val="Prrafodelista"/>
        <w:numPr>
          <w:ilvl w:val="0"/>
          <w:numId w:val="36"/>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Seguimiento por parte del Coordinador de Gestión de calidad para verificar el cumplimiento de la solución de la No Conformidad.</w:t>
      </w:r>
    </w:p>
    <w:p w:rsidR="00AF65F8" w:rsidRPr="00B356AA" w:rsidRDefault="00AF65F8" w:rsidP="00AF65F8">
      <w:pPr>
        <w:pStyle w:val="Prrafodelista"/>
        <w:numPr>
          <w:ilvl w:val="0"/>
          <w:numId w:val="36"/>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Seguimiento de Actas de Indicadores (Acciones e Indicadores).</w:t>
      </w:r>
    </w:p>
    <w:p w:rsidR="00AF65F8" w:rsidRPr="00B356AA" w:rsidRDefault="00AF65F8" w:rsidP="00AF65F8">
      <w:pPr>
        <w:pStyle w:val="Prrafodelista"/>
        <w:spacing w:after="0" w:line="240" w:lineRule="auto"/>
        <w:ind w:left="340"/>
        <w:rPr>
          <w:rFonts w:ascii="Palatino Linotype" w:hAnsi="Palatino Linotype"/>
          <w:sz w:val="18"/>
          <w:szCs w:val="24"/>
        </w:rPr>
      </w:pPr>
    </w:p>
    <w:p w:rsidR="00AF65F8" w:rsidRPr="00B356AA" w:rsidRDefault="00AF65F8" w:rsidP="00803AAD">
      <w:pPr>
        <w:pStyle w:val="Prrafodelista"/>
        <w:numPr>
          <w:ilvl w:val="0"/>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PLAN DE CONTINGENCIA</w:t>
      </w:r>
    </w:p>
    <w:p w:rsidR="00AF65F8" w:rsidRPr="00B356AA" w:rsidRDefault="00AF65F8" w:rsidP="00AF65F8">
      <w:pPr>
        <w:pStyle w:val="Prrafodelista"/>
        <w:spacing w:after="0" w:line="240" w:lineRule="auto"/>
        <w:ind w:left="0"/>
        <w:rPr>
          <w:rFonts w:ascii="Palatino Linotype" w:hAnsi="Palatino Linotype"/>
          <w:b/>
          <w:sz w:val="16"/>
          <w:szCs w:val="24"/>
        </w:rPr>
      </w:pPr>
    </w:p>
    <w:p w:rsidR="00AF65F8" w:rsidRPr="00B356AA" w:rsidRDefault="00AF65F8" w:rsidP="00AF65F8">
      <w:pPr>
        <w:pStyle w:val="Prrafodelista"/>
        <w:numPr>
          <w:ilvl w:val="0"/>
          <w:numId w:val="37"/>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Copia de Seguridad Trimestral (Medio Magnético)</w:t>
      </w:r>
    </w:p>
    <w:p w:rsidR="00AF65F8" w:rsidRPr="00B356AA" w:rsidRDefault="00AF65F8" w:rsidP="00AF65F8">
      <w:pPr>
        <w:pStyle w:val="Prrafodelista"/>
        <w:spacing w:after="0" w:line="240" w:lineRule="auto"/>
        <w:ind w:left="340" w:hanging="340"/>
        <w:rPr>
          <w:rFonts w:ascii="Palatino Linotype" w:hAnsi="Palatino Linotype"/>
          <w:sz w:val="16"/>
          <w:szCs w:val="24"/>
        </w:rPr>
      </w:pPr>
    </w:p>
    <w:p w:rsidR="00777FE6" w:rsidRPr="00B356AA" w:rsidRDefault="00777FE6" w:rsidP="00777FE6">
      <w:pPr>
        <w:pStyle w:val="Default"/>
        <w:numPr>
          <w:ilvl w:val="0"/>
          <w:numId w:val="39"/>
        </w:numPr>
        <w:ind w:left="340" w:hanging="340"/>
        <w:rPr>
          <w:rFonts w:ascii="Palatino Linotype" w:hAnsi="Palatino Linotype"/>
          <w:b/>
          <w:color w:val="auto"/>
        </w:rPr>
      </w:pPr>
      <w:r w:rsidRPr="00B356AA">
        <w:rPr>
          <w:rFonts w:ascii="Palatino Linotype" w:hAnsi="Palatino Linotype"/>
          <w:b/>
          <w:color w:val="auto"/>
        </w:rPr>
        <w:t xml:space="preserve">DOCUMENTOS </w:t>
      </w:r>
      <w:r w:rsidR="003D62B0" w:rsidRPr="00B356AA">
        <w:rPr>
          <w:rFonts w:ascii="Palatino Linotype" w:hAnsi="Palatino Linotype"/>
          <w:b/>
          <w:color w:val="auto"/>
        </w:rPr>
        <w:t xml:space="preserve">RELACIONADOS </w:t>
      </w:r>
    </w:p>
    <w:p w:rsidR="00E67A36" w:rsidRPr="00B356AA" w:rsidRDefault="00E67A36" w:rsidP="00E67A36">
      <w:pPr>
        <w:pStyle w:val="Default"/>
        <w:rPr>
          <w:rFonts w:ascii="Palatino Linotype" w:hAnsi="Palatino Linotype"/>
          <w:b/>
          <w:color w:val="auto"/>
        </w:rPr>
      </w:pP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1. Plan de Trabajo.</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2. Listado de Contactos.</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3. Carta de intención  de Participación a la Feria o Muestra empresarial.</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4. Plano de Distribución y Ubicación de Feria o Muestra Empresarial.</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5. Carta de Intención de Participación a la Rueda.</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6. Carta de Invitación de Participación a Capacitación.</w:t>
      </w:r>
    </w:p>
    <w:p w:rsidR="00A256C1" w:rsidRDefault="00A256C1" w:rsidP="00777FE6">
      <w:pPr>
        <w:pStyle w:val="Default"/>
        <w:rPr>
          <w:rFonts w:ascii="Palatino Linotype" w:hAnsi="Palatino Linotype"/>
          <w:b/>
          <w:color w:val="auto"/>
          <w:sz w:val="14"/>
        </w:rPr>
      </w:pPr>
    </w:p>
    <w:p w:rsidR="00BC1538" w:rsidRDefault="00BC1538" w:rsidP="00777FE6">
      <w:pPr>
        <w:pStyle w:val="Default"/>
        <w:rPr>
          <w:rFonts w:ascii="Palatino Linotype" w:hAnsi="Palatino Linotype"/>
          <w:b/>
          <w:color w:val="auto"/>
          <w:sz w:val="14"/>
        </w:rPr>
      </w:pPr>
    </w:p>
    <w:p w:rsidR="00BC1538" w:rsidRPr="00B356AA" w:rsidRDefault="00BC1538" w:rsidP="00777FE6">
      <w:pPr>
        <w:pStyle w:val="Default"/>
        <w:rPr>
          <w:rFonts w:ascii="Palatino Linotype" w:hAnsi="Palatino Linotype"/>
          <w:b/>
          <w:color w:val="auto"/>
          <w:sz w:val="14"/>
        </w:rPr>
      </w:pPr>
    </w:p>
    <w:p w:rsidR="00777FE6" w:rsidRPr="00B356AA" w:rsidRDefault="00777FE6" w:rsidP="00803AAD">
      <w:pPr>
        <w:pStyle w:val="Default"/>
        <w:numPr>
          <w:ilvl w:val="0"/>
          <w:numId w:val="39"/>
        </w:numPr>
        <w:ind w:left="340" w:hanging="340"/>
        <w:rPr>
          <w:rFonts w:ascii="Palatino Linotype" w:hAnsi="Palatino Linotype"/>
          <w:b/>
          <w:color w:val="auto"/>
        </w:rPr>
      </w:pPr>
      <w:r w:rsidRPr="00B356AA">
        <w:rPr>
          <w:rFonts w:ascii="Palatino Linotype" w:hAnsi="Palatino Linotype"/>
          <w:b/>
          <w:color w:val="auto"/>
        </w:rPr>
        <w:t>FORMATOS</w:t>
      </w:r>
    </w:p>
    <w:p w:rsidR="00777FE6" w:rsidRPr="00B356AA" w:rsidRDefault="00777FE6" w:rsidP="00777FE6">
      <w:pPr>
        <w:pStyle w:val="Default"/>
        <w:rPr>
          <w:rFonts w:ascii="Palatino Linotype" w:hAnsi="Palatino Linotype"/>
          <w:b/>
          <w:color w:val="auto"/>
          <w:sz w:val="16"/>
        </w:rPr>
      </w:pP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Confirmación de Asistentes a Eventos Empresariales.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Ficha Técnica del Producto o Servicio.</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Entrega de Stand.</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Asistencia de Eventos Empresariales.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Ficha de Control de Visitantes.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Encuesta de Satisfacción de Eventos Empresariales.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 xml:space="preserve">Formato Ficha de </w:t>
      </w:r>
      <w:proofErr w:type="spellStart"/>
      <w:r w:rsidRPr="00B356AA">
        <w:rPr>
          <w:rFonts w:ascii="Palatino Linotype" w:hAnsi="Palatino Linotype"/>
          <w:sz w:val="24"/>
          <w:lang w:val="es-MX" w:eastAsia="es-ES"/>
        </w:rPr>
        <w:t>Agendamiento</w:t>
      </w:r>
      <w:proofErr w:type="spellEnd"/>
      <w:r w:rsidRPr="00B356AA">
        <w:rPr>
          <w:rFonts w:ascii="Palatino Linotype" w:hAnsi="Palatino Linotype"/>
          <w:sz w:val="24"/>
          <w:lang w:val="es-MX" w:eastAsia="es-ES"/>
        </w:rPr>
        <w:t xml:space="preserve"> de Citas.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Ficha de Evaluación del Proveedor.</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Validación de Beneficiario a Servicios Financieros.</w:t>
      </w:r>
    </w:p>
    <w:p w:rsidR="00E67A36" w:rsidRPr="00B356AA" w:rsidRDefault="00E67A36" w:rsidP="00E67A36">
      <w:pPr>
        <w:pStyle w:val="Prrafodelista"/>
        <w:tabs>
          <w:tab w:val="left" w:pos="1725"/>
        </w:tabs>
        <w:rPr>
          <w:rFonts w:ascii="Palatino Linotype" w:hAnsi="Palatino Linotype"/>
          <w:sz w:val="24"/>
          <w:lang w:val="es-MX" w:eastAsia="es-ES"/>
        </w:rPr>
      </w:pPr>
    </w:p>
    <w:p w:rsidR="006320BC" w:rsidRPr="00B356AA" w:rsidRDefault="006320BC" w:rsidP="00A256C1">
      <w:pPr>
        <w:pStyle w:val="Ttulo"/>
        <w:jc w:val="both"/>
        <w:rPr>
          <w:rFonts w:ascii="Palatino Linotype" w:hAnsi="Palatino Linotype"/>
          <w:b w:val="0"/>
          <w:sz w:val="24"/>
        </w:rPr>
      </w:pPr>
    </w:p>
    <w:sectPr w:rsidR="006320BC" w:rsidRPr="00B356AA" w:rsidSect="00A84C2B">
      <w:headerReference w:type="default" r:id="rId19"/>
      <w:footerReference w:type="default" r:id="rId20"/>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A31" w:rsidRDefault="00657A31" w:rsidP="00C91EC5">
      <w:pPr>
        <w:spacing w:after="0" w:line="240" w:lineRule="auto"/>
      </w:pPr>
      <w:r>
        <w:separator/>
      </w:r>
    </w:p>
  </w:endnote>
  <w:endnote w:type="continuationSeparator" w:id="0">
    <w:p w:rsidR="00657A31" w:rsidRDefault="00657A31"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Humanst521 BT">
    <w:altName w:val="Times New Roman"/>
    <w:panose1 w:val="020B0602020204020204"/>
    <w:charset w:val="00"/>
    <w:family w:val="swiss"/>
    <w:pitch w:val="variable"/>
    <w:sig w:usb0="00000005"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31" w:rsidRDefault="00657A31">
    <w:pPr>
      <w:pStyle w:val="Piedepgina"/>
    </w:pPr>
    <w:r>
      <w:rPr>
        <w:noProof/>
        <w:lang w:eastAsia="es-CO"/>
      </w:rPr>
      <mc:AlternateContent>
        <mc:Choice Requires="wps">
          <w:drawing>
            <wp:anchor distT="0" distB="0" distL="114300" distR="114300" simplePos="0" relativeHeight="251664896" behindDoc="0" locked="0" layoutInCell="1" allowOverlap="1" wp14:anchorId="468D9B2A" wp14:editId="41866F87">
              <wp:simplePos x="0" y="0"/>
              <wp:positionH relativeFrom="column">
                <wp:posOffset>1648156</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Default="00657A31" w:rsidP="001700E0">
                          <w:pPr>
                            <w:rPr>
                              <w:rFonts w:ascii="Palatino Linotype" w:hAnsi="Palatino Linotype" w:cs="Arial"/>
                              <w:b/>
                              <w:i/>
                              <w:sz w:val="14"/>
                              <w:szCs w:val="16"/>
                            </w:rPr>
                          </w:pPr>
                          <w:r w:rsidRPr="00F86CDC">
                            <w:rPr>
                              <w:rFonts w:ascii="Palatino Linotype" w:hAnsi="Palatino Linotype" w:cs="Arial"/>
                              <w:b/>
                              <w:i/>
                              <w:sz w:val="14"/>
                              <w:szCs w:val="16"/>
                            </w:rPr>
                            <w:t>Alej</w:t>
                          </w:r>
                          <w:r>
                            <w:rPr>
                              <w:rFonts w:ascii="Palatino Linotype" w:hAnsi="Palatino Linotype" w:cs="Arial"/>
                              <w:b/>
                              <w:i/>
                              <w:sz w:val="14"/>
                              <w:szCs w:val="16"/>
                            </w:rPr>
                            <w:t xml:space="preserve">andra </w:t>
                          </w:r>
                          <w:proofErr w:type="spellStart"/>
                          <w:r>
                            <w:rPr>
                              <w:rFonts w:ascii="Palatino Linotype" w:hAnsi="Palatino Linotype" w:cs="Arial"/>
                              <w:b/>
                              <w:i/>
                              <w:sz w:val="14"/>
                              <w:szCs w:val="16"/>
                            </w:rPr>
                            <w:t>Mun</w:t>
                          </w:r>
                          <w:r w:rsidRPr="00F86CDC">
                            <w:rPr>
                              <w:rFonts w:ascii="Palatino Linotype" w:hAnsi="Palatino Linotype" w:cs="Arial"/>
                              <w:b/>
                              <w:i/>
                              <w:sz w:val="14"/>
                              <w:szCs w:val="16"/>
                            </w:rPr>
                            <w:t>era</w:t>
                          </w:r>
                          <w:proofErr w:type="spellEnd"/>
                          <w:r w:rsidRPr="00F86CDC">
                            <w:rPr>
                              <w:rFonts w:ascii="Palatino Linotype" w:hAnsi="Palatino Linotype" w:cs="Arial"/>
                              <w:b/>
                              <w:i/>
                              <w:sz w:val="14"/>
                              <w:szCs w:val="16"/>
                            </w:rPr>
                            <w:t xml:space="preserve">- Coordinadora de Calidad </w:t>
                          </w:r>
                        </w:p>
                        <w:p w:rsidR="00657A31" w:rsidRPr="00F86CDC" w:rsidRDefault="00657A31"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468D9B2A" id="_x0000_t202" coordsize="21600,21600" o:spt="202" path="m,l,21600r21600,l21600,xe">
              <v:stroke joinstyle="miter"/>
              <v:path gradientshapeok="t" o:connecttype="rect"/>
            </v:shapetype>
            <v:shape id="23 Cuadro de texto" o:spid="_x0000_s1032" type="#_x0000_t202" style="position:absolute;margin-left:129.8pt;margin-top:-21.15pt;width:199.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" filled="f" stroked="f" strokeweight=".5pt">
              <v:path arrowok="t"/>
              <v:textbox>
                <w:txbxContent>
                  <w:p w:rsidR="007361A1" w:rsidRDefault="007361A1" w:rsidP="001700E0">
                    <w:pPr>
                      <w:rPr>
                        <w:rFonts w:ascii="Palatino Linotype" w:hAnsi="Palatino Linotype" w:cs="Arial"/>
                        <w:b/>
                        <w:i/>
                        <w:sz w:val="14"/>
                        <w:szCs w:val="16"/>
                      </w:rPr>
                    </w:pPr>
                    <w:r w:rsidRPr="00F86CDC">
                      <w:rPr>
                        <w:rFonts w:ascii="Palatino Linotype" w:hAnsi="Palatino Linotype" w:cs="Arial"/>
                        <w:b/>
                        <w:i/>
                        <w:sz w:val="14"/>
                        <w:szCs w:val="16"/>
                      </w:rPr>
                      <w:t>Alej</w:t>
                    </w:r>
                    <w:r>
                      <w:rPr>
                        <w:rFonts w:ascii="Palatino Linotype" w:hAnsi="Palatino Linotype" w:cs="Arial"/>
                        <w:b/>
                        <w:i/>
                        <w:sz w:val="14"/>
                        <w:szCs w:val="16"/>
                      </w:rPr>
                      <w:t>andra Mun</w:t>
                    </w:r>
                    <w:r w:rsidRPr="00F86CDC">
                      <w:rPr>
                        <w:rFonts w:ascii="Palatino Linotype" w:hAnsi="Palatino Linotype" w:cs="Arial"/>
                        <w:b/>
                        <w:i/>
                        <w:sz w:val="14"/>
                        <w:szCs w:val="16"/>
                      </w:rPr>
                      <w:t xml:space="preserve">era- Coordinadora de Calidad </w:t>
                    </w:r>
                  </w:p>
                  <w:p w:rsidR="007361A1" w:rsidRPr="00F86CDC" w:rsidRDefault="007361A1"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5D715CA4" wp14:editId="60FBEE2C">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5200E3" w:rsidRDefault="00657A31"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5D715CA4" id="_x0000_s1033"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c/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rtOYLljC9rqPZIBAfdQHnL&#10;72psyor58MAcThC2GLdCuMePVIDFh/5EyQbcr7+9RzwSG6WUNDiRJfU/t8wJStRXg5S/yieTOMLp&#10;MpnOxnhxp5L1qcRs9RKwKznuH8vTMeKDGo7SgX7G5bGIXlHEDEffJQ3DcRm6PYHLh4vFIoFwaC0L&#10;K/No+cD/SLmn9pk52/Myjsw3GGaXFW/o2WFjew0stgFknbh7rGpffxz4xP5+OcWNcnpPqOMKnf8G&#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eDn3P5ICAACKBQAADgAAAAAAAAAAAAAAAAAuAgAAZHJzL2Uyb0RvYy54&#10;bWxQSwECLQAUAAYACAAAACEAoaPL6OEAAAALAQAADwAAAAAAAAAAAAAAAADsBAAAZHJzL2Rvd25y&#10;ZXYueG1sUEsFBgAAAAAEAAQA8wAAAPoFAAAAAA==&#10;" filled="f" stroked="f" strokeweight=".5pt">
              <v:path arrowok="t"/>
              <v:textbox>
                <w:txbxContent>
                  <w:p w:rsidR="007361A1" w:rsidRPr="005200E3" w:rsidRDefault="007361A1"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14:anchorId="3BECEBB8" wp14:editId="0B1BD49A">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5200E3" w:rsidRDefault="00657A31"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3BECEBB8" id="25 Cuadro de texto" o:spid="_x0000_s1034" type="#_x0000_t202" style="position:absolute;margin-left:131.65pt;margin-top:-33.3pt;width:140.25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0uCS4JUCAACLBQAADgAAAAAAAAAAAAAAAAAuAgAAZHJzL2Uyb0Rv&#10;Yy54bWxQSwECLQAUAAYACAAAACEAde2W/eEAAAALAQAADwAAAAAAAAAAAAAAAADvBAAAZHJzL2Rv&#10;d25yZXYueG1sUEsFBgAAAAAEAAQA8wAAAP0FAAAAAA==&#10;" filled="f" stroked="f" strokeweight=".5pt">
              <v:path arrowok="t"/>
              <v:textbox>
                <w:txbxContent>
                  <w:p w:rsidR="007361A1" w:rsidRPr="005200E3" w:rsidRDefault="007361A1"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14:anchorId="45B7DADB" wp14:editId="3953E544">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0113D1"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3872" behindDoc="0" locked="0" layoutInCell="1" allowOverlap="1" wp14:anchorId="628F3625" wp14:editId="2B1D1E7B">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5200E3" w:rsidRDefault="00657A31" w:rsidP="001700E0">
                          <w:pPr>
                            <w:rPr>
                              <w:rFonts w:ascii="Palatino Linotype" w:hAnsi="Palatino Linotype" w:cs="Arial"/>
                              <w:b/>
                              <w:i/>
                              <w:sz w:val="16"/>
                              <w:szCs w:val="16"/>
                            </w:rPr>
                          </w:pPr>
                          <w:r>
                            <w:rPr>
                              <w:rFonts w:ascii="Palatino Linotype" w:hAnsi="Palatino Linotype" w:cs="Arial"/>
                              <w:b/>
                              <w:i/>
                              <w:sz w:val="16"/>
                              <w:szCs w:val="16"/>
                            </w:rPr>
                            <w:t>Mónica Gómez Santos – Coord. Desarrollo Empres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628F3625" id="_x0000_s1035" type="#_x0000_t202" style="position:absolute;margin-left:-52.6pt;margin-top:-21.15pt;width:204.7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" filled="f" stroked="f" strokeweight=".5pt">
              <v:path arrowok="t"/>
              <v:textbox>
                <w:txbxContent>
                  <w:p w:rsidR="007361A1" w:rsidRPr="005200E3" w:rsidRDefault="007361A1" w:rsidP="001700E0">
                    <w:pPr>
                      <w:rPr>
                        <w:rFonts w:ascii="Palatino Linotype" w:hAnsi="Palatino Linotype" w:cs="Arial"/>
                        <w:b/>
                        <w:i/>
                        <w:sz w:val="16"/>
                        <w:szCs w:val="16"/>
                      </w:rPr>
                    </w:pPr>
                    <w:r>
                      <w:rPr>
                        <w:rFonts w:ascii="Palatino Linotype" w:hAnsi="Palatino Linotype" w:cs="Arial"/>
                        <w:b/>
                        <w:i/>
                        <w:sz w:val="16"/>
                        <w:szCs w:val="16"/>
                      </w:rPr>
                      <w:t>Mónica Gómez Santos – Coord. Desarrollo Empres</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14:anchorId="172723E3" wp14:editId="53986EB7">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5200E3" w:rsidRDefault="00657A31" w:rsidP="00B5781A">
                          <w:pPr>
                            <w:rPr>
                              <w:rFonts w:ascii="Palatino Linotype" w:hAnsi="Palatino Linotype" w:cs="Arial"/>
                              <w:b/>
                              <w:i/>
                              <w:sz w:val="16"/>
                              <w:szCs w:val="16"/>
                            </w:rPr>
                          </w:pPr>
                          <w:r>
                            <w:rPr>
                              <w:rFonts w:ascii="Palatino Linotype" w:hAnsi="Palatino Linotype" w:cs="Arial"/>
                              <w:b/>
                              <w:i/>
                              <w:sz w:val="16"/>
                              <w:szCs w:val="16"/>
                            </w:rPr>
                            <w:t>Comité de calidad</w:t>
                          </w:r>
                        </w:p>
                        <w:p w:rsidR="00657A31" w:rsidRPr="005200E3" w:rsidRDefault="00657A31"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172723E3" id="_x0000_s1036" type="#_x0000_t202" style="position:absolute;margin-left:302pt;margin-top:-20.8pt;width:186.55pt;height:2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B+NFJrlgIAAIwFAAAOAAAAAAAAAAAAAAAAAC4CAABkcnMvZTJvRG9j&#10;LnhtbFBLAQItABQABgAIAAAAIQCeONPK3wAAAAgBAAAPAAAAAAAAAAAAAAAAAPAEAABkcnMvZG93&#10;bnJldi54bWxQSwUGAAAAAAQABADzAAAA/AUAAAAA&#10;" filled="f" stroked="f" strokeweight=".5pt">
              <v:path arrowok="t"/>
              <v:textbox>
                <w:txbxContent>
                  <w:p w:rsidR="007361A1" w:rsidRPr="005200E3" w:rsidRDefault="007361A1" w:rsidP="00B5781A">
                    <w:pPr>
                      <w:rPr>
                        <w:rFonts w:ascii="Palatino Linotype" w:hAnsi="Palatino Linotype" w:cs="Arial"/>
                        <w:b/>
                        <w:i/>
                        <w:sz w:val="16"/>
                        <w:szCs w:val="16"/>
                      </w:rPr>
                    </w:pPr>
                    <w:r>
                      <w:rPr>
                        <w:rFonts w:ascii="Palatino Linotype" w:hAnsi="Palatino Linotype" w:cs="Arial"/>
                        <w:b/>
                        <w:i/>
                        <w:sz w:val="16"/>
                        <w:szCs w:val="16"/>
                      </w:rPr>
                      <w:t>Comité de calidad</w:t>
                    </w:r>
                  </w:p>
                  <w:p w:rsidR="007361A1" w:rsidRPr="005200E3" w:rsidRDefault="007361A1"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14:anchorId="19DC459D" wp14:editId="3267576D">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A31" w:rsidRPr="005200E3" w:rsidRDefault="00657A31"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DC459D" id="Text Box 174" o:spid="_x0000_s1037"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7361A1" w:rsidRPr="005200E3" w:rsidRDefault="007361A1"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4191BDB3" wp14:editId="0F275259">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348C9CE" id="21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6704" behindDoc="0" locked="0" layoutInCell="1" allowOverlap="1" wp14:anchorId="1482E6A8" wp14:editId="7CD76DD4">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23A4BF3"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9776" behindDoc="0" locked="0" layoutInCell="1" allowOverlap="1" wp14:anchorId="3A5D936F" wp14:editId="32EDEE41">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394B9A"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A31" w:rsidRDefault="00657A31" w:rsidP="00C91EC5">
      <w:pPr>
        <w:spacing w:after="0" w:line="240" w:lineRule="auto"/>
      </w:pPr>
      <w:r>
        <w:separator/>
      </w:r>
    </w:p>
  </w:footnote>
  <w:footnote w:type="continuationSeparator" w:id="0">
    <w:p w:rsidR="00657A31" w:rsidRDefault="00657A31"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31" w:rsidRDefault="00657A31"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71040" behindDoc="0" locked="0" layoutInCell="1" allowOverlap="1" wp14:anchorId="232774DF" wp14:editId="3BBB4735">
              <wp:simplePos x="0" y="0"/>
              <wp:positionH relativeFrom="column">
                <wp:posOffset>4120638</wp:posOffset>
              </wp:positionH>
              <wp:positionV relativeFrom="paragraph">
                <wp:posOffset>-24765</wp:posOffset>
              </wp:positionV>
              <wp:extent cx="1962150" cy="276225"/>
              <wp:effectExtent l="0" t="0" r="0" b="0"/>
              <wp:wrapNone/>
              <wp:docPr id="21"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3B3CED" w:rsidRDefault="00657A31" w:rsidP="003B3CED">
                          <w:pPr>
                            <w:rPr>
                              <w:rFonts w:ascii="Palatino Linotype" w:hAnsi="Palatino Linotype"/>
                              <w:b/>
                              <w:sz w:val="20"/>
                            </w:rPr>
                          </w:pPr>
                          <w:r w:rsidRPr="003B3CED">
                            <w:rPr>
                              <w:rFonts w:ascii="Palatino Linotype" w:hAnsi="Palatino Linotype"/>
                              <w:b/>
                              <w:sz w:val="20"/>
                            </w:rPr>
                            <w:t>Código: DES-PR-09</w:t>
                          </w:r>
                        </w:p>
                        <w:p w:rsidR="00657A31" w:rsidRPr="00A66E69" w:rsidRDefault="00657A31" w:rsidP="003B3CED">
                          <w:pPr>
                            <w:rPr>
                              <w:rFonts w:ascii="Palatino Linotype" w:hAnsi="Palatino Linotype" w:cs="Arial"/>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2774DF" id="_x0000_t202" coordsize="21600,21600" o:spt="202" path="m,l,21600r21600,l21600,xe">
              <v:stroke joinstyle="miter"/>
              <v:path gradientshapeok="t" o:connecttype="rect"/>
            </v:shapetype>
            <v:shape id="18 Cuadro de texto" o:spid="_x0000_s1026" type="#_x0000_t202" style="position:absolute;left:0;text-align:left;margin-left:324.45pt;margin-top:-1.95pt;width:154.5pt;height:2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" filled="f" stroked="f" strokeweight=".5pt">
              <v:path arrowok="t"/>
              <v:textbox>
                <w:txbxContent>
                  <w:p w:rsidR="003B3CED" w:rsidRPr="003B3CED" w:rsidRDefault="003B3CED" w:rsidP="003B3CED">
                    <w:pPr>
                      <w:rPr>
                        <w:rFonts w:ascii="Palatino Linotype" w:hAnsi="Palatino Linotype"/>
                        <w:b/>
                        <w:sz w:val="20"/>
                      </w:rPr>
                    </w:pPr>
                    <w:r w:rsidRPr="003B3CED">
                      <w:rPr>
                        <w:rFonts w:ascii="Palatino Linotype" w:hAnsi="Palatino Linotype"/>
                        <w:b/>
                        <w:sz w:val="20"/>
                      </w:rPr>
                      <w:t>Código: DES-PR-09</w:t>
                    </w:r>
                  </w:p>
                  <w:p w:rsidR="003B3CED" w:rsidRPr="00A66E69" w:rsidRDefault="003B3CED" w:rsidP="003B3CED">
                    <w:pPr>
                      <w:rPr>
                        <w:rFonts w:ascii="Palatino Linotype" w:hAnsi="Palatino Linotype" w:cs="Arial"/>
                        <w:sz w:val="20"/>
                        <w:szCs w:val="16"/>
                      </w:rPr>
                    </w:pPr>
                  </w:p>
                </w:txbxContent>
              </v:textbox>
            </v:shape>
          </w:pict>
        </mc:Fallback>
      </mc:AlternateContent>
    </w:r>
    <w:r>
      <w:rPr>
        <w:noProof/>
        <w:lang w:eastAsia="es-CO"/>
      </w:rPr>
      <mc:AlternateContent>
        <mc:Choice Requires="wps">
          <w:drawing>
            <wp:anchor distT="0" distB="0" distL="114300" distR="114300" simplePos="0" relativeHeight="251647488" behindDoc="0" locked="0" layoutInCell="1" allowOverlap="1" wp14:anchorId="4C491380" wp14:editId="2A7DF9FB">
              <wp:simplePos x="0" y="0"/>
              <wp:positionH relativeFrom="column">
                <wp:posOffset>624840</wp:posOffset>
              </wp:positionH>
              <wp:positionV relativeFrom="paragraph">
                <wp:posOffset>-52070</wp:posOffset>
              </wp:positionV>
              <wp:extent cx="0" cy="1031240"/>
              <wp:effectExtent l="5715" t="5080" r="13335" b="11430"/>
              <wp:wrapNone/>
              <wp:docPr id="20"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12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9D5904" id="5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4.1pt" to="49.2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" strokeweight=".25pt"/>
          </w:pict>
        </mc:Fallback>
      </mc:AlternateContent>
    </w:r>
    <w:r>
      <w:rPr>
        <w:noProof/>
        <w:lang w:eastAsia="es-CO"/>
      </w:rPr>
      <mc:AlternateContent>
        <mc:Choice Requires="wps">
          <w:drawing>
            <wp:anchor distT="0" distB="0" distL="114300" distR="114300" simplePos="0" relativeHeight="251648512" behindDoc="0" locked="0" layoutInCell="1" allowOverlap="1" wp14:anchorId="5D92B00B" wp14:editId="5F788A23">
              <wp:simplePos x="0" y="0"/>
              <wp:positionH relativeFrom="column">
                <wp:posOffset>4149090</wp:posOffset>
              </wp:positionH>
              <wp:positionV relativeFrom="paragraph">
                <wp:posOffset>-59690</wp:posOffset>
              </wp:positionV>
              <wp:extent cx="0" cy="1028700"/>
              <wp:effectExtent l="5715" t="6985" r="13335" b="12065"/>
              <wp:wrapNone/>
              <wp:docPr id="15"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91974E1" id="6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LcI1LsXAgAAMwQAAA4AAAAAAAAAAAAAAAAALgIAAGRycy9lMm9Eb2MueG1sUEsBAi0AFAAG&#10;AAgAAAAhAI8MaFHfAAAACgEAAA8AAAAAAAAAAAAAAAAAcQQAAGRycy9kb3ducmV2LnhtbFBLBQYA&#10;AAAABAAEAPMAAAB9BQAAAAA=&#10;" strokeweight=".25pt"/>
          </w:pict>
        </mc:Fallback>
      </mc:AlternateContent>
    </w:r>
    <w:r>
      <w:rPr>
        <w:noProof/>
        <w:lang w:eastAsia="es-CO"/>
      </w:rPr>
      <mc:AlternateContent>
        <mc:Choice Requires="wps">
          <w:drawing>
            <wp:anchor distT="0" distB="0" distL="114300" distR="114300" simplePos="0" relativeHeight="251646464" behindDoc="1" locked="0" layoutInCell="1" allowOverlap="1" wp14:anchorId="2E584006" wp14:editId="0A9D01D2">
              <wp:simplePos x="0" y="0"/>
              <wp:positionH relativeFrom="column">
                <wp:posOffset>-584835</wp:posOffset>
              </wp:positionH>
              <wp:positionV relativeFrom="paragraph">
                <wp:posOffset>-49530</wp:posOffset>
              </wp:positionV>
              <wp:extent cx="6743700" cy="1028700"/>
              <wp:effectExtent l="5715" t="7620" r="13335" b="11430"/>
              <wp:wrapNone/>
              <wp:docPr id="14"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D9035F4" id="3 Rectángulo redondeado" o:spid="_x0000_s1026" style="position:absolute;margin-left:-46.05pt;margin-top:-3.9pt;width:531pt;height: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" strokeweight=".25pt"/>
          </w:pict>
        </mc:Fallback>
      </mc:AlternateContent>
    </w:r>
    <w:r>
      <w:rPr>
        <w:noProof/>
        <w:lang w:eastAsia="es-CO"/>
      </w:rPr>
      <w:drawing>
        <wp:anchor distT="0" distB="0" distL="114300" distR="114300" simplePos="0" relativeHeight="251666944" behindDoc="0" locked="0" layoutInCell="1" allowOverlap="1" wp14:anchorId="445B8E62" wp14:editId="07722F2E">
          <wp:simplePos x="0" y="0"/>
          <wp:positionH relativeFrom="column">
            <wp:posOffset>-324485</wp:posOffset>
          </wp:positionH>
          <wp:positionV relativeFrom="paragraph">
            <wp:posOffset>83185</wp:posOffset>
          </wp:positionV>
          <wp:extent cx="795020" cy="748665"/>
          <wp:effectExtent l="0" t="0" r="5080" b="0"/>
          <wp:wrapSquare wrapText="bothSides"/>
          <wp:docPr id="178" name="Imagen 178"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49536" behindDoc="0" locked="0" layoutInCell="1" allowOverlap="1" wp14:anchorId="4288A890" wp14:editId="0FB786A4">
              <wp:simplePos x="0" y="0"/>
              <wp:positionH relativeFrom="column">
                <wp:posOffset>624840</wp:posOffset>
              </wp:positionH>
              <wp:positionV relativeFrom="paragraph">
                <wp:posOffset>635</wp:posOffset>
              </wp:positionV>
              <wp:extent cx="3524250" cy="863600"/>
              <wp:effectExtent l="0" t="0" r="0" b="0"/>
              <wp:wrapNone/>
              <wp:docPr id="13"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863600"/>
                      </a:xfrm>
                      <a:prstGeom prst="rect">
                        <a:avLst/>
                      </a:prstGeom>
                      <a:noFill/>
                      <a:ln w="6350">
                        <a:noFill/>
                      </a:ln>
                      <a:effectLst/>
                    </wps:spPr>
                    <wps:txbx>
                      <w:txbxContent>
                        <w:p w:rsidR="00657A31" w:rsidRPr="008458D9" w:rsidRDefault="00657A31" w:rsidP="00E77B0B">
                          <w:pPr>
                            <w:spacing w:after="0" w:line="240" w:lineRule="auto"/>
                            <w:contextualSpacing/>
                            <w:jc w:val="center"/>
                            <w:rPr>
                              <w:rFonts w:ascii="Palatino Linotype" w:hAnsi="Palatino Linotype" w:cs="Arial"/>
                              <w:b/>
                              <w:color w:val="365F91"/>
                              <w:sz w:val="24"/>
                            </w:rPr>
                          </w:pPr>
                          <w:r w:rsidRPr="008458D9">
                            <w:rPr>
                              <w:rFonts w:ascii="Palatino Linotype" w:hAnsi="Palatino Linotype" w:cs="Arial"/>
                              <w:b/>
                              <w:color w:val="365F91"/>
                              <w:sz w:val="24"/>
                            </w:rPr>
                            <w:t>PROCEDIMIENTO PARA EL DESARROLLO DE EVENTOS EMPRESARIALES</w:t>
                          </w:r>
                        </w:p>
                        <w:p w:rsidR="00657A31" w:rsidRPr="00E77B0B" w:rsidRDefault="00657A31" w:rsidP="007D27BC">
                          <w:pPr>
                            <w:spacing w:after="0"/>
                            <w:contextualSpacing/>
                            <w:jc w:val="center"/>
                            <w:rPr>
                              <w:rFonts w:ascii="Palatino Linotype" w:hAnsi="Palatino Linotype" w:cs="Arial"/>
                              <w:b/>
                              <w:color w:val="365F91"/>
                            </w:rPr>
                          </w:pPr>
                        </w:p>
                        <w:p w:rsidR="00657A31" w:rsidRPr="00E77B0B" w:rsidRDefault="00657A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88A890" id="10 Cuadro de texto" o:spid="_x0000_s1027" type="#_x0000_t202" style="position:absolute;left:0;text-align:left;margin-left:49.2pt;margin-top:.05pt;width:277.5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" filled="f" stroked="f" strokeweight=".5pt">
              <v:path arrowok="t"/>
              <v:textbox>
                <w:txbxContent>
                  <w:p w:rsidR="007361A1" w:rsidRPr="008458D9" w:rsidRDefault="007361A1" w:rsidP="00E77B0B">
                    <w:pPr>
                      <w:spacing w:after="0" w:line="240" w:lineRule="auto"/>
                      <w:contextualSpacing/>
                      <w:jc w:val="center"/>
                      <w:rPr>
                        <w:rFonts w:ascii="Palatino Linotype" w:hAnsi="Palatino Linotype" w:cs="Arial"/>
                        <w:b/>
                        <w:color w:val="365F91"/>
                        <w:sz w:val="24"/>
                      </w:rPr>
                    </w:pPr>
                    <w:r w:rsidRPr="008458D9">
                      <w:rPr>
                        <w:rFonts w:ascii="Palatino Linotype" w:hAnsi="Palatino Linotype" w:cs="Arial"/>
                        <w:b/>
                        <w:color w:val="365F91"/>
                        <w:sz w:val="24"/>
                      </w:rPr>
                      <w:t>PROCEDIMIENTO PARA EL DESARROLLO DE EVENTOS EMPRESARIALES</w:t>
                    </w:r>
                  </w:p>
                  <w:p w:rsidR="007361A1" w:rsidRPr="00E77B0B" w:rsidRDefault="007361A1" w:rsidP="007D27BC">
                    <w:pPr>
                      <w:spacing w:after="0"/>
                      <w:contextualSpacing/>
                      <w:jc w:val="center"/>
                      <w:rPr>
                        <w:rFonts w:ascii="Palatino Linotype" w:hAnsi="Palatino Linotype" w:cs="Arial"/>
                        <w:b/>
                        <w:color w:val="365F91"/>
                      </w:rPr>
                    </w:pPr>
                  </w:p>
                  <w:p w:rsidR="007361A1" w:rsidRPr="00E77B0B" w:rsidRDefault="007361A1"/>
                </w:txbxContent>
              </v:textbox>
            </v:shape>
          </w:pict>
        </mc:Fallback>
      </mc:AlternateContent>
    </w:r>
    <w:r>
      <w:rPr>
        <w:noProof/>
        <w:lang w:eastAsia="es-CO"/>
      </w:rPr>
      <mc:AlternateContent>
        <mc:Choice Requires="wps">
          <w:drawing>
            <wp:anchor distT="0" distB="0" distL="114300" distR="114300" simplePos="0" relativeHeight="251652608" behindDoc="0" locked="0" layoutInCell="1" allowOverlap="1" wp14:anchorId="0EB4EB64" wp14:editId="4DB71C71">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332ABB" w:rsidRDefault="00657A31"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0EB4EB64" id="16 Cuadro de texto" o:spid="_x0000_s1028"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rsidR="007361A1" w:rsidRPr="00332ABB" w:rsidRDefault="007361A1" w:rsidP="00633A9C">
                    <w:pPr>
                      <w:ind w:left="-142"/>
                      <w:rPr>
                        <w:rFonts w:ascii="Arial" w:hAnsi="Arial" w:cs="Arial"/>
                        <w:b/>
                        <w:sz w:val="16"/>
                        <w:szCs w:val="16"/>
                      </w:rPr>
                    </w:pPr>
                  </w:p>
                </w:txbxContent>
              </v:textbox>
            </v:shape>
          </w:pict>
        </mc:Fallback>
      </mc:AlternateContent>
    </w:r>
    <w:r>
      <w:rPr>
        <w:noProof/>
        <w:lang w:eastAsia="es-CO"/>
      </w:rPr>
      <w:tab/>
    </w:r>
    <w:r>
      <w:rPr>
        <w:noProof/>
        <w:lang w:eastAsia="es-CO"/>
      </w:rPr>
      <w:tab/>
    </w:r>
  </w:p>
  <w:p w:rsidR="00657A31" w:rsidRDefault="00657A31"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4656" behindDoc="0" locked="0" layoutInCell="1" allowOverlap="1" wp14:anchorId="04CAEEF9" wp14:editId="783E8AB7">
              <wp:simplePos x="0" y="0"/>
              <wp:positionH relativeFrom="column">
                <wp:posOffset>4148455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3B3CED" w:rsidRDefault="00525D9D" w:rsidP="00633A9C">
                          <w:pPr>
                            <w:rPr>
                              <w:rFonts w:ascii="Palatino Linotype" w:hAnsi="Palatino Linotype" w:cs="Arial"/>
                              <w:b/>
                              <w:sz w:val="20"/>
                              <w:szCs w:val="16"/>
                            </w:rPr>
                          </w:pPr>
                          <w:r>
                            <w:rPr>
                              <w:rFonts w:ascii="Palatino Linotype" w:hAnsi="Palatino Linotype" w:cs="Arial"/>
                              <w:b/>
                              <w:sz w:val="20"/>
                              <w:szCs w:val="16"/>
                            </w:rPr>
                            <w:t>Versión: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26.65pt;margin-top:3.1pt;width:154.5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" filled="f" stroked="f" strokeweight=".5pt">
              <v:path arrowok="t"/>
              <v:textbox>
                <w:txbxContent>
                  <w:p w:rsidR="00657A31" w:rsidRPr="003B3CED" w:rsidRDefault="00525D9D" w:rsidP="00633A9C">
                    <w:pPr>
                      <w:rPr>
                        <w:rFonts w:ascii="Palatino Linotype" w:hAnsi="Palatino Linotype" w:cs="Arial"/>
                        <w:b/>
                        <w:sz w:val="20"/>
                        <w:szCs w:val="16"/>
                      </w:rPr>
                    </w:pPr>
                    <w:r>
                      <w:rPr>
                        <w:rFonts w:ascii="Palatino Linotype" w:hAnsi="Palatino Linotype" w:cs="Arial"/>
                        <w:b/>
                        <w:sz w:val="20"/>
                        <w:szCs w:val="16"/>
                      </w:rPr>
                      <w:t>Versión: 2</w:t>
                    </w:r>
                  </w:p>
                </w:txbxContent>
              </v:textbox>
            </v:shape>
          </w:pict>
        </mc:Fallback>
      </mc:AlternateContent>
    </w:r>
    <w:r>
      <w:rPr>
        <w:noProof/>
        <w:lang w:eastAsia="es-CO"/>
      </w:rPr>
      <mc:AlternateContent>
        <mc:Choice Requires="wps">
          <w:drawing>
            <wp:anchor distT="0" distB="0" distL="114300" distR="114300" simplePos="0" relativeHeight="251667968" behindDoc="0" locked="0" layoutInCell="1" allowOverlap="1" wp14:anchorId="125C7A88" wp14:editId="00D5640A">
              <wp:simplePos x="0" y="0"/>
              <wp:positionH relativeFrom="column">
                <wp:posOffset>4149090</wp:posOffset>
              </wp:positionH>
              <wp:positionV relativeFrom="paragraph">
                <wp:posOffset>77470</wp:posOffset>
              </wp:positionV>
              <wp:extent cx="2009775" cy="0"/>
              <wp:effectExtent l="5715" t="10795" r="13335" b="8255"/>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2230F2"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rsidR="00657A31" w:rsidRDefault="00657A31" w:rsidP="00A66E69">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53632" behindDoc="0" locked="0" layoutInCell="1" allowOverlap="1" wp14:anchorId="156B82B1" wp14:editId="58817679">
              <wp:simplePos x="0" y="0"/>
              <wp:positionH relativeFrom="column">
                <wp:posOffset>4167505</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3B3CED" w:rsidRDefault="00657A31" w:rsidP="00633A9C">
                          <w:pPr>
                            <w:ind w:left="-142"/>
                            <w:rPr>
                              <w:rFonts w:ascii="Palatino Linotype" w:hAnsi="Palatino Linotype" w:cs="Arial"/>
                              <w:b/>
                              <w:sz w:val="20"/>
                              <w:szCs w:val="16"/>
                            </w:rPr>
                          </w:pPr>
                          <w:r>
                            <w:rPr>
                              <w:rFonts w:ascii="Palatino Linotype" w:hAnsi="Palatino Linotype" w:cs="Arial"/>
                              <w:sz w:val="20"/>
                              <w:szCs w:val="16"/>
                            </w:rPr>
                            <w:t xml:space="preserve">   </w:t>
                          </w:r>
                          <w:r w:rsidRPr="003B3CED">
                            <w:rPr>
                              <w:rFonts w:ascii="Palatino Linotype" w:hAnsi="Palatino Linotype" w:cs="Arial"/>
                              <w:b/>
                              <w:sz w:val="20"/>
                              <w:szCs w:val="16"/>
                            </w:rPr>
                            <w:t>Actualizado: 2</w:t>
                          </w:r>
                          <w:r w:rsidR="00525D9D">
                            <w:rPr>
                              <w:rFonts w:ascii="Palatino Linotype" w:hAnsi="Palatino Linotype" w:cs="Arial"/>
                              <w:b/>
                              <w:sz w:val="20"/>
                              <w:szCs w:val="16"/>
                            </w:rPr>
                            <w:t>3/03/2017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7 Cuadro de texto" o:spid="_x0000_s1030" type="#_x0000_t202" style="position:absolute;left:0;text-align:left;margin-left:328.15pt;margin-top:4.5pt;width:154.5pt;height:2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S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" filled="f" stroked="f" strokeweight=".5pt">
              <v:path arrowok="t"/>
              <v:textbox>
                <w:txbxContent>
                  <w:p w:rsidR="00657A31" w:rsidRPr="003B3CED" w:rsidRDefault="00657A31" w:rsidP="00633A9C">
                    <w:pPr>
                      <w:ind w:left="-142"/>
                      <w:rPr>
                        <w:rFonts w:ascii="Palatino Linotype" w:hAnsi="Palatino Linotype" w:cs="Arial"/>
                        <w:b/>
                        <w:sz w:val="20"/>
                        <w:szCs w:val="16"/>
                      </w:rPr>
                    </w:pPr>
                    <w:r>
                      <w:rPr>
                        <w:rFonts w:ascii="Palatino Linotype" w:hAnsi="Palatino Linotype" w:cs="Arial"/>
                        <w:sz w:val="20"/>
                        <w:szCs w:val="16"/>
                      </w:rPr>
                      <w:t xml:space="preserve">   </w:t>
                    </w:r>
                    <w:r w:rsidRPr="003B3CED">
                      <w:rPr>
                        <w:rFonts w:ascii="Palatino Linotype" w:hAnsi="Palatino Linotype" w:cs="Arial"/>
                        <w:b/>
                        <w:sz w:val="20"/>
                        <w:szCs w:val="16"/>
                      </w:rPr>
                      <w:t>Actualizado: 2</w:t>
                    </w:r>
                    <w:r w:rsidR="00525D9D">
                      <w:rPr>
                        <w:rFonts w:ascii="Palatino Linotype" w:hAnsi="Palatino Linotype" w:cs="Arial"/>
                        <w:b/>
                        <w:sz w:val="20"/>
                        <w:szCs w:val="16"/>
                      </w:rPr>
                      <w:t>3/03/2017</w:t>
                    </w:r>
                  </w:p>
                </w:txbxContent>
              </v:textbox>
            </v:shape>
          </w:pict>
        </mc:Fallback>
      </mc:AlternateContent>
    </w:r>
    <w:r>
      <w:rPr>
        <w:noProof/>
        <w:lang w:eastAsia="es-CO"/>
      </w:rPr>
      <mc:AlternateContent>
        <mc:Choice Requires="wps">
          <w:drawing>
            <wp:anchor distT="0" distB="0" distL="114300" distR="114300" simplePos="0" relativeHeight="251650560" behindDoc="0" locked="0" layoutInCell="1" allowOverlap="1" wp14:anchorId="79AAF1CF" wp14:editId="2E0B7F5F">
              <wp:simplePos x="0" y="0"/>
              <wp:positionH relativeFrom="column">
                <wp:posOffset>4148455</wp:posOffset>
              </wp:positionH>
              <wp:positionV relativeFrom="paragraph">
                <wp:posOffset>88265</wp:posOffset>
              </wp:positionV>
              <wp:extent cx="2009775" cy="0"/>
              <wp:effectExtent l="5080" t="12065" r="13970" b="6985"/>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976AC5" id="14 Conector recto"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Pr>
        <w:noProof/>
        <w:lang w:eastAsia="es-CO"/>
      </w:rPr>
      <w:tab/>
    </w:r>
    <w:r>
      <w:rPr>
        <w:noProof/>
        <w:lang w:eastAsia="es-CO"/>
      </w:rPr>
      <w:tab/>
    </w:r>
    <w:r>
      <w:rPr>
        <w:noProof/>
        <w:lang w:eastAsia="es-CO"/>
      </w:rPr>
      <w:tab/>
    </w:r>
  </w:p>
  <w:p w:rsidR="00657A31" w:rsidRDefault="00657A31"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1584" behindDoc="0" locked="0" layoutInCell="1" allowOverlap="1" wp14:anchorId="7517B423" wp14:editId="2966A88A">
              <wp:simplePos x="0" y="0"/>
              <wp:positionH relativeFrom="column">
                <wp:posOffset>4167505</wp:posOffset>
              </wp:positionH>
              <wp:positionV relativeFrom="paragraph">
                <wp:posOffset>127000</wp:posOffset>
              </wp:positionV>
              <wp:extent cx="2009775" cy="0"/>
              <wp:effectExtent l="5080" t="12700" r="13970" b="6350"/>
              <wp:wrapNone/>
              <wp:docPr id="9"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231FC8" id="15 Conector recto"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15pt,10pt" to="486.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9ekFwIAADM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"/>
          </w:pict>
        </mc:Fallback>
      </mc:AlternateContent>
    </w:r>
    <w:r>
      <w:rPr>
        <w:noProof/>
        <w:lang w:eastAsia="es-CO"/>
      </w:rPr>
      <mc:AlternateContent>
        <mc:Choice Requires="wps">
          <w:drawing>
            <wp:anchor distT="0" distB="0" distL="114300" distR="114300" simplePos="0" relativeHeight="251655680" behindDoc="0" locked="0" layoutInCell="1" allowOverlap="1" wp14:anchorId="2CB3A657" wp14:editId="03012FE0">
              <wp:simplePos x="0" y="0"/>
              <wp:positionH relativeFrom="column">
                <wp:posOffset>4120515</wp:posOffset>
              </wp:positionH>
              <wp:positionV relativeFrom="paragraph">
                <wp:posOffset>153035</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3B3CED" w:rsidRDefault="00657A31" w:rsidP="00A17498">
                          <w:pPr>
                            <w:rPr>
                              <w:rFonts w:ascii="Palatino Linotype" w:hAnsi="Palatino Linotype" w:cs="Arial"/>
                              <w:b/>
                              <w:sz w:val="20"/>
                              <w:szCs w:val="16"/>
                            </w:rPr>
                          </w:pPr>
                          <w:r>
                            <w:rPr>
                              <w:rFonts w:ascii="Palatino Linotype" w:hAnsi="Palatino Linotype" w:cs="Arial"/>
                              <w:b/>
                              <w:sz w:val="20"/>
                              <w:szCs w:val="16"/>
                              <w:lang w:val="es-ES"/>
                            </w:rPr>
                            <w:t xml:space="preserve"> </w:t>
                          </w:r>
                          <w:r w:rsidRPr="003B3CED">
                            <w:rPr>
                              <w:rFonts w:ascii="Palatino Linotype" w:hAnsi="Palatino Linotype" w:cs="Arial"/>
                              <w:b/>
                              <w:sz w:val="20"/>
                              <w:szCs w:val="16"/>
                              <w:lang w:val="es-ES"/>
                            </w:rPr>
                            <w:t xml:space="preserve">Página </w:t>
                          </w:r>
                          <w:r w:rsidRPr="003B3CED">
                            <w:rPr>
                              <w:rFonts w:ascii="Palatino Linotype" w:hAnsi="Palatino Linotype" w:cs="Arial"/>
                              <w:b/>
                              <w:bCs/>
                              <w:sz w:val="20"/>
                              <w:szCs w:val="16"/>
                            </w:rPr>
                            <w:fldChar w:fldCharType="begin"/>
                          </w:r>
                          <w:r w:rsidRPr="003B3CED">
                            <w:rPr>
                              <w:rFonts w:ascii="Palatino Linotype" w:hAnsi="Palatino Linotype" w:cs="Arial"/>
                              <w:b/>
                              <w:bCs/>
                              <w:sz w:val="20"/>
                              <w:szCs w:val="16"/>
                            </w:rPr>
                            <w:instrText>PAGE  \* Arabic  \* MERGEFORMAT</w:instrText>
                          </w:r>
                          <w:r w:rsidRPr="003B3CED">
                            <w:rPr>
                              <w:rFonts w:ascii="Palatino Linotype" w:hAnsi="Palatino Linotype" w:cs="Arial"/>
                              <w:b/>
                              <w:bCs/>
                              <w:sz w:val="20"/>
                              <w:szCs w:val="16"/>
                            </w:rPr>
                            <w:fldChar w:fldCharType="separate"/>
                          </w:r>
                          <w:r w:rsidR="00525D9D" w:rsidRPr="00525D9D">
                            <w:rPr>
                              <w:rFonts w:ascii="Palatino Linotype" w:hAnsi="Palatino Linotype" w:cs="Arial"/>
                              <w:b/>
                              <w:bCs/>
                              <w:noProof/>
                              <w:sz w:val="20"/>
                              <w:szCs w:val="16"/>
                              <w:lang w:val="es-ES"/>
                            </w:rPr>
                            <w:t>1</w:t>
                          </w:r>
                          <w:r w:rsidRPr="003B3CED">
                            <w:rPr>
                              <w:rFonts w:ascii="Palatino Linotype" w:hAnsi="Palatino Linotype" w:cs="Arial"/>
                              <w:b/>
                              <w:bCs/>
                              <w:sz w:val="20"/>
                              <w:szCs w:val="16"/>
                            </w:rPr>
                            <w:fldChar w:fldCharType="end"/>
                          </w:r>
                          <w:r w:rsidRPr="003B3CED">
                            <w:rPr>
                              <w:rFonts w:ascii="Palatino Linotype" w:hAnsi="Palatino Linotype" w:cs="Arial"/>
                              <w:b/>
                              <w:sz w:val="20"/>
                              <w:szCs w:val="16"/>
                              <w:lang w:val="es-ES"/>
                            </w:rPr>
                            <w:t xml:space="preserve"> de </w:t>
                          </w:r>
                          <w:r w:rsidRPr="003B3CED">
                            <w:rPr>
                              <w:rFonts w:ascii="Palatino Linotype" w:hAnsi="Palatino Linotype" w:cs="Arial"/>
                              <w:b/>
                              <w:bCs/>
                              <w:sz w:val="20"/>
                              <w:szCs w:val="16"/>
                            </w:rPr>
                            <w:fldChar w:fldCharType="begin"/>
                          </w:r>
                          <w:r w:rsidRPr="003B3CED">
                            <w:rPr>
                              <w:rFonts w:ascii="Palatino Linotype" w:hAnsi="Palatino Linotype" w:cs="Arial"/>
                              <w:b/>
                              <w:bCs/>
                              <w:sz w:val="20"/>
                              <w:szCs w:val="16"/>
                            </w:rPr>
                            <w:instrText>NUMPAGES  \* Arabic  \* MERGEFORMAT</w:instrText>
                          </w:r>
                          <w:r w:rsidRPr="003B3CED">
                            <w:rPr>
                              <w:rFonts w:ascii="Palatino Linotype" w:hAnsi="Palatino Linotype" w:cs="Arial"/>
                              <w:b/>
                              <w:bCs/>
                              <w:sz w:val="20"/>
                              <w:szCs w:val="16"/>
                            </w:rPr>
                            <w:fldChar w:fldCharType="separate"/>
                          </w:r>
                          <w:r w:rsidR="00525D9D" w:rsidRPr="00525D9D">
                            <w:rPr>
                              <w:rFonts w:ascii="Palatino Linotype" w:hAnsi="Palatino Linotype" w:cs="Arial"/>
                              <w:b/>
                              <w:bCs/>
                              <w:noProof/>
                              <w:sz w:val="20"/>
                              <w:szCs w:val="16"/>
                              <w:lang w:val="es-ES"/>
                            </w:rPr>
                            <w:t>11</w:t>
                          </w:r>
                          <w:r w:rsidRPr="003B3CED">
                            <w:rPr>
                              <w:rFonts w:ascii="Palatino Linotype" w:hAnsi="Palatino Linotype" w:cs="Arial"/>
                              <w:b/>
                              <w:bCs/>
                              <w:sz w:val="20"/>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24.45pt;margin-top:12.05pt;width:154.5pt;height:2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" filled="f" stroked="f" strokeweight=".5pt">
              <v:path arrowok="t"/>
              <v:textbox>
                <w:txbxContent>
                  <w:p w:rsidR="00657A31" w:rsidRPr="003B3CED" w:rsidRDefault="00657A31" w:rsidP="00A17498">
                    <w:pPr>
                      <w:rPr>
                        <w:rFonts w:ascii="Palatino Linotype" w:hAnsi="Palatino Linotype" w:cs="Arial"/>
                        <w:b/>
                        <w:sz w:val="20"/>
                        <w:szCs w:val="16"/>
                      </w:rPr>
                    </w:pPr>
                    <w:r>
                      <w:rPr>
                        <w:rFonts w:ascii="Palatino Linotype" w:hAnsi="Palatino Linotype" w:cs="Arial"/>
                        <w:b/>
                        <w:sz w:val="20"/>
                        <w:szCs w:val="16"/>
                        <w:lang w:val="es-ES"/>
                      </w:rPr>
                      <w:t xml:space="preserve"> </w:t>
                    </w:r>
                    <w:r w:rsidRPr="003B3CED">
                      <w:rPr>
                        <w:rFonts w:ascii="Palatino Linotype" w:hAnsi="Palatino Linotype" w:cs="Arial"/>
                        <w:b/>
                        <w:sz w:val="20"/>
                        <w:szCs w:val="16"/>
                        <w:lang w:val="es-ES"/>
                      </w:rPr>
                      <w:t xml:space="preserve">Página </w:t>
                    </w:r>
                    <w:r w:rsidRPr="003B3CED">
                      <w:rPr>
                        <w:rFonts w:ascii="Palatino Linotype" w:hAnsi="Palatino Linotype" w:cs="Arial"/>
                        <w:b/>
                        <w:bCs/>
                        <w:sz w:val="20"/>
                        <w:szCs w:val="16"/>
                      </w:rPr>
                      <w:fldChar w:fldCharType="begin"/>
                    </w:r>
                    <w:r w:rsidRPr="003B3CED">
                      <w:rPr>
                        <w:rFonts w:ascii="Palatino Linotype" w:hAnsi="Palatino Linotype" w:cs="Arial"/>
                        <w:b/>
                        <w:bCs/>
                        <w:sz w:val="20"/>
                        <w:szCs w:val="16"/>
                      </w:rPr>
                      <w:instrText>PAGE  \* Arabic  \* MERGEFORMAT</w:instrText>
                    </w:r>
                    <w:r w:rsidRPr="003B3CED">
                      <w:rPr>
                        <w:rFonts w:ascii="Palatino Linotype" w:hAnsi="Palatino Linotype" w:cs="Arial"/>
                        <w:b/>
                        <w:bCs/>
                        <w:sz w:val="20"/>
                        <w:szCs w:val="16"/>
                      </w:rPr>
                      <w:fldChar w:fldCharType="separate"/>
                    </w:r>
                    <w:r w:rsidR="00525D9D" w:rsidRPr="00525D9D">
                      <w:rPr>
                        <w:rFonts w:ascii="Palatino Linotype" w:hAnsi="Palatino Linotype" w:cs="Arial"/>
                        <w:b/>
                        <w:bCs/>
                        <w:noProof/>
                        <w:sz w:val="20"/>
                        <w:szCs w:val="16"/>
                        <w:lang w:val="es-ES"/>
                      </w:rPr>
                      <w:t>1</w:t>
                    </w:r>
                    <w:r w:rsidRPr="003B3CED">
                      <w:rPr>
                        <w:rFonts w:ascii="Palatino Linotype" w:hAnsi="Palatino Linotype" w:cs="Arial"/>
                        <w:b/>
                        <w:bCs/>
                        <w:sz w:val="20"/>
                        <w:szCs w:val="16"/>
                      </w:rPr>
                      <w:fldChar w:fldCharType="end"/>
                    </w:r>
                    <w:r w:rsidRPr="003B3CED">
                      <w:rPr>
                        <w:rFonts w:ascii="Palatino Linotype" w:hAnsi="Palatino Linotype" w:cs="Arial"/>
                        <w:b/>
                        <w:sz w:val="20"/>
                        <w:szCs w:val="16"/>
                        <w:lang w:val="es-ES"/>
                      </w:rPr>
                      <w:t xml:space="preserve"> de </w:t>
                    </w:r>
                    <w:r w:rsidRPr="003B3CED">
                      <w:rPr>
                        <w:rFonts w:ascii="Palatino Linotype" w:hAnsi="Palatino Linotype" w:cs="Arial"/>
                        <w:b/>
                        <w:bCs/>
                        <w:sz w:val="20"/>
                        <w:szCs w:val="16"/>
                      </w:rPr>
                      <w:fldChar w:fldCharType="begin"/>
                    </w:r>
                    <w:r w:rsidRPr="003B3CED">
                      <w:rPr>
                        <w:rFonts w:ascii="Palatino Linotype" w:hAnsi="Palatino Linotype" w:cs="Arial"/>
                        <w:b/>
                        <w:bCs/>
                        <w:sz w:val="20"/>
                        <w:szCs w:val="16"/>
                      </w:rPr>
                      <w:instrText>NUMPAGES  \* Arabic  \* MERGEFORMAT</w:instrText>
                    </w:r>
                    <w:r w:rsidRPr="003B3CED">
                      <w:rPr>
                        <w:rFonts w:ascii="Palatino Linotype" w:hAnsi="Palatino Linotype" w:cs="Arial"/>
                        <w:b/>
                        <w:bCs/>
                        <w:sz w:val="20"/>
                        <w:szCs w:val="16"/>
                      </w:rPr>
                      <w:fldChar w:fldCharType="separate"/>
                    </w:r>
                    <w:r w:rsidR="00525D9D" w:rsidRPr="00525D9D">
                      <w:rPr>
                        <w:rFonts w:ascii="Palatino Linotype" w:hAnsi="Palatino Linotype" w:cs="Arial"/>
                        <w:b/>
                        <w:bCs/>
                        <w:noProof/>
                        <w:sz w:val="20"/>
                        <w:szCs w:val="16"/>
                        <w:lang w:val="es-ES"/>
                      </w:rPr>
                      <w:t>11</w:t>
                    </w:r>
                    <w:r w:rsidRPr="003B3CED">
                      <w:rPr>
                        <w:rFonts w:ascii="Palatino Linotype" w:hAnsi="Palatino Linotype" w:cs="Arial"/>
                        <w:b/>
                        <w:bCs/>
                        <w:sz w:val="20"/>
                        <w:szCs w:val="16"/>
                      </w:rPr>
                      <w:fldChar w:fldCharType="end"/>
                    </w:r>
                  </w:p>
                </w:txbxContent>
              </v:textbox>
            </v:shape>
          </w:pict>
        </mc:Fallback>
      </mc:AlternateContent>
    </w:r>
  </w:p>
  <w:p w:rsidR="00657A31" w:rsidRDefault="00657A31" w:rsidP="00C22A26">
    <w:pPr>
      <w:pStyle w:val="Encabezado"/>
      <w:tabs>
        <w:tab w:val="clear" w:pos="4419"/>
        <w:tab w:val="clear" w:pos="8838"/>
        <w:tab w:val="center" w:pos="4323"/>
        <w:tab w:val="right" w:pos="9498"/>
      </w:tabs>
      <w:ind w:left="-709" w:hanging="142"/>
      <w:rPr>
        <w:noProof/>
        <w:lang w:eastAsia="es-CO"/>
      </w:rPr>
    </w:pPr>
  </w:p>
  <w:p w:rsidR="00657A31" w:rsidRDefault="00657A31" w:rsidP="00C22A26">
    <w:pPr>
      <w:pStyle w:val="Encabezado"/>
      <w:tabs>
        <w:tab w:val="clear" w:pos="4419"/>
        <w:tab w:val="clear" w:pos="8838"/>
        <w:tab w:val="center" w:pos="4323"/>
        <w:tab w:val="right" w:pos="9498"/>
      </w:tabs>
      <w:ind w:left="-709" w:hanging="142"/>
    </w:pPr>
  </w:p>
  <w:p w:rsidR="00657A31" w:rsidRDefault="00657A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C445FC"/>
    <w:multiLevelType w:val="hybridMultilevel"/>
    <w:tmpl w:val="39A26DA4"/>
    <w:lvl w:ilvl="0" w:tplc="25F0B554">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88D3620"/>
    <w:multiLevelType w:val="hybridMultilevel"/>
    <w:tmpl w:val="915880B2"/>
    <w:lvl w:ilvl="0" w:tplc="AF26BC5C">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0F876608"/>
    <w:multiLevelType w:val="hybridMultilevel"/>
    <w:tmpl w:val="181AE8B2"/>
    <w:lvl w:ilvl="0" w:tplc="25F0B554">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0A006E3"/>
    <w:multiLevelType w:val="multilevel"/>
    <w:tmpl w:val="5C0C8FB4"/>
    <w:lvl w:ilvl="0">
      <w:start w:val="6"/>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5BC75B3"/>
    <w:multiLevelType w:val="hybridMultilevel"/>
    <w:tmpl w:val="45BCC6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29403D86"/>
    <w:multiLevelType w:val="hybridMultilevel"/>
    <w:tmpl w:val="F6BC38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6">
    <w:nsid w:val="48F34991"/>
    <w:multiLevelType w:val="hybridMultilevel"/>
    <w:tmpl w:val="EF0413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4">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5942F3E"/>
    <w:multiLevelType w:val="hybridMultilevel"/>
    <w:tmpl w:val="18C0EFFE"/>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6">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6A724E4"/>
    <w:multiLevelType w:val="hybridMultilevel"/>
    <w:tmpl w:val="FEE2C1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E8B0077"/>
    <w:multiLevelType w:val="hybridMultilevel"/>
    <w:tmpl w:val="ACDABD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25"/>
  </w:num>
  <w:num w:numId="3">
    <w:abstractNumId w:val="40"/>
  </w:num>
  <w:num w:numId="4">
    <w:abstractNumId w:val="22"/>
  </w:num>
  <w:num w:numId="5">
    <w:abstractNumId w:val="33"/>
  </w:num>
  <w:num w:numId="6">
    <w:abstractNumId w:val="15"/>
  </w:num>
  <w:num w:numId="7">
    <w:abstractNumId w:val="4"/>
  </w:num>
  <w:num w:numId="8">
    <w:abstractNumId w:val="1"/>
  </w:num>
  <w:num w:numId="9">
    <w:abstractNumId w:val="27"/>
  </w:num>
  <w:num w:numId="10">
    <w:abstractNumId w:val="17"/>
  </w:num>
  <w:num w:numId="11">
    <w:abstractNumId w:val="10"/>
  </w:num>
  <w:num w:numId="12">
    <w:abstractNumId w:val="8"/>
  </w:num>
  <w:num w:numId="13">
    <w:abstractNumId w:val="13"/>
  </w:num>
  <w:num w:numId="14">
    <w:abstractNumId w:val="19"/>
  </w:num>
  <w:num w:numId="15">
    <w:abstractNumId w:val="37"/>
  </w:num>
  <w:num w:numId="16">
    <w:abstractNumId w:val="2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8"/>
  </w:num>
  <w:num w:numId="24">
    <w:abstractNumId w:val="14"/>
  </w:num>
  <w:num w:numId="25">
    <w:abstractNumId w:val="29"/>
  </w:num>
  <w:num w:numId="26">
    <w:abstractNumId w:val="36"/>
  </w:num>
  <w:num w:numId="27">
    <w:abstractNumId w:val="23"/>
  </w:num>
  <w:num w:numId="28">
    <w:abstractNumId w:val="28"/>
  </w:num>
  <w:num w:numId="29">
    <w:abstractNumId w:val="0"/>
  </w:num>
  <w:num w:numId="30">
    <w:abstractNumId w:val="16"/>
  </w:num>
  <w:num w:numId="31">
    <w:abstractNumId w:val="34"/>
  </w:num>
  <w:num w:numId="32">
    <w:abstractNumId w:val="24"/>
  </w:num>
  <w:num w:numId="33">
    <w:abstractNumId w:val="31"/>
  </w:num>
  <w:num w:numId="34">
    <w:abstractNumId w:val="3"/>
  </w:num>
  <w:num w:numId="35">
    <w:abstractNumId w:val="30"/>
  </w:num>
  <w:num w:numId="36">
    <w:abstractNumId w:val="20"/>
  </w:num>
  <w:num w:numId="37">
    <w:abstractNumId w:val="32"/>
  </w:num>
  <w:num w:numId="38">
    <w:abstractNumId w:val="9"/>
  </w:num>
  <w:num w:numId="39">
    <w:abstractNumId w:val="7"/>
  </w:num>
  <w:num w:numId="40">
    <w:abstractNumId w:val="12"/>
  </w:num>
  <w:num w:numId="41">
    <w:abstractNumId w:val="39"/>
  </w:num>
  <w:num w:numId="42">
    <w:abstractNumId w:val="38"/>
  </w:num>
  <w:num w:numId="43">
    <w:abstractNumId w:val="26"/>
  </w:num>
  <w:num w:numId="44">
    <w:abstractNumId w:val="7"/>
    <w:lvlOverride w:ilvl="0">
      <w:lvl w:ilvl="0">
        <w:start w:val="6"/>
        <w:numFmt w:val="decimal"/>
        <w:lvlText w:val="%1."/>
        <w:lvlJc w:val="left"/>
        <w:pPr>
          <w:ind w:left="644" w:hanging="360"/>
        </w:pPr>
        <w:rPr>
          <w:rFonts w:hint="default"/>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5">
    <w:abstractNumId w:val="2"/>
  </w:num>
  <w:num w:numId="46">
    <w:abstractNumId w:val="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02969"/>
    <w:rsid w:val="0000400B"/>
    <w:rsid w:val="00004D43"/>
    <w:rsid w:val="00012F9A"/>
    <w:rsid w:val="00021BCD"/>
    <w:rsid w:val="000242AC"/>
    <w:rsid w:val="000247BC"/>
    <w:rsid w:val="00024FEC"/>
    <w:rsid w:val="00026A50"/>
    <w:rsid w:val="00034B07"/>
    <w:rsid w:val="00043B21"/>
    <w:rsid w:val="00046305"/>
    <w:rsid w:val="000471EF"/>
    <w:rsid w:val="00051E11"/>
    <w:rsid w:val="000623CB"/>
    <w:rsid w:val="00066449"/>
    <w:rsid w:val="0008013C"/>
    <w:rsid w:val="00093C5F"/>
    <w:rsid w:val="00097D1D"/>
    <w:rsid w:val="000A0356"/>
    <w:rsid w:val="000B526A"/>
    <w:rsid w:val="000B6CEF"/>
    <w:rsid w:val="000B7596"/>
    <w:rsid w:val="000C2955"/>
    <w:rsid w:val="000C5FCE"/>
    <w:rsid w:val="000D12DA"/>
    <w:rsid w:val="000D27C3"/>
    <w:rsid w:val="000D66F1"/>
    <w:rsid w:val="000D79AB"/>
    <w:rsid w:val="000E0461"/>
    <w:rsid w:val="000E310B"/>
    <w:rsid w:val="000E6E3F"/>
    <w:rsid w:val="000F031D"/>
    <w:rsid w:val="000F040E"/>
    <w:rsid w:val="000F0532"/>
    <w:rsid w:val="000F44F4"/>
    <w:rsid w:val="001062E0"/>
    <w:rsid w:val="00111433"/>
    <w:rsid w:val="00114272"/>
    <w:rsid w:val="00126585"/>
    <w:rsid w:val="00132AF1"/>
    <w:rsid w:val="00134E35"/>
    <w:rsid w:val="0014032B"/>
    <w:rsid w:val="001414E0"/>
    <w:rsid w:val="00145757"/>
    <w:rsid w:val="00147A26"/>
    <w:rsid w:val="0016395F"/>
    <w:rsid w:val="001700E0"/>
    <w:rsid w:val="00192713"/>
    <w:rsid w:val="00192B71"/>
    <w:rsid w:val="001A1AB0"/>
    <w:rsid w:val="001A439C"/>
    <w:rsid w:val="001A5267"/>
    <w:rsid w:val="001A5678"/>
    <w:rsid w:val="001B41A3"/>
    <w:rsid w:val="001B5A44"/>
    <w:rsid w:val="001C0C0E"/>
    <w:rsid w:val="001C1E0F"/>
    <w:rsid w:val="001E156F"/>
    <w:rsid w:val="001E57D2"/>
    <w:rsid w:val="001E6CD7"/>
    <w:rsid w:val="001F0417"/>
    <w:rsid w:val="001F1B91"/>
    <w:rsid w:val="001F4028"/>
    <w:rsid w:val="001F56CA"/>
    <w:rsid w:val="0020646F"/>
    <w:rsid w:val="00210F60"/>
    <w:rsid w:val="0021276B"/>
    <w:rsid w:val="00221672"/>
    <w:rsid w:val="00223F5A"/>
    <w:rsid w:val="00232479"/>
    <w:rsid w:val="0024018A"/>
    <w:rsid w:val="002402EA"/>
    <w:rsid w:val="002420ED"/>
    <w:rsid w:val="00243338"/>
    <w:rsid w:val="00254CE5"/>
    <w:rsid w:val="00254E63"/>
    <w:rsid w:val="002558E1"/>
    <w:rsid w:val="00255CE1"/>
    <w:rsid w:val="00260D7F"/>
    <w:rsid w:val="00263ABA"/>
    <w:rsid w:val="002644AB"/>
    <w:rsid w:val="00271381"/>
    <w:rsid w:val="00271B74"/>
    <w:rsid w:val="00274395"/>
    <w:rsid w:val="0027762A"/>
    <w:rsid w:val="00280151"/>
    <w:rsid w:val="00283FC2"/>
    <w:rsid w:val="002972BF"/>
    <w:rsid w:val="002A15BF"/>
    <w:rsid w:val="002A3742"/>
    <w:rsid w:val="002A797B"/>
    <w:rsid w:val="002B081E"/>
    <w:rsid w:val="002B4D1F"/>
    <w:rsid w:val="002B54CC"/>
    <w:rsid w:val="002B76CB"/>
    <w:rsid w:val="002C0C93"/>
    <w:rsid w:val="002D41F9"/>
    <w:rsid w:val="002D6829"/>
    <w:rsid w:val="00312912"/>
    <w:rsid w:val="00313FC7"/>
    <w:rsid w:val="0032655A"/>
    <w:rsid w:val="00333926"/>
    <w:rsid w:val="00336831"/>
    <w:rsid w:val="00337190"/>
    <w:rsid w:val="0034182C"/>
    <w:rsid w:val="00350679"/>
    <w:rsid w:val="00356D36"/>
    <w:rsid w:val="003662CD"/>
    <w:rsid w:val="003804CB"/>
    <w:rsid w:val="003845F8"/>
    <w:rsid w:val="00395648"/>
    <w:rsid w:val="00397B70"/>
    <w:rsid w:val="003A2420"/>
    <w:rsid w:val="003B3CED"/>
    <w:rsid w:val="003B61E6"/>
    <w:rsid w:val="003B7A7C"/>
    <w:rsid w:val="003C3D2D"/>
    <w:rsid w:val="003C7BEF"/>
    <w:rsid w:val="003D176F"/>
    <w:rsid w:val="003D18E5"/>
    <w:rsid w:val="003D3D4E"/>
    <w:rsid w:val="003D62B0"/>
    <w:rsid w:val="003D64C3"/>
    <w:rsid w:val="003D6DA8"/>
    <w:rsid w:val="003F036A"/>
    <w:rsid w:val="003F0ACB"/>
    <w:rsid w:val="003F2076"/>
    <w:rsid w:val="003F6F2C"/>
    <w:rsid w:val="004027DC"/>
    <w:rsid w:val="00405BF1"/>
    <w:rsid w:val="00410894"/>
    <w:rsid w:val="00414B8B"/>
    <w:rsid w:val="0043036B"/>
    <w:rsid w:val="00434EF5"/>
    <w:rsid w:val="0043651D"/>
    <w:rsid w:val="004415F5"/>
    <w:rsid w:val="00444847"/>
    <w:rsid w:val="00445712"/>
    <w:rsid w:val="00452669"/>
    <w:rsid w:val="00453847"/>
    <w:rsid w:val="004557C2"/>
    <w:rsid w:val="004561A1"/>
    <w:rsid w:val="00460061"/>
    <w:rsid w:val="00461B35"/>
    <w:rsid w:val="00462A43"/>
    <w:rsid w:val="00472AD1"/>
    <w:rsid w:val="0047320B"/>
    <w:rsid w:val="00485400"/>
    <w:rsid w:val="00487330"/>
    <w:rsid w:val="00490665"/>
    <w:rsid w:val="004C3BF2"/>
    <w:rsid w:val="004C4A13"/>
    <w:rsid w:val="004E235D"/>
    <w:rsid w:val="004E2AAE"/>
    <w:rsid w:val="004E50CF"/>
    <w:rsid w:val="004E5277"/>
    <w:rsid w:val="004F1692"/>
    <w:rsid w:val="004F1FA5"/>
    <w:rsid w:val="004F38DC"/>
    <w:rsid w:val="004F7F00"/>
    <w:rsid w:val="00513476"/>
    <w:rsid w:val="005200E3"/>
    <w:rsid w:val="00525D9D"/>
    <w:rsid w:val="0054306C"/>
    <w:rsid w:val="00551B3A"/>
    <w:rsid w:val="00551D78"/>
    <w:rsid w:val="005556D3"/>
    <w:rsid w:val="0056254F"/>
    <w:rsid w:val="00562C90"/>
    <w:rsid w:val="00563103"/>
    <w:rsid w:val="005676DA"/>
    <w:rsid w:val="00571407"/>
    <w:rsid w:val="00573321"/>
    <w:rsid w:val="005735C6"/>
    <w:rsid w:val="00581882"/>
    <w:rsid w:val="00593130"/>
    <w:rsid w:val="00595B32"/>
    <w:rsid w:val="005A235C"/>
    <w:rsid w:val="005A6E58"/>
    <w:rsid w:val="005C1A27"/>
    <w:rsid w:val="005D0415"/>
    <w:rsid w:val="005D1109"/>
    <w:rsid w:val="005D4D15"/>
    <w:rsid w:val="005F2622"/>
    <w:rsid w:val="005F3684"/>
    <w:rsid w:val="005F3720"/>
    <w:rsid w:val="005F438B"/>
    <w:rsid w:val="005F6528"/>
    <w:rsid w:val="005F7158"/>
    <w:rsid w:val="006006BB"/>
    <w:rsid w:val="0061116D"/>
    <w:rsid w:val="00622E72"/>
    <w:rsid w:val="006257E0"/>
    <w:rsid w:val="006320BC"/>
    <w:rsid w:val="00633A9C"/>
    <w:rsid w:val="00636775"/>
    <w:rsid w:val="006520B0"/>
    <w:rsid w:val="00657122"/>
    <w:rsid w:val="00657A31"/>
    <w:rsid w:val="00662150"/>
    <w:rsid w:val="006740DA"/>
    <w:rsid w:val="0068041C"/>
    <w:rsid w:val="006834B3"/>
    <w:rsid w:val="0069154B"/>
    <w:rsid w:val="006923F5"/>
    <w:rsid w:val="00694B2E"/>
    <w:rsid w:val="006A07DF"/>
    <w:rsid w:val="006A0D3C"/>
    <w:rsid w:val="006A53EA"/>
    <w:rsid w:val="006C3D60"/>
    <w:rsid w:val="006C570F"/>
    <w:rsid w:val="006C5BEF"/>
    <w:rsid w:val="006C7141"/>
    <w:rsid w:val="006D0DBA"/>
    <w:rsid w:val="006D2675"/>
    <w:rsid w:val="006E48CB"/>
    <w:rsid w:val="006F1BFA"/>
    <w:rsid w:val="007064EF"/>
    <w:rsid w:val="00706622"/>
    <w:rsid w:val="00710C8C"/>
    <w:rsid w:val="00712FD0"/>
    <w:rsid w:val="007212E9"/>
    <w:rsid w:val="00725335"/>
    <w:rsid w:val="00725376"/>
    <w:rsid w:val="00730EAF"/>
    <w:rsid w:val="00732D25"/>
    <w:rsid w:val="00734C22"/>
    <w:rsid w:val="00734C7C"/>
    <w:rsid w:val="00734D1B"/>
    <w:rsid w:val="007361A1"/>
    <w:rsid w:val="00740565"/>
    <w:rsid w:val="007406F5"/>
    <w:rsid w:val="00740ADA"/>
    <w:rsid w:val="00741C1F"/>
    <w:rsid w:val="00742688"/>
    <w:rsid w:val="00746489"/>
    <w:rsid w:val="00750128"/>
    <w:rsid w:val="00753A40"/>
    <w:rsid w:val="00760F5A"/>
    <w:rsid w:val="007652C0"/>
    <w:rsid w:val="00775333"/>
    <w:rsid w:val="00777FE6"/>
    <w:rsid w:val="00781AC3"/>
    <w:rsid w:val="007833A5"/>
    <w:rsid w:val="0078708B"/>
    <w:rsid w:val="007906AB"/>
    <w:rsid w:val="00797A70"/>
    <w:rsid w:val="007A39BD"/>
    <w:rsid w:val="007A39C5"/>
    <w:rsid w:val="007A675D"/>
    <w:rsid w:val="007C300B"/>
    <w:rsid w:val="007C5AB1"/>
    <w:rsid w:val="007D27BC"/>
    <w:rsid w:val="007E1D04"/>
    <w:rsid w:val="007E3840"/>
    <w:rsid w:val="007E7819"/>
    <w:rsid w:val="007F308D"/>
    <w:rsid w:val="007F426A"/>
    <w:rsid w:val="007F4774"/>
    <w:rsid w:val="007F4852"/>
    <w:rsid w:val="008012A9"/>
    <w:rsid w:val="00803AAD"/>
    <w:rsid w:val="00803BA4"/>
    <w:rsid w:val="008157EA"/>
    <w:rsid w:val="00815BF5"/>
    <w:rsid w:val="008222B0"/>
    <w:rsid w:val="008366EF"/>
    <w:rsid w:val="0084119D"/>
    <w:rsid w:val="008418C2"/>
    <w:rsid w:val="008458D9"/>
    <w:rsid w:val="008471D6"/>
    <w:rsid w:val="00855FD2"/>
    <w:rsid w:val="0085727E"/>
    <w:rsid w:val="00857596"/>
    <w:rsid w:val="0086274E"/>
    <w:rsid w:val="00866F8A"/>
    <w:rsid w:val="00867F36"/>
    <w:rsid w:val="00870A04"/>
    <w:rsid w:val="008724A1"/>
    <w:rsid w:val="00882D21"/>
    <w:rsid w:val="00892B43"/>
    <w:rsid w:val="008A2464"/>
    <w:rsid w:val="008B2C7B"/>
    <w:rsid w:val="008B6592"/>
    <w:rsid w:val="008B7A25"/>
    <w:rsid w:val="008B7A90"/>
    <w:rsid w:val="008C406E"/>
    <w:rsid w:val="008C7C37"/>
    <w:rsid w:val="008D15C2"/>
    <w:rsid w:val="008D5CA8"/>
    <w:rsid w:val="008E3A13"/>
    <w:rsid w:val="008E6288"/>
    <w:rsid w:val="008E6902"/>
    <w:rsid w:val="008F30A2"/>
    <w:rsid w:val="008F6271"/>
    <w:rsid w:val="0091017C"/>
    <w:rsid w:val="00920E16"/>
    <w:rsid w:val="00923B1A"/>
    <w:rsid w:val="00925FA7"/>
    <w:rsid w:val="009315B6"/>
    <w:rsid w:val="00937272"/>
    <w:rsid w:val="00937799"/>
    <w:rsid w:val="00950CFD"/>
    <w:rsid w:val="00951727"/>
    <w:rsid w:val="00971949"/>
    <w:rsid w:val="00971EA1"/>
    <w:rsid w:val="0097303C"/>
    <w:rsid w:val="00984812"/>
    <w:rsid w:val="00990A7B"/>
    <w:rsid w:val="009927AB"/>
    <w:rsid w:val="00996177"/>
    <w:rsid w:val="009C7569"/>
    <w:rsid w:val="009D6C4D"/>
    <w:rsid w:val="009E0DDC"/>
    <w:rsid w:val="009E4293"/>
    <w:rsid w:val="009E5AFB"/>
    <w:rsid w:val="009E5FDD"/>
    <w:rsid w:val="009F2294"/>
    <w:rsid w:val="009F3C75"/>
    <w:rsid w:val="009F5504"/>
    <w:rsid w:val="00A036FA"/>
    <w:rsid w:val="00A04C20"/>
    <w:rsid w:val="00A142F8"/>
    <w:rsid w:val="00A17498"/>
    <w:rsid w:val="00A22FD8"/>
    <w:rsid w:val="00A256C1"/>
    <w:rsid w:val="00A25EFC"/>
    <w:rsid w:val="00A30854"/>
    <w:rsid w:val="00A31366"/>
    <w:rsid w:val="00A35B43"/>
    <w:rsid w:val="00A45342"/>
    <w:rsid w:val="00A60448"/>
    <w:rsid w:val="00A610BD"/>
    <w:rsid w:val="00A66C7B"/>
    <w:rsid w:val="00A66E69"/>
    <w:rsid w:val="00A81A5F"/>
    <w:rsid w:val="00A83536"/>
    <w:rsid w:val="00A84C2B"/>
    <w:rsid w:val="00A8606C"/>
    <w:rsid w:val="00A9098B"/>
    <w:rsid w:val="00A9209A"/>
    <w:rsid w:val="00A92902"/>
    <w:rsid w:val="00A943EA"/>
    <w:rsid w:val="00A966D7"/>
    <w:rsid w:val="00AB695B"/>
    <w:rsid w:val="00AB6A49"/>
    <w:rsid w:val="00AC1022"/>
    <w:rsid w:val="00AC4408"/>
    <w:rsid w:val="00AC49D0"/>
    <w:rsid w:val="00AD13E0"/>
    <w:rsid w:val="00AD2E89"/>
    <w:rsid w:val="00AD528A"/>
    <w:rsid w:val="00AE6DA0"/>
    <w:rsid w:val="00AF52B4"/>
    <w:rsid w:val="00AF65F8"/>
    <w:rsid w:val="00B02CC0"/>
    <w:rsid w:val="00B03469"/>
    <w:rsid w:val="00B04517"/>
    <w:rsid w:val="00B122EC"/>
    <w:rsid w:val="00B13D34"/>
    <w:rsid w:val="00B16912"/>
    <w:rsid w:val="00B20075"/>
    <w:rsid w:val="00B23D42"/>
    <w:rsid w:val="00B24A42"/>
    <w:rsid w:val="00B272A5"/>
    <w:rsid w:val="00B27487"/>
    <w:rsid w:val="00B356AA"/>
    <w:rsid w:val="00B50544"/>
    <w:rsid w:val="00B51006"/>
    <w:rsid w:val="00B56A3A"/>
    <w:rsid w:val="00B5781A"/>
    <w:rsid w:val="00B629DC"/>
    <w:rsid w:val="00B64026"/>
    <w:rsid w:val="00B67312"/>
    <w:rsid w:val="00B67C4E"/>
    <w:rsid w:val="00B7555D"/>
    <w:rsid w:val="00B8315F"/>
    <w:rsid w:val="00B8385F"/>
    <w:rsid w:val="00B83F44"/>
    <w:rsid w:val="00B91108"/>
    <w:rsid w:val="00B9420E"/>
    <w:rsid w:val="00BA4924"/>
    <w:rsid w:val="00BA7918"/>
    <w:rsid w:val="00BC1538"/>
    <w:rsid w:val="00BD25CC"/>
    <w:rsid w:val="00BD5CD7"/>
    <w:rsid w:val="00BD6579"/>
    <w:rsid w:val="00BF237F"/>
    <w:rsid w:val="00BF3675"/>
    <w:rsid w:val="00C01297"/>
    <w:rsid w:val="00C03810"/>
    <w:rsid w:val="00C11D4F"/>
    <w:rsid w:val="00C21B9C"/>
    <w:rsid w:val="00C22A26"/>
    <w:rsid w:val="00C22F4D"/>
    <w:rsid w:val="00C4523C"/>
    <w:rsid w:val="00C5218C"/>
    <w:rsid w:val="00C53B81"/>
    <w:rsid w:val="00C548B2"/>
    <w:rsid w:val="00C5519C"/>
    <w:rsid w:val="00C57AA0"/>
    <w:rsid w:val="00C63937"/>
    <w:rsid w:val="00C64230"/>
    <w:rsid w:val="00C70678"/>
    <w:rsid w:val="00C817FD"/>
    <w:rsid w:val="00C9090A"/>
    <w:rsid w:val="00C90919"/>
    <w:rsid w:val="00C91523"/>
    <w:rsid w:val="00C91EC5"/>
    <w:rsid w:val="00C92A68"/>
    <w:rsid w:val="00CB2838"/>
    <w:rsid w:val="00CB3F71"/>
    <w:rsid w:val="00CC58AE"/>
    <w:rsid w:val="00CC5D15"/>
    <w:rsid w:val="00CD4678"/>
    <w:rsid w:val="00CE039E"/>
    <w:rsid w:val="00CE1348"/>
    <w:rsid w:val="00CE340F"/>
    <w:rsid w:val="00CF208E"/>
    <w:rsid w:val="00CF2249"/>
    <w:rsid w:val="00CF30FC"/>
    <w:rsid w:val="00D178CD"/>
    <w:rsid w:val="00D20762"/>
    <w:rsid w:val="00D2485C"/>
    <w:rsid w:val="00D269F3"/>
    <w:rsid w:val="00D422E4"/>
    <w:rsid w:val="00D43752"/>
    <w:rsid w:val="00D54F62"/>
    <w:rsid w:val="00D65266"/>
    <w:rsid w:val="00D72350"/>
    <w:rsid w:val="00D730A4"/>
    <w:rsid w:val="00D77FDD"/>
    <w:rsid w:val="00D817AE"/>
    <w:rsid w:val="00D847AF"/>
    <w:rsid w:val="00D951A8"/>
    <w:rsid w:val="00DA0ACB"/>
    <w:rsid w:val="00DA1C8C"/>
    <w:rsid w:val="00DA5295"/>
    <w:rsid w:val="00DB316C"/>
    <w:rsid w:val="00DC228E"/>
    <w:rsid w:val="00DC662E"/>
    <w:rsid w:val="00DD0D58"/>
    <w:rsid w:val="00DD263D"/>
    <w:rsid w:val="00DD2EF3"/>
    <w:rsid w:val="00DD41AF"/>
    <w:rsid w:val="00DE2E1E"/>
    <w:rsid w:val="00DE38D6"/>
    <w:rsid w:val="00E06391"/>
    <w:rsid w:val="00E06A0F"/>
    <w:rsid w:val="00E078C6"/>
    <w:rsid w:val="00E158E6"/>
    <w:rsid w:val="00E16BF2"/>
    <w:rsid w:val="00E17089"/>
    <w:rsid w:val="00E219A4"/>
    <w:rsid w:val="00E40995"/>
    <w:rsid w:val="00E41DD4"/>
    <w:rsid w:val="00E5669F"/>
    <w:rsid w:val="00E67A36"/>
    <w:rsid w:val="00E71BF4"/>
    <w:rsid w:val="00E72826"/>
    <w:rsid w:val="00E76C55"/>
    <w:rsid w:val="00E77B0B"/>
    <w:rsid w:val="00E84EE1"/>
    <w:rsid w:val="00E85453"/>
    <w:rsid w:val="00E855A5"/>
    <w:rsid w:val="00E93F62"/>
    <w:rsid w:val="00E94D68"/>
    <w:rsid w:val="00E96585"/>
    <w:rsid w:val="00EA0B80"/>
    <w:rsid w:val="00EA1D1B"/>
    <w:rsid w:val="00EA34EE"/>
    <w:rsid w:val="00EA3821"/>
    <w:rsid w:val="00EA3C9B"/>
    <w:rsid w:val="00EA7BF1"/>
    <w:rsid w:val="00EB5F0C"/>
    <w:rsid w:val="00EB7F2A"/>
    <w:rsid w:val="00EC079B"/>
    <w:rsid w:val="00EC5537"/>
    <w:rsid w:val="00EC7C6E"/>
    <w:rsid w:val="00ED04C3"/>
    <w:rsid w:val="00ED0B71"/>
    <w:rsid w:val="00ED4873"/>
    <w:rsid w:val="00ED63D2"/>
    <w:rsid w:val="00EE719A"/>
    <w:rsid w:val="00EF3972"/>
    <w:rsid w:val="00EF3C3C"/>
    <w:rsid w:val="00F07516"/>
    <w:rsid w:val="00F12750"/>
    <w:rsid w:val="00F13DF1"/>
    <w:rsid w:val="00F17BA9"/>
    <w:rsid w:val="00F22892"/>
    <w:rsid w:val="00F255DB"/>
    <w:rsid w:val="00F36330"/>
    <w:rsid w:val="00F4112E"/>
    <w:rsid w:val="00F417E4"/>
    <w:rsid w:val="00F44ECD"/>
    <w:rsid w:val="00F45DB3"/>
    <w:rsid w:val="00F45E46"/>
    <w:rsid w:val="00F624FF"/>
    <w:rsid w:val="00F6771F"/>
    <w:rsid w:val="00F71B45"/>
    <w:rsid w:val="00F8071F"/>
    <w:rsid w:val="00F859D0"/>
    <w:rsid w:val="00F86CDC"/>
    <w:rsid w:val="00F96DBE"/>
    <w:rsid w:val="00FA1755"/>
    <w:rsid w:val="00FC45CA"/>
    <w:rsid w:val="00FC4A3A"/>
    <w:rsid w:val="00FD0A52"/>
    <w:rsid w:val="00FD7FD7"/>
    <w:rsid w:val="00FE1EF2"/>
    <w:rsid w:val="00FF0B6E"/>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paragraph" w:styleId="Textonotapie">
    <w:name w:val="footnote text"/>
    <w:basedOn w:val="Normal"/>
    <w:link w:val="TextonotapieCar"/>
    <w:uiPriority w:val="99"/>
    <w:semiHidden/>
    <w:unhideWhenUsed/>
    <w:rsid w:val="00C91523"/>
    <w:rPr>
      <w:sz w:val="20"/>
      <w:szCs w:val="20"/>
    </w:rPr>
  </w:style>
  <w:style w:type="character" w:customStyle="1" w:styleId="TextonotapieCar">
    <w:name w:val="Texto nota pie Car"/>
    <w:link w:val="Textonotapie"/>
    <w:uiPriority w:val="99"/>
    <w:semiHidden/>
    <w:rsid w:val="00C91523"/>
    <w:rPr>
      <w:lang w:eastAsia="en-US"/>
    </w:rPr>
  </w:style>
  <w:style w:type="character" w:styleId="Refdenotaalpie">
    <w:name w:val="footnote reference"/>
    <w:uiPriority w:val="99"/>
    <w:semiHidden/>
    <w:unhideWhenUsed/>
    <w:rsid w:val="00C915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paragraph" w:styleId="Textonotapie">
    <w:name w:val="footnote text"/>
    <w:basedOn w:val="Normal"/>
    <w:link w:val="TextonotapieCar"/>
    <w:uiPriority w:val="99"/>
    <w:semiHidden/>
    <w:unhideWhenUsed/>
    <w:rsid w:val="00C91523"/>
    <w:rPr>
      <w:sz w:val="20"/>
      <w:szCs w:val="20"/>
    </w:rPr>
  </w:style>
  <w:style w:type="character" w:customStyle="1" w:styleId="TextonotapieCar">
    <w:name w:val="Texto nota pie Car"/>
    <w:link w:val="Textonotapie"/>
    <w:uiPriority w:val="99"/>
    <w:semiHidden/>
    <w:rsid w:val="00C91523"/>
    <w:rPr>
      <w:lang w:eastAsia="en-US"/>
    </w:rPr>
  </w:style>
  <w:style w:type="character" w:styleId="Refdenotaalpie">
    <w:name w:val="footnote reference"/>
    <w:uiPriority w:val="99"/>
    <w:semiHidden/>
    <w:unhideWhenUsed/>
    <w:rsid w:val="00C915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994837061">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D70610-F1E0-4764-A9A6-585CBE9C67D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277F15E4-2497-4E2D-9FD9-8059631F54E2}">
      <dgm:prSet phldrT="[Texto]" custT="1"/>
      <dgm:spPr/>
      <dgm:t>
        <a:bodyPr/>
        <a:lstStyle/>
        <a:p>
          <a:r>
            <a:rPr lang="es-CO" sz="1000" b="0">
              <a:latin typeface="Palatino Linotype" panose="02040502050505030304" pitchFamily="18" charset="0"/>
            </a:rPr>
            <a:t>Identificación de necesidades de Rueda de Negocios y/o Financiera</a:t>
          </a:r>
        </a:p>
      </dgm:t>
    </dgm:pt>
    <dgm:pt modelId="{A0346421-0B7F-455D-8F21-968010C7EEAB}" type="par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90C3D6A5-A56B-4BD1-A73E-054144BA4D6D}" type="sib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4EFC76D7-D74B-402A-873C-A6A6D3E1B24A}">
      <dgm:prSet custT="1"/>
      <dgm:spPr/>
      <dgm:t>
        <a:bodyPr/>
        <a:lstStyle/>
        <a:p>
          <a:r>
            <a:rPr lang="es-CO" sz="1000" b="0">
              <a:latin typeface="Palatino Linotype" panose="02040502050505030304" pitchFamily="18" charset="0"/>
            </a:rPr>
            <a:t>Identificación de Proveedores y compradores</a:t>
          </a:r>
        </a:p>
      </dgm:t>
    </dgm:pt>
    <dgm:pt modelId="{5A1B1AB8-B19A-464F-96D9-C84F6D3EE484}" type="par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E90FA1EE-5981-4D0E-B092-3022F3DA2CB6}" type="sib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150E0A80-EAC5-4902-82CB-E3DE2027EEE2}">
      <dgm:prSet custT="1"/>
      <dgm:spPr/>
      <dgm:t>
        <a:bodyPr/>
        <a:lstStyle/>
        <a:p>
          <a:r>
            <a:rPr lang="es-CO" sz="1000" b="0">
              <a:latin typeface="Palatino Linotype" panose="02040502050505030304" pitchFamily="18" charset="0"/>
            </a:rPr>
            <a:t>Diseño Rueda de Negocio y/o Financiera</a:t>
          </a:r>
        </a:p>
      </dgm:t>
    </dgm:pt>
    <dgm:pt modelId="{119D16CA-F907-4138-91E0-B3A84DD20D4E}" type="par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58A0449B-3065-4A77-B272-DAA87123B3BF}" type="sib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915E3297-F0F8-4FED-9EB9-B65B20C35219}">
      <dgm:prSet custT="1"/>
      <dgm:spPr/>
      <dgm:t>
        <a:bodyPr/>
        <a:lstStyle/>
        <a:p>
          <a:r>
            <a:rPr lang="es-CO" sz="1000" b="0">
              <a:latin typeface="Palatino Linotype" panose="02040502050505030304" pitchFamily="18" charset="0"/>
            </a:rPr>
            <a:t>Definición de la estrategia de promoción</a:t>
          </a:r>
        </a:p>
      </dgm:t>
    </dgm:pt>
    <dgm:pt modelId="{7B0FDE88-751F-4119-AD6B-C2D74FA43E87}" type="par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E9EAACB7-C9C7-4659-AD7A-731B208C2766}" type="sib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4C69C0FE-460E-4D60-8D47-02829AC2AFD3}">
      <dgm:prSet custT="1"/>
      <dgm:spPr/>
      <dgm:t>
        <a:bodyPr/>
        <a:lstStyle/>
        <a:p>
          <a:r>
            <a:rPr lang="es-CO" sz="1000" b="0">
              <a:latin typeface="Palatino Linotype" panose="02040502050505030304" pitchFamily="18" charset="0"/>
            </a:rPr>
            <a:t>Preparación de capacitación a proveedores</a:t>
          </a:r>
        </a:p>
      </dgm:t>
    </dgm:pt>
    <dgm:pt modelId="{FFC871EC-8121-4B40-BCEE-22EC3B4D11C8}" type="par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D6EAF2D2-2265-440C-926F-6773FB30BEF3}" type="sib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1C916272-3F56-4E8E-9CF3-0BFD555B7806}">
      <dgm:prSet custT="1"/>
      <dgm:spPr/>
      <dgm:t>
        <a:bodyPr/>
        <a:lstStyle/>
        <a:p>
          <a:r>
            <a:rPr lang="es-CO" sz="1000" b="0">
              <a:latin typeface="Palatino Linotype" panose="02040502050505030304" pitchFamily="18" charset="0"/>
            </a:rPr>
            <a:t>Realización de Capacitación y Agendamiento de Citas</a:t>
          </a:r>
        </a:p>
      </dgm:t>
    </dgm:pt>
    <dgm:pt modelId="{81A39949-29E5-4389-9657-49A7AB2E5CDB}" type="parTrans" cxnId="{64734C95-DFBD-47E2-A491-C15DF10C6D51}">
      <dgm:prSet/>
      <dgm:spPr/>
      <dgm:t>
        <a:bodyPr/>
        <a:lstStyle/>
        <a:p>
          <a:endParaRPr lang="es-CO" sz="1000" b="0">
            <a:solidFill>
              <a:sysClr val="windowText" lastClr="000000"/>
            </a:solidFill>
            <a:latin typeface="Palatino Linotype" panose="02040502050505030304" pitchFamily="18" charset="0"/>
          </a:endParaRPr>
        </a:p>
      </dgm:t>
    </dgm:pt>
    <dgm:pt modelId="{72FBC626-3D6F-41FF-BF9D-75E3C396CE8E}" type="sibTrans" cxnId="{64734C95-DFBD-47E2-A491-C15DF10C6D51}">
      <dgm:prSet/>
      <dgm:spPr/>
      <dgm:t>
        <a:bodyPr/>
        <a:lstStyle/>
        <a:p>
          <a:endParaRPr lang="es-CO" sz="1000" b="0">
            <a:solidFill>
              <a:sysClr val="windowText" lastClr="000000"/>
            </a:solidFill>
            <a:latin typeface="Palatino Linotype" panose="02040502050505030304" pitchFamily="18" charset="0"/>
          </a:endParaRPr>
        </a:p>
      </dgm:t>
    </dgm:pt>
    <dgm:pt modelId="{2EDD0124-458A-4609-99C8-E2C3008430EB}">
      <dgm:prSet custT="1"/>
      <dgm:spPr/>
      <dgm:t>
        <a:bodyPr/>
        <a:lstStyle/>
        <a:p>
          <a:r>
            <a:rPr lang="es-CO" sz="1000" b="0">
              <a:latin typeface="Palatino Linotype" panose="02040502050505030304" pitchFamily="18" charset="0"/>
            </a:rPr>
            <a:t>Desarrollo de la Rueda de Negocios o Financiera.</a:t>
          </a:r>
        </a:p>
      </dgm:t>
    </dgm:pt>
    <dgm:pt modelId="{E7A9F89B-0EFE-4EB6-A271-3EFF2B603FE9}" type="par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8795C332-DF1D-4201-96DA-EE595D7DB054}" type="sib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7530D90B-C244-46A4-98DB-2429FCA8AC9A}">
      <dgm:prSet custT="1"/>
      <dgm:spPr/>
      <dgm:t>
        <a:bodyPr/>
        <a:lstStyle/>
        <a:p>
          <a:r>
            <a:rPr lang="es-CO" sz="1000" b="0">
              <a:latin typeface="Palatino Linotype" panose="02040502050505030304" pitchFamily="18" charset="0"/>
            </a:rPr>
            <a:t>Evaluación de Satisfacción de Eventos Empresariales </a:t>
          </a:r>
        </a:p>
      </dgm:t>
    </dgm:pt>
    <dgm:pt modelId="{D7AE8FCD-01B7-4440-99D9-FA75492E33CC}" type="par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A5DAE8A1-CA4F-4009-83A7-1009ABD3E8C8}" type="sib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50B57C5D-DC01-477A-9582-686CBFD32D52}">
      <dgm:prSet custT="1"/>
      <dgm:spPr/>
      <dgm:t>
        <a:bodyPr/>
        <a:lstStyle/>
        <a:p>
          <a:r>
            <a:rPr lang="es-CO" sz="1000" b="0">
              <a:latin typeface="Palatino Linotype" panose="02040502050505030304" pitchFamily="18" charset="0"/>
            </a:rPr>
            <a:t>Seguimiento de la Rueda de Negocios o Financiera</a:t>
          </a:r>
        </a:p>
      </dgm:t>
    </dgm:pt>
    <dgm:pt modelId="{624A81B2-38B6-493A-A864-A00494DF842E}" type="par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0DD4D4A3-9983-48A8-AC53-E3B7CC693300}" type="sib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704822C9-C67C-43DF-86DE-CC66055590CD}">
      <dgm:prSet custT="1"/>
      <dgm:spPr/>
      <dgm:t>
        <a:bodyPr/>
        <a:lstStyle/>
        <a:p>
          <a:r>
            <a:rPr lang="es-CO" sz="1000" b="0">
              <a:latin typeface="Palatino Linotype" panose="02040502050505030304" pitchFamily="18" charset="0"/>
            </a:rPr>
            <a:t>Solicitud y envío de ficha técnica de productos o servicios.</a:t>
          </a:r>
        </a:p>
      </dgm:t>
    </dgm:pt>
    <dgm:pt modelId="{23516E5F-E559-4D02-A60A-42BE8B666764}" type="par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2CD4C1A3-FF4B-4AB2-9E46-69B6603CBB51}" type="sib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EA4E0549-04DE-4399-A3A9-50713DBEA10F}">
      <dgm:prSet custT="1"/>
      <dgm:spPr/>
      <dgm:t>
        <a:bodyPr/>
        <a:lstStyle/>
        <a:p>
          <a:r>
            <a:rPr lang="es-CO" sz="1000" b="1">
              <a:latin typeface="Palatino Linotype" panose="02040502050505030304" pitchFamily="18" charset="0"/>
            </a:rPr>
            <a:t>FIN</a:t>
          </a:r>
        </a:p>
      </dgm:t>
    </dgm:pt>
    <dgm:pt modelId="{C93362BA-22BA-49DE-A2A4-C1A1024A5BD3}" type="par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88804329-FE06-4BFC-8B80-24A7DAAEB87B}" type="sib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CB611116-0BBF-4777-A6F7-ECC6B8875C81}">
      <dgm:prSet phldrT="[Texto]" custT="1"/>
      <dgm:spPr/>
      <dgm:t>
        <a:bodyPr/>
        <a:lstStyle/>
        <a:p>
          <a:r>
            <a:rPr lang="es-CO" sz="1000" b="1">
              <a:latin typeface="Palatino Linotype" panose="02040502050505030304" pitchFamily="18" charset="0"/>
            </a:rPr>
            <a:t>INICIO</a:t>
          </a:r>
        </a:p>
      </dgm:t>
    </dgm:pt>
    <dgm:pt modelId="{4E6AB836-8B78-4840-8E4D-AAD5538DDF18}" type="parTrans" cxnId="{9AC26308-A70D-4380-A479-6039A839D417}">
      <dgm:prSet/>
      <dgm:spPr/>
      <dgm:t>
        <a:bodyPr/>
        <a:lstStyle/>
        <a:p>
          <a:endParaRPr lang="es-CO"/>
        </a:p>
      </dgm:t>
    </dgm:pt>
    <dgm:pt modelId="{BD943FAA-4F3D-497B-AD3D-7959B82A3123}" type="sibTrans" cxnId="{9AC26308-A70D-4380-A479-6039A839D417}">
      <dgm:prSet/>
      <dgm:spPr/>
      <dgm:t>
        <a:bodyPr/>
        <a:lstStyle/>
        <a:p>
          <a:endParaRPr lang="es-CO"/>
        </a:p>
      </dgm:t>
    </dgm:pt>
    <dgm:pt modelId="{31BD5EF7-ABA2-4C22-AED2-13724B76B00D}" type="pres">
      <dgm:prSet presAssocID="{29D70610-F1E0-4764-A9A6-585CBE9C67DF}" presName="hierChild1" presStyleCnt="0">
        <dgm:presLayoutVars>
          <dgm:chPref val="1"/>
          <dgm:dir/>
          <dgm:animOne val="branch"/>
          <dgm:animLvl val="lvl"/>
          <dgm:resizeHandles/>
        </dgm:presLayoutVars>
      </dgm:prSet>
      <dgm:spPr/>
      <dgm:t>
        <a:bodyPr/>
        <a:lstStyle/>
        <a:p>
          <a:endParaRPr lang="es-CO"/>
        </a:p>
      </dgm:t>
    </dgm:pt>
    <dgm:pt modelId="{1B9DF629-804D-4681-9492-2A0A684F45E4}" type="pres">
      <dgm:prSet presAssocID="{CB611116-0BBF-4777-A6F7-ECC6B8875C81}" presName="hierRoot1" presStyleCnt="0"/>
      <dgm:spPr/>
    </dgm:pt>
    <dgm:pt modelId="{734D8032-9B75-4615-8BC1-3CE7D3FD90E8}" type="pres">
      <dgm:prSet presAssocID="{CB611116-0BBF-4777-A6F7-ECC6B8875C81}" presName="composite" presStyleCnt="0"/>
      <dgm:spPr/>
    </dgm:pt>
    <dgm:pt modelId="{BD43F3D7-5B8D-4588-8963-36F3FF575CC8}" type="pres">
      <dgm:prSet presAssocID="{CB611116-0BBF-4777-A6F7-ECC6B8875C81}" presName="background" presStyleLbl="node0" presStyleIdx="0" presStyleCnt="1"/>
      <dgm:spPr>
        <a:prstGeom prst="ellipse">
          <a:avLst/>
        </a:prstGeom>
      </dgm:spPr>
      <dgm:t>
        <a:bodyPr/>
        <a:lstStyle/>
        <a:p>
          <a:endParaRPr lang="es-CO"/>
        </a:p>
      </dgm:t>
    </dgm:pt>
    <dgm:pt modelId="{38899B22-F28A-4103-AE58-B9335FE64F0F}" type="pres">
      <dgm:prSet presAssocID="{CB611116-0BBF-4777-A6F7-ECC6B8875C81}" presName="text" presStyleLbl="fgAcc0" presStyleIdx="0" presStyleCnt="1" custScaleX="215189" custScaleY="92836">
        <dgm:presLayoutVars>
          <dgm:chPref val="3"/>
        </dgm:presLayoutVars>
      </dgm:prSet>
      <dgm:spPr>
        <a:prstGeom prst="ellipse">
          <a:avLst/>
        </a:prstGeom>
      </dgm:spPr>
      <dgm:t>
        <a:bodyPr/>
        <a:lstStyle/>
        <a:p>
          <a:endParaRPr lang="es-CO"/>
        </a:p>
      </dgm:t>
    </dgm:pt>
    <dgm:pt modelId="{6B2E0DA5-9C83-44BF-8ED8-EA04E4943E56}" type="pres">
      <dgm:prSet presAssocID="{CB611116-0BBF-4777-A6F7-ECC6B8875C81}" presName="hierChild2" presStyleCnt="0"/>
      <dgm:spPr/>
    </dgm:pt>
    <dgm:pt modelId="{D3B701FA-7ADF-42CD-A517-ED07E9741E08}" type="pres">
      <dgm:prSet presAssocID="{A0346421-0B7F-455D-8F21-968010C7EEAB}" presName="Name10" presStyleLbl="parChTrans1D2" presStyleIdx="0" presStyleCnt="1"/>
      <dgm:spPr/>
      <dgm:t>
        <a:bodyPr/>
        <a:lstStyle/>
        <a:p>
          <a:endParaRPr lang="es-CO"/>
        </a:p>
      </dgm:t>
    </dgm:pt>
    <dgm:pt modelId="{D99E0EA3-338F-45F4-812E-2DFAC1A6EAAD}" type="pres">
      <dgm:prSet presAssocID="{277F15E4-2497-4E2D-9FD9-8059631F54E2}" presName="hierRoot2" presStyleCnt="0"/>
      <dgm:spPr/>
    </dgm:pt>
    <dgm:pt modelId="{A6C3BDCD-D7DB-462F-86C6-50DAD8C88CEB}" type="pres">
      <dgm:prSet presAssocID="{277F15E4-2497-4E2D-9FD9-8059631F54E2}" presName="composite2" presStyleCnt="0"/>
      <dgm:spPr/>
    </dgm:pt>
    <dgm:pt modelId="{0D314EEC-F525-4FAA-BE02-308BA97B6EC2}" type="pres">
      <dgm:prSet presAssocID="{277F15E4-2497-4E2D-9FD9-8059631F54E2}" presName="background2" presStyleLbl="node2" presStyleIdx="0" presStyleCnt="1"/>
      <dgm:spPr/>
    </dgm:pt>
    <dgm:pt modelId="{9238247B-49E4-431C-B161-1842365560BB}" type="pres">
      <dgm:prSet presAssocID="{277F15E4-2497-4E2D-9FD9-8059631F54E2}" presName="text2" presStyleLbl="fgAcc2" presStyleIdx="0" presStyleCnt="1" custScaleX="623158" custScaleY="208725">
        <dgm:presLayoutVars>
          <dgm:chPref val="3"/>
        </dgm:presLayoutVars>
      </dgm:prSet>
      <dgm:spPr/>
      <dgm:t>
        <a:bodyPr/>
        <a:lstStyle/>
        <a:p>
          <a:endParaRPr lang="es-CO"/>
        </a:p>
      </dgm:t>
    </dgm:pt>
    <dgm:pt modelId="{7CC40753-C138-4914-934F-300C432655DD}" type="pres">
      <dgm:prSet presAssocID="{277F15E4-2497-4E2D-9FD9-8059631F54E2}" presName="hierChild3" presStyleCnt="0"/>
      <dgm:spPr/>
    </dgm:pt>
    <dgm:pt modelId="{28417192-9537-4736-9D97-12E2E1EB3616}" type="pres">
      <dgm:prSet presAssocID="{5A1B1AB8-B19A-464F-96D9-C84F6D3EE484}" presName="Name17" presStyleLbl="parChTrans1D3" presStyleIdx="0" presStyleCnt="1"/>
      <dgm:spPr/>
      <dgm:t>
        <a:bodyPr/>
        <a:lstStyle/>
        <a:p>
          <a:endParaRPr lang="es-CO"/>
        </a:p>
      </dgm:t>
    </dgm:pt>
    <dgm:pt modelId="{85479CD3-FE16-44CF-B2D8-817C6A052BAE}" type="pres">
      <dgm:prSet presAssocID="{4EFC76D7-D74B-402A-873C-A6A6D3E1B24A}" presName="hierRoot3" presStyleCnt="0"/>
      <dgm:spPr/>
    </dgm:pt>
    <dgm:pt modelId="{94EFAEDF-38B8-4F41-8C1C-B34E90F019F6}" type="pres">
      <dgm:prSet presAssocID="{4EFC76D7-D74B-402A-873C-A6A6D3E1B24A}" presName="composite3" presStyleCnt="0"/>
      <dgm:spPr/>
    </dgm:pt>
    <dgm:pt modelId="{CE842ED9-285D-4C42-8E72-46C32D95E8F5}" type="pres">
      <dgm:prSet presAssocID="{4EFC76D7-D74B-402A-873C-A6A6D3E1B24A}" presName="background3" presStyleLbl="node3" presStyleIdx="0" presStyleCnt="1"/>
      <dgm:spPr/>
    </dgm:pt>
    <dgm:pt modelId="{965D9A05-583D-4674-B53E-AF37F92083E7}" type="pres">
      <dgm:prSet presAssocID="{4EFC76D7-D74B-402A-873C-A6A6D3E1B24A}" presName="text3" presStyleLbl="fgAcc3" presStyleIdx="0" presStyleCnt="1" custScaleX="644692" custScaleY="166462">
        <dgm:presLayoutVars>
          <dgm:chPref val="3"/>
        </dgm:presLayoutVars>
      </dgm:prSet>
      <dgm:spPr/>
      <dgm:t>
        <a:bodyPr/>
        <a:lstStyle/>
        <a:p>
          <a:endParaRPr lang="es-CO"/>
        </a:p>
      </dgm:t>
    </dgm:pt>
    <dgm:pt modelId="{59E8456A-35DE-40A3-93B7-2412F9624896}" type="pres">
      <dgm:prSet presAssocID="{4EFC76D7-D74B-402A-873C-A6A6D3E1B24A}" presName="hierChild4" presStyleCnt="0"/>
      <dgm:spPr/>
    </dgm:pt>
    <dgm:pt modelId="{3175B07F-2F9E-4BE5-BE05-2F047BC7AB33}" type="pres">
      <dgm:prSet presAssocID="{119D16CA-F907-4138-91E0-B3A84DD20D4E}" presName="Name23" presStyleLbl="parChTrans1D4" presStyleIdx="0" presStyleCnt="9"/>
      <dgm:spPr/>
      <dgm:t>
        <a:bodyPr/>
        <a:lstStyle/>
        <a:p>
          <a:endParaRPr lang="es-CO"/>
        </a:p>
      </dgm:t>
    </dgm:pt>
    <dgm:pt modelId="{0D635913-B29F-4143-A8CC-04AD08C1B2AF}" type="pres">
      <dgm:prSet presAssocID="{150E0A80-EAC5-4902-82CB-E3DE2027EEE2}" presName="hierRoot4" presStyleCnt="0"/>
      <dgm:spPr/>
    </dgm:pt>
    <dgm:pt modelId="{6A11C8B3-B684-4F7E-B42F-AADD61A94E3A}" type="pres">
      <dgm:prSet presAssocID="{150E0A80-EAC5-4902-82CB-E3DE2027EEE2}" presName="composite4" presStyleCnt="0"/>
      <dgm:spPr/>
    </dgm:pt>
    <dgm:pt modelId="{F9F03140-8DDF-47F8-AAE9-F3C192B68DF6}" type="pres">
      <dgm:prSet presAssocID="{150E0A80-EAC5-4902-82CB-E3DE2027EEE2}" presName="background4" presStyleLbl="node4" presStyleIdx="0" presStyleCnt="9"/>
      <dgm:spPr/>
    </dgm:pt>
    <dgm:pt modelId="{EE5C058F-402A-4F46-B444-B4E98CAB1A99}" type="pres">
      <dgm:prSet presAssocID="{150E0A80-EAC5-4902-82CB-E3DE2027EEE2}" presName="text4" presStyleLbl="fgAcc4" presStyleIdx="0" presStyleCnt="9" custScaleX="652889" custScaleY="183149">
        <dgm:presLayoutVars>
          <dgm:chPref val="3"/>
        </dgm:presLayoutVars>
      </dgm:prSet>
      <dgm:spPr/>
      <dgm:t>
        <a:bodyPr/>
        <a:lstStyle/>
        <a:p>
          <a:endParaRPr lang="es-CO"/>
        </a:p>
      </dgm:t>
    </dgm:pt>
    <dgm:pt modelId="{6241147D-DB0A-4211-BFBC-30E0947ABC1C}" type="pres">
      <dgm:prSet presAssocID="{150E0A80-EAC5-4902-82CB-E3DE2027EEE2}" presName="hierChild5" presStyleCnt="0"/>
      <dgm:spPr/>
    </dgm:pt>
    <dgm:pt modelId="{E5069A03-362B-487A-A215-12A568506018}" type="pres">
      <dgm:prSet presAssocID="{23516E5F-E559-4D02-A60A-42BE8B666764}" presName="Name23" presStyleLbl="parChTrans1D4" presStyleIdx="1" presStyleCnt="9"/>
      <dgm:spPr/>
      <dgm:t>
        <a:bodyPr/>
        <a:lstStyle/>
        <a:p>
          <a:endParaRPr lang="es-CO"/>
        </a:p>
      </dgm:t>
    </dgm:pt>
    <dgm:pt modelId="{2D60FCCA-C113-4DA5-859A-B4428D0052BB}" type="pres">
      <dgm:prSet presAssocID="{704822C9-C67C-43DF-86DE-CC66055590CD}" presName="hierRoot4" presStyleCnt="0"/>
      <dgm:spPr/>
    </dgm:pt>
    <dgm:pt modelId="{4AA941C0-736F-4217-9E18-38A14BE280BA}" type="pres">
      <dgm:prSet presAssocID="{704822C9-C67C-43DF-86DE-CC66055590CD}" presName="composite4" presStyleCnt="0"/>
      <dgm:spPr/>
    </dgm:pt>
    <dgm:pt modelId="{FEF7F84F-6F4C-4E1A-8C2F-055EB008A202}" type="pres">
      <dgm:prSet presAssocID="{704822C9-C67C-43DF-86DE-CC66055590CD}" presName="background4" presStyleLbl="node4" presStyleIdx="1" presStyleCnt="9"/>
      <dgm:spPr/>
    </dgm:pt>
    <dgm:pt modelId="{6EF13382-A2DE-423D-8C44-392C35969FE0}" type="pres">
      <dgm:prSet presAssocID="{704822C9-C67C-43DF-86DE-CC66055590CD}" presName="text4" presStyleLbl="fgAcc4" presStyleIdx="1" presStyleCnt="9" custScaleX="669915" custScaleY="188421">
        <dgm:presLayoutVars>
          <dgm:chPref val="3"/>
        </dgm:presLayoutVars>
      </dgm:prSet>
      <dgm:spPr/>
      <dgm:t>
        <a:bodyPr/>
        <a:lstStyle/>
        <a:p>
          <a:endParaRPr lang="es-CO"/>
        </a:p>
      </dgm:t>
    </dgm:pt>
    <dgm:pt modelId="{301A75CB-841D-4126-AA87-D221FAA1FD92}" type="pres">
      <dgm:prSet presAssocID="{704822C9-C67C-43DF-86DE-CC66055590CD}" presName="hierChild5" presStyleCnt="0"/>
      <dgm:spPr/>
    </dgm:pt>
    <dgm:pt modelId="{900E1CBD-F088-45EE-94CB-8A6B9E4B3FD7}" type="pres">
      <dgm:prSet presAssocID="{7B0FDE88-751F-4119-AD6B-C2D74FA43E87}" presName="Name23" presStyleLbl="parChTrans1D4" presStyleIdx="2" presStyleCnt="9"/>
      <dgm:spPr/>
      <dgm:t>
        <a:bodyPr/>
        <a:lstStyle/>
        <a:p>
          <a:endParaRPr lang="es-CO"/>
        </a:p>
      </dgm:t>
    </dgm:pt>
    <dgm:pt modelId="{17772CFE-A2DF-41A0-8ACA-45E19F4F8785}" type="pres">
      <dgm:prSet presAssocID="{915E3297-F0F8-4FED-9EB9-B65B20C35219}" presName="hierRoot4" presStyleCnt="0"/>
      <dgm:spPr/>
    </dgm:pt>
    <dgm:pt modelId="{C02C5CC8-7BAE-4608-BED8-FD1841FC71DC}" type="pres">
      <dgm:prSet presAssocID="{915E3297-F0F8-4FED-9EB9-B65B20C35219}" presName="composite4" presStyleCnt="0"/>
      <dgm:spPr/>
    </dgm:pt>
    <dgm:pt modelId="{F3890833-860D-47AB-A792-0AE176AD3ADF}" type="pres">
      <dgm:prSet presAssocID="{915E3297-F0F8-4FED-9EB9-B65B20C35219}" presName="background4" presStyleLbl="node4" presStyleIdx="2" presStyleCnt="9"/>
      <dgm:spPr/>
    </dgm:pt>
    <dgm:pt modelId="{A7C9EEEF-117A-4CF1-AC16-80FCD587CABD}" type="pres">
      <dgm:prSet presAssocID="{915E3297-F0F8-4FED-9EB9-B65B20C35219}" presName="text4" presStyleLbl="fgAcc4" presStyleIdx="2" presStyleCnt="9" custScaleX="651240" custScaleY="143747">
        <dgm:presLayoutVars>
          <dgm:chPref val="3"/>
        </dgm:presLayoutVars>
      </dgm:prSet>
      <dgm:spPr/>
      <dgm:t>
        <a:bodyPr/>
        <a:lstStyle/>
        <a:p>
          <a:endParaRPr lang="es-CO"/>
        </a:p>
      </dgm:t>
    </dgm:pt>
    <dgm:pt modelId="{02527C62-6FCB-4C43-B9B4-99C6F2FCBED1}" type="pres">
      <dgm:prSet presAssocID="{915E3297-F0F8-4FED-9EB9-B65B20C35219}" presName="hierChild5" presStyleCnt="0"/>
      <dgm:spPr/>
    </dgm:pt>
    <dgm:pt modelId="{378ED338-46BB-4B6E-ABFD-BD7E87A19386}" type="pres">
      <dgm:prSet presAssocID="{FFC871EC-8121-4B40-BCEE-22EC3B4D11C8}" presName="Name23" presStyleLbl="parChTrans1D4" presStyleIdx="3" presStyleCnt="9"/>
      <dgm:spPr/>
      <dgm:t>
        <a:bodyPr/>
        <a:lstStyle/>
        <a:p>
          <a:endParaRPr lang="es-CO"/>
        </a:p>
      </dgm:t>
    </dgm:pt>
    <dgm:pt modelId="{E5FCB7E1-629F-4D2D-BF43-E79B668A3293}" type="pres">
      <dgm:prSet presAssocID="{4C69C0FE-460E-4D60-8D47-02829AC2AFD3}" presName="hierRoot4" presStyleCnt="0"/>
      <dgm:spPr/>
    </dgm:pt>
    <dgm:pt modelId="{BE64E9F9-1275-4C23-8F8B-BC0FBACCBCE3}" type="pres">
      <dgm:prSet presAssocID="{4C69C0FE-460E-4D60-8D47-02829AC2AFD3}" presName="composite4" presStyleCnt="0"/>
      <dgm:spPr/>
    </dgm:pt>
    <dgm:pt modelId="{1193E5F1-3719-48C2-A4DD-6A13AF0FB881}" type="pres">
      <dgm:prSet presAssocID="{4C69C0FE-460E-4D60-8D47-02829AC2AFD3}" presName="background4" presStyleLbl="node4" presStyleIdx="3" presStyleCnt="9"/>
      <dgm:spPr/>
    </dgm:pt>
    <dgm:pt modelId="{48197718-F852-4612-8269-A6CBF064F087}" type="pres">
      <dgm:prSet presAssocID="{4C69C0FE-460E-4D60-8D47-02829AC2AFD3}" presName="text4" presStyleLbl="fgAcc4" presStyleIdx="3" presStyleCnt="9" custScaleX="641705" custScaleY="142164">
        <dgm:presLayoutVars>
          <dgm:chPref val="3"/>
        </dgm:presLayoutVars>
      </dgm:prSet>
      <dgm:spPr/>
      <dgm:t>
        <a:bodyPr/>
        <a:lstStyle/>
        <a:p>
          <a:endParaRPr lang="es-CO"/>
        </a:p>
      </dgm:t>
    </dgm:pt>
    <dgm:pt modelId="{7AEA35E9-A2F7-4B9D-B831-2105C7DB0C01}" type="pres">
      <dgm:prSet presAssocID="{4C69C0FE-460E-4D60-8D47-02829AC2AFD3}" presName="hierChild5" presStyleCnt="0"/>
      <dgm:spPr/>
    </dgm:pt>
    <dgm:pt modelId="{B46CFB83-7689-4CB7-A176-932888A775C1}" type="pres">
      <dgm:prSet presAssocID="{81A39949-29E5-4389-9657-49A7AB2E5CDB}" presName="Name23" presStyleLbl="parChTrans1D4" presStyleIdx="4" presStyleCnt="9"/>
      <dgm:spPr/>
      <dgm:t>
        <a:bodyPr/>
        <a:lstStyle/>
        <a:p>
          <a:endParaRPr lang="es-CO"/>
        </a:p>
      </dgm:t>
    </dgm:pt>
    <dgm:pt modelId="{C0B90EC9-A56D-402D-B892-B622F12E9A98}" type="pres">
      <dgm:prSet presAssocID="{1C916272-3F56-4E8E-9CF3-0BFD555B7806}" presName="hierRoot4" presStyleCnt="0"/>
      <dgm:spPr/>
    </dgm:pt>
    <dgm:pt modelId="{60400C2E-7643-478E-BBF9-BA34BA5742D0}" type="pres">
      <dgm:prSet presAssocID="{1C916272-3F56-4E8E-9CF3-0BFD555B7806}" presName="composite4" presStyleCnt="0"/>
      <dgm:spPr/>
    </dgm:pt>
    <dgm:pt modelId="{28B4B526-5BF3-46E7-B262-74D884770120}" type="pres">
      <dgm:prSet presAssocID="{1C916272-3F56-4E8E-9CF3-0BFD555B7806}" presName="background4" presStyleLbl="node4" presStyleIdx="4" presStyleCnt="9"/>
      <dgm:spPr/>
    </dgm:pt>
    <dgm:pt modelId="{80E07151-C044-4175-A666-5AAF82243312}" type="pres">
      <dgm:prSet presAssocID="{1C916272-3F56-4E8E-9CF3-0BFD555B7806}" presName="text4" presStyleLbl="fgAcc4" presStyleIdx="4" presStyleCnt="9" custScaleX="658730" custScaleY="128849">
        <dgm:presLayoutVars>
          <dgm:chPref val="3"/>
        </dgm:presLayoutVars>
      </dgm:prSet>
      <dgm:spPr/>
      <dgm:t>
        <a:bodyPr/>
        <a:lstStyle/>
        <a:p>
          <a:endParaRPr lang="es-CO"/>
        </a:p>
      </dgm:t>
    </dgm:pt>
    <dgm:pt modelId="{B990BDB8-A495-4BE1-94D8-3F1C8F821147}" type="pres">
      <dgm:prSet presAssocID="{1C916272-3F56-4E8E-9CF3-0BFD555B7806}" presName="hierChild5" presStyleCnt="0"/>
      <dgm:spPr/>
    </dgm:pt>
    <dgm:pt modelId="{35CBFA32-0D39-4224-B5DE-CD3845C496FA}" type="pres">
      <dgm:prSet presAssocID="{E7A9F89B-0EFE-4EB6-A271-3EFF2B603FE9}" presName="Name23" presStyleLbl="parChTrans1D4" presStyleIdx="5" presStyleCnt="9"/>
      <dgm:spPr/>
      <dgm:t>
        <a:bodyPr/>
        <a:lstStyle/>
        <a:p>
          <a:endParaRPr lang="es-CO"/>
        </a:p>
      </dgm:t>
    </dgm:pt>
    <dgm:pt modelId="{8D199D66-FC41-4C96-9123-98BEA06C49C3}" type="pres">
      <dgm:prSet presAssocID="{2EDD0124-458A-4609-99C8-E2C3008430EB}" presName="hierRoot4" presStyleCnt="0"/>
      <dgm:spPr/>
    </dgm:pt>
    <dgm:pt modelId="{A32D52A8-7B7F-4E9E-8472-1D1084E59654}" type="pres">
      <dgm:prSet presAssocID="{2EDD0124-458A-4609-99C8-E2C3008430EB}" presName="composite4" presStyleCnt="0"/>
      <dgm:spPr/>
    </dgm:pt>
    <dgm:pt modelId="{C11E3423-E407-41CB-804C-3C73B7D2792E}" type="pres">
      <dgm:prSet presAssocID="{2EDD0124-458A-4609-99C8-E2C3008430EB}" presName="background4" presStyleLbl="node4" presStyleIdx="5" presStyleCnt="9"/>
      <dgm:spPr/>
    </dgm:pt>
    <dgm:pt modelId="{2DEDE03E-3341-402D-84DD-CAA1C5546B34}" type="pres">
      <dgm:prSet presAssocID="{2EDD0124-458A-4609-99C8-E2C3008430EB}" presName="text4" presStyleLbl="fgAcc4" presStyleIdx="5" presStyleCnt="9" custScaleX="653853" custScaleY="149933">
        <dgm:presLayoutVars>
          <dgm:chPref val="3"/>
        </dgm:presLayoutVars>
      </dgm:prSet>
      <dgm:spPr/>
      <dgm:t>
        <a:bodyPr/>
        <a:lstStyle/>
        <a:p>
          <a:endParaRPr lang="es-CO"/>
        </a:p>
      </dgm:t>
    </dgm:pt>
    <dgm:pt modelId="{EC3E7F52-4045-4065-A869-81F61C1638EE}" type="pres">
      <dgm:prSet presAssocID="{2EDD0124-458A-4609-99C8-E2C3008430EB}" presName="hierChild5" presStyleCnt="0"/>
      <dgm:spPr/>
    </dgm:pt>
    <dgm:pt modelId="{4A802458-B56A-4850-BBD9-C9B72B2187DF}" type="pres">
      <dgm:prSet presAssocID="{D7AE8FCD-01B7-4440-99D9-FA75492E33CC}" presName="Name23" presStyleLbl="parChTrans1D4" presStyleIdx="6" presStyleCnt="9"/>
      <dgm:spPr/>
      <dgm:t>
        <a:bodyPr/>
        <a:lstStyle/>
        <a:p>
          <a:endParaRPr lang="es-CO"/>
        </a:p>
      </dgm:t>
    </dgm:pt>
    <dgm:pt modelId="{6878EA98-5354-415D-A350-5A53894C7C17}" type="pres">
      <dgm:prSet presAssocID="{7530D90B-C244-46A4-98DB-2429FCA8AC9A}" presName="hierRoot4" presStyleCnt="0"/>
      <dgm:spPr/>
    </dgm:pt>
    <dgm:pt modelId="{204F3DA4-2A84-4953-9858-535743C81AA9}" type="pres">
      <dgm:prSet presAssocID="{7530D90B-C244-46A4-98DB-2429FCA8AC9A}" presName="composite4" presStyleCnt="0"/>
      <dgm:spPr/>
    </dgm:pt>
    <dgm:pt modelId="{063E23A9-2250-4C62-8583-38EC49F5050E}" type="pres">
      <dgm:prSet presAssocID="{7530D90B-C244-46A4-98DB-2429FCA8AC9A}" presName="background4" presStyleLbl="node4" presStyleIdx="6" presStyleCnt="9"/>
      <dgm:spPr/>
    </dgm:pt>
    <dgm:pt modelId="{9C9EBBAF-9544-4493-B7D6-60C778D06072}" type="pres">
      <dgm:prSet presAssocID="{7530D90B-C244-46A4-98DB-2429FCA8AC9A}" presName="text4" presStyleLbl="fgAcc4" presStyleIdx="6" presStyleCnt="9" custScaleX="671915" custScaleY="158377">
        <dgm:presLayoutVars>
          <dgm:chPref val="3"/>
        </dgm:presLayoutVars>
      </dgm:prSet>
      <dgm:spPr/>
      <dgm:t>
        <a:bodyPr/>
        <a:lstStyle/>
        <a:p>
          <a:endParaRPr lang="es-CO"/>
        </a:p>
      </dgm:t>
    </dgm:pt>
    <dgm:pt modelId="{7F652D48-1000-417D-870B-74BDC82F04D8}" type="pres">
      <dgm:prSet presAssocID="{7530D90B-C244-46A4-98DB-2429FCA8AC9A}" presName="hierChild5" presStyleCnt="0"/>
      <dgm:spPr/>
    </dgm:pt>
    <dgm:pt modelId="{D16796DE-77FF-465B-AFB4-B7B92CB19625}" type="pres">
      <dgm:prSet presAssocID="{624A81B2-38B6-493A-A864-A00494DF842E}" presName="Name23" presStyleLbl="parChTrans1D4" presStyleIdx="7" presStyleCnt="9"/>
      <dgm:spPr/>
      <dgm:t>
        <a:bodyPr/>
        <a:lstStyle/>
        <a:p>
          <a:endParaRPr lang="es-CO"/>
        </a:p>
      </dgm:t>
    </dgm:pt>
    <dgm:pt modelId="{059610BA-81F2-4241-BF74-9C24940AC731}" type="pres">
      <dgm:prSet presAssocID="{50B57C5D-DC01-477A-9582-686CBFD32D52}" presName="hierRoot4" presStyleCnt="0"/>
      <dgm:spPr/>
    </dgm:pt>
    <dgm:pt modelId="{B0AA5590-AC53-4ABF-8B11-69120F3D67D1}" type="pres">
      <dgm:prSet presAssocID="{50B57C5D-DC01-477A-9582-686CBFD32D52}" presName="composite4" presStyleCnt="0"/>
      <dgm:spPr/>
    </dgm:pt>
    <dgm:pt modelId="{0EAD4C91-38C0-45EA-B8D7-80FF642CE338}" type="pres">
      <dgm:prSet presAssocID="{50B57C5D-DC01-477A-9582-686CBFD32D52}" presName="background4" presStyleLbl="node4" presStyleIdx="7" presStyleCnt="9"/>
      <dgm:spPr/>
    </dgm:pt>
    <dgm:pt modelId="{F895B485-CF4D-48B8-9561-2C3979C00709}" type="pres">
      <dgm:prSet presAssocID="{50B57C5D-DC01-477A-9582-686CBFD32D52}" presName="text4" presStyleLbl="fgAcc4" presStyleIdx="7" presStyleCnt="9" custScaleX="673373" custScaleY="159943">
        <dgm:presLayoutVars>
          <dgm:chPref val="3"/>
        </dgm:presLayoutVars>
      </dgm:prSet>
      <dgm:spPr/>
      <dgm:t>
        <a:bodyPr/>
        <a:lstStyle/>
        <a:p>
          <a:endParaRPr lang="es-CO"/>
        </a:p>
      </dgm:t>
    </dgm:pt>
    <dgm:pt modelId="{8ECBF02E-9DD2-4FE1-9415-58ABC43B80D7}" type="pres">
      <dgm:prSet presAssocID="{50B57C5D-DC01-477A-9582-686CBFD32D52}" presName="hierChild5" presStyleCnt="0"/>
      <dgm:spPr/>
    </dgm:pt>
    <dgm:pt modelId="{367952ED-1104-4020-81C6-E8683AFE1113}" type="pres">
      <dgm:prSet presAssocID="{C93362BA-22BA-49DE-A2A4-C1A1024A5BD3}" presName="Name23" presStyleLbl="parChTrans1D4" presStyleIdx="8" presStyleCnt="9"/>
      <dgm:spPr/>
      <dgm:t>
        <a:bodyPr/>
        <a:lstStyle/>
        <a:p>
          <a:endParaRPr lang="es-CO"/>
        </a:p>
      </dgm:t>
    </dgm:pt>
    <dgm:pt modelId="{CD1A4D26-6645-4EE0-8F33-553175B827AC}" type="pres">
      <dgm:prSet presAssocID="{EA4E0549-04DE-4399-A3A9-50713DBEA10F}" presName="hierRoot4" presStyleCnt="0"/>
      <dgm:spPr/>
    </dgm:pt>
    <dgm:pt modelId="{FA1B4DFD-1C6E-4E48-8C62-F18A177D535D}" type="pres">
      <dgm:prSet presAssocID="{EA4E0549-04DE-4399-A3A9-50713DBEA10F}" presName="composite4" presStyleCnt="0"/>
      <dgm:spPr/>
    </dgm:pt>
    <dgm:pt modelId="{DC35D191-1B98-4D26-888E-C9877CD8C326}" type="pres">
      <dgm:prSet presAssocID="{EA4E0549-04DE-4399-A3A9-50713DBEA10F}" presName="background4" presStyleLbl="node4" presStyleIdx="8" presStyleCnt="9"/>
      <dgm:spPr>
        <a:prstGeom prst="ellipse">
          <a:avLst/>
        </a:prstGeom>
      </dgm:spPr>
      <dgm:t>
        <a:bodyPr/>
        <a:lstStyle/>
        <a:p>
          <a:endParaRPr lang="es-CO"/>
        </a:p>
      </dgm:t>
    </dgm:pt>
    <dgm:pt modelId="{C4F678AB-F4A5-4682-921B-93F10FC12AE5}" type="pres">
      <dgm:prSet presAssocID="{EA4E0549-04DE-4399-A3A9-50713DBEA10F}" presName="text4" presStyleLbl="fgAcc4" presStyleIdx="8" presStyleCnt="9" custScaleX="133200" custScaleY="103086" custLinFactNeighborX="-2535" custLinFactNeighborY="856">
        <dgm:presLayoutVars>
          <dgm:chPref val="3"/>
        </dgm:presLayoutVars>
      </dgm:prSet>
      <dgm:spPr>
        <a:prstGeom prst="ellipse">
          <a:avLst/>
        </a:prstGeom>
      </dgm:spPr>
      <dgm:t>
        <a:bodyPr/>
        <a:lstStyle/>
        <a:p>
          <a:endParaRPr lang="es-CO"/>
        </a:p>
      </dgm:t>
    </dgm:pt>
    <dgm:pt modelId="{11AB5635-94FD-4029-BFF2-CD17BA491B83}" type="pres">
      <dgm:prSet presAssocID="{EA4E0549-04DE-4399-A3A9-50713DBEA10F}" presName="hierChild5" presStyleCnt="0"/>
      <dgm:spPr/>
    </dgm:pt>
  </dgm:ptLst>
  <dgm:cxnLst>
    <dgm:cxn modelId="{DCC6203F-D097-4E92-B34F-45A270334E1D}" srcId="{277F15E4-2497-4E2D-9FD9-8059631F54E2}" destId="{4EFC76D7-D74B-402A-873C-A6A6D3E1B24A}" srcOrd="0" destOrd="0" parTransId="{5A1B1AB8-B19A-464F-96D9-C84F6D3EE484}" sibTransId="{E90FA1EE-5981-4D0E-B092-3022F3DA2CB6}"/>
    <dgm:cxn modelId="{8A86BE09-43D5-4969-89CC-F9DE7047B77B}" type="presOf" srcId="{624A81B2-38B6-493A-A864-A00494DF842E}" destId="{D16796DE-77FF-465B-AFB4-B7B92CB19625}" srcOrd="0" destOrd="0" presId="urn:microsoft.com/office/officeart/2005/8/layout/hierarchy1"/>
    <dgm:cxn modelId="{9AC26308-A70D-4380-A479-6039A839D417}" srcId="{29D70610-F1E0-4764-A9A6-585CBE9C67DF}" destId="{CB611116-0BBF-4777-A6F7-ECC6B8875C81}" srcOrd="0" destOrd="0" parTransId="{4E6AB836-8B78-4840-8E4D-AAD5538DDF18}" sibTransId="{BD943FAA-4F3D-497B-AD3D-7959B82A3123}"/>
    <dgm:cxn modelId="{BFBF97EE-1D82-4988-AAB8-FF232278B2BA}" type="presOf" srcId="{2EDD0124-458A-4609-99C8-E2C3008430EB}" destId="{2DEDE03E-3341-402D-84DD-CAA1C5546B34}" srcOrd="0" destOrd="0" presId="urn:microsoft.com/office/officeart/2005/8/layout/hierarchy1"/>
    <dgm:cxn modelId="{4F8A7FEB-2FD0-4F26-9C25-C05FCF063481}" srcId="{150E0A80-EAC5-4902-82CB-E3DE2027EEE2}" destId="{704822C9-C67C-43DF-86DE-CC66055590CD}" srcOrd="0" destOrd="0" parTransId="{23516E5F-E559-4D02-A60A-42BE8B666764}" sibTransId="{2CD4C1A3-FF4B-4AB2-9E46-69B6603CBB51}"/>
    <dgm:cxn modelId="{6FF6CB90-6553-4156-ABC1-DE13671055CD}" type="presOf" srcId="{D7AE8FCD-01B7-4440-99D9-FA75492E33CC}" destId="{4A802458-B56A-4850-BBD9-C9B72B2187DF}" srcOrd="0" destOrd="0" presId="urn:microsoft.com/office/officeart/2005/8/layout/hierarchy1"/>
    <dgm:cxn modelId="{8D266EFC-BD02-4A5F-ACB0-C17465EA26E3}" type="presOf" srcId="{4EFC76D7-D74B-402A-873C-A6A6D3E1B24A}" destId="{965D9A05-583D-4674-B53E-AF37F92083E7}" srcOrd="0" destOrd="0" presId="urn:microsoft.com/office/officeart/2005/8/layout/hierarchy1"/>
    <dgm:cxn modelId="{C66AC55A-1150-456A-9BF4-C505528CFCF5}" type="presOf" srcId="{7530D90B-C244-46A4-98DB-2429FCA8AC9A}" destId="{9C9EBBAF-9544-4493-B7D6-60C778D06072}" srcOrd="0" destOrd="0" presId="urn:microsoft.com/office/officeart/2005/8/layout/hierarchy1"/>
    <dgm:cxn modelId="{7CD2B888-181F-4666-8DBA-B6390447FF22}" srcId="{4EFC76D7-D74B-402A-873C-A6A6D3E1B24A}" destId="{150E0A80-EAC5-4902-82CB-E3DE2027EEE2}" srcOrd="0" destOrd="0" parTransId="{119D16CA-F907-4138-91E0-B3A84DD20D4E}" sibTransId="{58A0449B-3065-4A77-B272-DAA87123B3BF}"/>
    <dgm:cxn modelId="{18BACB05-4DF3-4F5C-9E26-BA430244B79E}" type="presOf" srcId="{277F15E4-2497-4E2D-9FD9-8059631F54E2}" destId="{9238247B-49E4-431C-B161-1842365560BB}" srcOrd="0" destOrd="0" presId="urn:microsoft.com/office/officeart/2005/8/layout/hierarchy1"/>
    <dgm:cxn modelId="{C290F38E-94FD-4BB2-8569-A6AEF5EA48FC}" type="presOf" srcId="{915E3297-F0F8-4FED-9EB9-B65B20C35219}" destId="{A7C9EEEF-117A-4CF1-AC16-80FCD587CABD}" srcOrd="0" destOrd="0" presId="urn:microsoft.com/office/officeart/2005/8/layout/hierarchy1"/>
    <dgm:cxn modelId="{0785A276-D958-4B1B-A3DC-F3AFDBAAA95F}" type="presOf" srcId="{81A39949-29E5-4389-9657-49A7AB2E5CDB}" destId="{B46CFB83-7689-4CB7-A176-932888A775C1}" srcOrd="0" destOrd="0" presId="urn:microsoft.com/office/officeart/2005/8/layout/hierarchy1"/>
    <dgm:cxn modelId="{36AC3553-0862-4048-8C08-55301340D468}" srcId="{2EDD0124-458A-4609-99C8-E2C3008430EB}" destId="{7530D90B-C244-46A4-98DB-2429FCA8AC9A}" srcOrd="0" destOrd="0" parTransId="{D7AE8FCD-01B7-4440-99D9-FA75492E33CC}" sibTransId="{A5DAE8A1-CA4F-4009-83A7-1009ABD3E8C8}"/>
    <dgm:cxn modelId="{CABF702C-05BA-47BB-9A4D-6DBFC5E93B9A}" type="presOf" srcId="{704822C9-C67C-43DF-86DE-CC66055590CD}" destId="{6EF13382-A2DE-423D-8C44-392C35969FE0}" srcOrd="0" destOrd="0" presId="urn:microsoft.com/office/officeart/2005/8/layout/hierarchy1"/>
    <dgm:cxn modelId="{384C6195-AD6B-46C3-8D10-5D3F2CD2F0C2}" type="presOf" srcId="{150E0A80-EAC5-4902-82CB-E3DE2027EEE2}" destId="{EE5C058F-402A-4F46-B444-B4E98CAB1A99}" srcOrd="0" destOrd="0" presId="urn:microsoft.com/office/officeart/2005/8/layout/hierarchy1"/>
    <dgm:cxn modelId="{16197EF3-7694-411D-A7B4-7040A163230C}" type="presOf" srcId="{A0346421-0B7F-455D-8F21-968010C7EEAB}" destId="{D3B701FA-7ADF-42CD-A517-ED07E9741E08}" srcOrd="0" destOrd="0" presId="urn:microsoft.com/office/officeart/2005/8/layout/hierarchy1"/>
    <dgm:cxn modelId="{11EDF144-82E7-4EFF-819C-71E2FC722A8C}" srcId="{CB611116-0BBF-4777-A6F7-ECC6B8875C81}" destId="{277F15E4-2497-4E2D-9FD9-8059631F54E2}" srcOrd="0" destOrd="0" parTransId="{A0346421-0B7F-455D-8F21-968010C7EEAB}" sibTransId="{90C3D6A5-A56B-4BD1-A73E-054144BA4D6D}"/>
    <dgm:cxn modelId="{7298C163-AFEC-4A77-8E8C-C7C1417BFE92}" type="presOf" srcId="{E7A9F89B-0EFE-4EB6-A271-3EFF2B603FE9}" destId="{35CBFA32-0D39-4224-B5DE-CD3845C496FA}" srcOrd="0" destOrd="0" presId="urn:microsoft.com/office/officeart/2005/8/layout/hierarchy1"/>
    <dgm:cxn modelId="{559A000B-5BCD-4CC8-A05A-EF386CFDCD66}" type="presOf" srcId="{5A1B1AB8-B19A-464F-96D9-C84F6D3EE484}" destId="{28417192-9537-4736-9D97-12E2E1EB3616}" srcOrd="0" destOrd="0" presId="urn:microsoft.com/office/officeart/2005/8/layout/hierarchy1"/>
    <dgm:cxn modelId="{39471649-303E-494C-A78B-E9B5ECC54AD5}" type="presOf" srcId="{23516E5F-E559-4D02-A60A-42BE8B666764}" destId="{E5069A03-362B-487A-A215-12A568506018}" srcOrd="0" destOrd="0" presId="urn:microsoft.com/office/officeart/2005/8/layout/hierarchy1"/>
    <dgm:cxn modelId="{D0945B89-D237-4441-938E-F1C360701430}" type="presOf" srcId="{50B57C5D-DC01-477A-9582-686CBFD32D52}" destId="{F895B485-CF4D-48B8-9561-2C3979C00709}" srcOrd="0" destOrd="0" presId="urn:microsoft.com/office/officeart/2005/8/layout/hierarchy1"/>
    <dgm:cxn modelId="{53D91DC1-4616-446B-BBCA-8840B02E55E3}" type="presOf" srcId="{4C69C0FE-460E-4D60-8D47-02829AC2AFD3}" destId="{48197718-F852-4612-8269-A6CBF064F087}" srcOrd="0" destOrd="0" presId="urn:microsoft.com/office/officeart/2005/8/layout/hierarchy1"/>
    <dgm:cxn modelId="{602727CF-72F4-424D-9084-8FF11633AA3D}" type="presOf" srcId="{1C916272-3F56-4E8E-9CF3-0BFD555B7806}" destId="{80E07151-C044-4175-A666-5AAF82243312}" srcOrd="0" destOrd="0" presId="urn:microsoft.com/office/officeart/2005/8/layout/hierarchy1"/>
    <dgm:cxn modelId="{6A3220FD-361C-4293-AF5E-46C763A268E1}" type="presOf" srcId="{EA4E0549-04DE-4399-A3A9-50713DBEA10F}" destId="{C4F678AB-F4A5-4682-921B-93F10FC12AE5}" srcOrd="0" destOrd="0" presId="urn:microsoft.com/office/officeart/2005/8/layout/hierarchy1"/>
    <dgm:cxn modelId="{1509463C-AB09-4D12-8F86-ED170046F321}" srcId="{704822C9-C67C-43DF-86DE-CC66055590CD}" destId="{915E3297-F0F8-4FED-9EB9-B65B20C35219}" srcOrd="0" destOrd="0" parTransId="{7B0FDE88-751F-4119-AD6B-C2D74FA43E87}" sibTransId="{E9EAACB7-C9C7-4659-AD7A-731B208C2766}"/>
    <dgm:cxn modelId="{E8A0DB2C-413B-40CA-9D18-9E9F1AE565D1}" type="presOf" srcId="{CB611116-0BBF-4777-A6F7-ECC6B8875C81}" destId="{38899B22-F28A-4103-AE58-B9335FE64F0F}" srcOrd="0" destOrd="0" presId="urn:microsoft.com/office/officeart/2005/8/layout/hierarchy1"/>
    <dgm:cxn modelId="{D37997D8-B6A2-4F9A-B5C6-87104CDC02B8}" type="presOf" srcId="{FFC871EC-8121-4B40-BCEE-22EC3B4D11C8}" destId="{378ED338-46BB-4B6E-ABFD-BD7E87A19386}" srcOrd="0" destOrd="0" presId="urn:microsoft.com/office/officeart/2005/8/layout/hierarchy1"/>
    <dgm:cxn modelId="{9915D5AE-FC22-4A57-AB93-51128575BFC5}" type="presOf" srcId="{C93362BA-22BA-49DE-A2A4-C1A1024A5BD3}" destId="{367952ED-1104-4020-81C6-E8683AFE1113}" srcOrd="0" destOrd="0" presId="urn:microsoft.com/office/officeart/2005/8/layout/hierarchy1"/>
    <dgm:cxn modelId="{4FEC0E67-FAF8-48CC-8DAB-DF95D4843981}" srcId="{50B57C5D-DC01-477A-9582-686CBFD32D52}" destId="{EA4E0549-04DE-4399-A3A9-50713DBEA10F}" srcOrd="0" destOrd="0" parTransId="{C93362BA-22BA-49DE-A2A4-C1A1024A5BD3}" sibTransId="{88804329-FE06-4BFC-8B80-24A7DAAEB87B}"/>
    <dgm:cxn modelId="{D26CE68A-3DF1-486F-8131-6ABA8741ED91}" srcId="{7530D90B-C244-46A4-98DB-2429FCA8AC9A}" destId="{50B57C5D-DC01-477A-9582-686CBFD32D52}" srcOrd="0" destOrd="0" parTransId="{624A81B2-38B6-493A-A864-A00494DF842E}" sibTransId="{0DD4D4A3-9983-48A8-AC53-E3B7CC693300}"/>
    <dgm:cxn modelId="{D908DBD9-19CE-416F-98EC-0F961B07E940}" type="presOf" srcId="{7B0FDE88-751F-4119-AD6B-C2D74FA43E87}" destId="{900E1CBD-F088-45EE-94CB-8A6B9E4B3FD7}" srcOrd="0" destOrd="0" presId="urn:microsoft.com/office/officeart/2005/8/layout/hierarchy1"/>
    <dgm:cxn modelId="{40499854-B6AF-4790-AF7B-C681147E5534}" srcId="{915E3297-F0F8-4FED-9EB9-B65B20C35219}" destId="{4C69C0FE-460E-4D60-8D47-02829AC2AFD3}" srcOrd="0" destOrd="0" parTransId="{FFC871EC-8121-4B40-BCEE-22EC3B4D11C8}" sibTransId="{D6EAF2D2-2265-440C-926F-6773FB30BEF3}"/>
    <dgm:cxn modelId="{64734C95-DFBD-47E2-A491-C15DF10C6D51}" srcId="{4C69C0FE-460E-4D60-8D47-02829AC2AFD3}" destId="{1C916272-3F56-4E8E-9CF3-0BFD555B7806}" srcOrd="0" destOrd="0" parTransId="{81A39949-29E5-4389-9657-49A7AB2E5CDB}" sibTransId="{72FBC626-3D6F-41FF-BF9D-75E3C396CE8E}"/>
    <dgm:cxn modelId="{C1199296-48BC-43D7-9D83-3C4AB9D8408A}" type="presOf" srcId="{29D70610-F1E0-4764-A9A6-585CBE9C67DF}" destId="{31BD5EF7-ABA2-4C22-AED2-13724B76B00D}" srcOrd="0" destOrd="0" presId="urn:microsoft.com/office/officeart/2005/8/layout/hierarchy1"/>
    <dgm:cxn modelId="{AA44A428-3767-4A4C-B518-D2300F24D0FB}" type="presOf" srcId="{119D16CA-F907-4138-91E0-B3A84DD20D4E}" destId="{3175B07F-2F9E-4BE5-BE05-2F047BC7AB33}" srcOrd="0" destOrd="0" presId="urn:microsoft.com/office/officeart/2005/8/layout/hierarchy1"/>
    <dgm:cxn modelId="{C89D9CC2-1CCB-4D9A-B24C-4920233D6A84}" srcId="{1C916272-3F56-4E8E-9CF3-0BFD555B7806}" destId="{2EDD0124-458A-4609-99C8-E2C3008430EB}" srcOrd="0" destOrd="0" parTransId="{E7A9F89B-0EFE-4EB6-A271-3EFF2B603FE9}" sibTransId="{8795C332-DF1D-4201-96DA-EE595D7DB054}"/>
    <dgm:cxn modelId="{B11F6153-82B1-46BD-B428-ECAC07DD2DFC}" type="presParOf" srcId="{31BD5EF7-ABA2-4C22-AED2-13724B76B00D}" destId="{1B9DF629-804D-4681-9492-2A0A684F45E4}" srcOrd="0" destOrd="0" presId="urn:microsoft.com/office/officeart/2005/8/layout/hierarchy1"/>
    <dgm:cxn modelId="{764A6E57-B80B-498A-BABA-B811C1BC2689}" type="presParOf" srcId="{1B9DF629-804D-4681-9492-2A0A684F45E4}" destId="{734D8032-9B75-4615-8BC1-3CE7D3FD90E8}" srcOrd="0" destOrd="0" presId="urn:microsoft.com/office/officeart/2005/8/layout/hierarchy1"/>
    <dgm:cxn modelId="{B4FE18C0-D1AC-4D52-9AC7-3D8F3AF1A78F}" type="presParOf" srcId="{734D8032-9B75-4615-8BC1-3CE7D3FD90E8}" destId="{BD43F3D7-5B8D-4588-8963-36F3FF575CC8}" srcOrd="0" destOrd="0" presId="urn:microsoft.com/office/officeart/2005/8/layout/hierarchy1"/>
    <dgm:cxn modelId="{72151B59-18BA-47CD-85F3-583215A62CEF}" type="presParOf" srcId="{734D8032-9B75-4615-8BC1-3CE7D3FD90E8}" destId="{38899B22-F28A-4103-AE58-B9335FE64F0F}" srcOrd="1" destOrd="0" presId="urn:microsoft.com/office/officeart/2005/8/layout/hierarchy1"/>
    <dgm:cxn modelId="{756CB0C5-0DC1-4B5B-950C-75DD0677CBF7}" type="presParOf" srcId="{1B9DF629-804D-4681-9492-2A0A684F45E4}" destId="{6B2E0DA5-9C83-44BF-8ED8-EA04E4943E56}" srcOrd="1" destOrd="0" presId="urn:microsoft.com/office/officeart/2005/8/layout/hierarchy1"/>
    <dgm:cxn modelId="{D08FB048-9059-4ECE-8998-E26EDF1A55D6}" type="presParOf" srcId="{6B2E0DA5-9C83-44BF-8ED8-EA04E4943E56}" destId="{D3B701FA-7ADF-42CD-A517-ED07E9741E08}" srcOrd="0" destOrd="0" presId="urn:microsoft.com/office/officeart/2005/8/layout/hierarchy1"/>
    <dgm:cxn modelId="{4B17B8A8-9B34-4F77-8218-FCE1F4C9508B}" type="presParOf" srcId="{6B2E0DA5-9C83-44BF-8ED8-EA04E4943E56}" destId="{D99E0EA3-338F-45F4-812E-2DFAC1A6EAAD}" srcOrd="1" destOrd="0" presId="urn:microsoft.com/office/officeart/2005/8/layout/hierarchy1"/>
    <dgm:cxn modelId="{93D8302E-BC07-43BE-921F-BFDFEF370E51}" type="presParOf" srcId="{D99E0EA3-338F-45F4-812E-2DFAC1A6EAAD}" destId="{A6C3BDCD-D7DB-462F-86C6-50DAD8C88CEB}" srcOrd="0" destOrd="0" presId="urn:microsoft.com/office/officeart/2005/8/layout/hierarchy1"/>
    <dgm:cxn modelId="{D812F4A8-DF6D-44F5-B217-90317093EBC7}" type="presParOf" srcId="{A6C3BDCD-D7DB-462F-86C6-50DAD8C88CEB}" destId="{0D314EEC-F525-4FAA-BE02-308BA97B6EC2}" srcOrd="0" destOrd="0" presId="urn:microsoft.com/office/officeart/2005/8/layout/hierarchy1"/>
    <dgm:cxn modelId="{7EF07534-9AEC-49F2-AA97-B8A15A1AB2F4}" type="presParOf" srcId="{A6C3BDCD-D7DB-462F-86C6-50DAD8C88CEB}" destId="{9238247B-49E4-431C-B161-1842365560BB}" srcOrd="1" destOrd="0" presId="urn:microsoft.com/office/officeart/2005/8/layout/hierarchy1"/>
    <dgm:cxn modelId="{F95DA067-A10B-4B93-8DC2-EA067004A560}" type="presParOf" srcId="{D99E0EA3-338F-45F4-812E-2DFAC1A6EAAD}" destId="{7CC40753-C138-4914-934F-300C432655DD}" srcOrd="1" destOrd="0" presId="urn:microsoft.com/office/officeart/2005/8/layout/hierarchy1"/>
    <dgm:cxn modelId="{D3E0AA86-E4E5-4749-A1CA-CCD2EDD56326}" type="presParOf" srcId="{7CC40753-C138-4914-934F-300C432655DD}" destId="{28417192-9537-4736-9D97-12E2E1EB3616}" srcOrd="0" destOrd="0" presId="urn:microsoft.com/office/officeart/2005/8/layout/hierarchy1"/>
    <dgm:cxn modelId="{0AA920EC-7853-4D71-94E7-82AF8E9EEA3B}" type="presParOf" srcId="{7CC40753-C138-4914-934F-300C432655DD}" destId="{85479CD3-FE16-44CF-B2D8-817C6A052BAE}" srcOrd="1" destOrd="0" presId="urn:microsoft.com/office/officeart/2005/8/layout/hierarchy1"/>
    <dgm:cxn modelId="{88334D26-6F2B-40C2-8377-67F84C3C696F}" type="presParOf" srcId="{85479CD3-FE16-44CF-B2D8-817C6A052BAE}" destId="{94EFAEDF-38B8-4F41-8C1C-B34E90F019F6}" srcOrd="0" destOrd="0" presId="urn:microsoft.com/office/officeart/2005/8/layout/hierarchy1"/>
    <dgm:cxn modelId="{A8FD47E8-38CD-45C6-9BB1-F2A901C5A5EC}" type="presParOf" srcId="{94EFAEDF-38B8-4F41-8C1C-B34E90F019F6}" destId="{CE842ED9-285D-4C42-8E72-46C32D95E8F5}" srcOrd="0" destOrd="0" presId="urn:microsoft.com/office/officeart/2005/8/layout/hierarchy1"/>
    <dgm:cxn modelId="{08976FD4-63C5-4D17-8611-ECC1B852487E}" type="presParOf" srcId="{94EFAEDF-38B8-4F41-8C1C-B34E90F019F6}" destId="{965D9A05-583D-4674-B53E-AF37F92083E7}" srcOrd="1" destOrd="0" presId="urn:microsoft.com/office/officeart/2005/8/layout/hierarchy1"/>
    <dgm:cxn modelId="{2CC3925E-B8E1-4F98-AA42-35C6E744928C}" type="presParOf" srcId="{85479CD3-FE16-44CF-B2D8-817C6A052BAE}" destId="{59E8456A-35DE-40A3-93B7-2412F9624896}" srcOrd="1" destOrd="0" presId="urn:microsoft.com/office/officeart/2005/8/layout/hierarchy1"/>
    <dgm:cxn modelId="{EF57E1BF-A94F-4AA7-9018-3F9D17E30D78}" type="presParOf" srcId="{59E8456A-35DE-40A3-93B7-2412F9624896}" destId="{3175B07F-2F9E-4BE5-BE05-2F047BC7AB33}" srcOrd="0" destOrd="0" presId="urn:microsoft.com/office/officeart/2005/8/layout/hierarchy1"/>
    <dgm:cxn modelId="{E250C047-1E3D-4096-A868-05447C7D40DE}" type="presParOf" srcId="{59E8456A-35DE-40A3-93B7-2412F9624896}" destId="{0D635913-B29F-4143-A8CC-04AD08C1B2AF}" srcOrd="1" destOrd="0" presId="urn:microsoft.com/office/officeart/2005/8/layout/hierarchy1"/>
    <dgm:cxn modelId="{D6E8DFB4-E155-4D91-A909-037473345B77}" type="presParOf" srcId="{0D635913-B29F-4143-A8CC-04AD08C1B2AF}" destId="{6A11C8B3-B684-4F7E-B42F-AADD61A94E3A}" srcOrd="0" destOrd="0" presId="urn:microsoft.com/office/officeart/2005/8/layout/hierarchy1"/>
    <dgm:cxn modelId="{A874F9EF-9B08-44E7-9C23-62AE7608D6E6}" type="presParOf" srcId="{6A11C8B3-B684-4F7E-B42F-AADD61A94E3A}" destId="{F9F03140-8DDF-47F8-AAE9-F3C192B68DF6}" srcOrd="0" destOrd="0" presId="urn:microsoft.com/office/officeart/2005/8/layout/hierarchy1"/>
    <dgm:cxn modelId="{1F76FB18-99B5-4A99-A121-C56F021F91E4}" type="presParOf" srcId="{6A11C8B3-B684-4F7E-B42F-AADD61A94E3A}" destId="{EE5C058F-402A-4F46-B444-B4E98CAB1A99}" srcOrd="1" destOrd="0" presId="urn:microsoft.com/office/officeart/2005/8/layout/hierarchy1"/>
    <dgm:cxn modelId="{90F33214-37C4-40A4-82A4-4D31A89E7501}" type="presParOf" srcId="{0D635913-B29F-4143-A8CC-04AD08C1B2AF}" destId="{6241147D-DB0A-4211-BFBC-30E0947ABC1C}" srcOrd="1" destOrd="0" presId="urn:microsoft.com/office/officeart/2005/8/layout/hierarchy1"/>
    <dgm:cxn modelId="{DF65FA1C-9D15-49F1-8A82-FED340FE59FA}" type="presParOf" srcId="{6241147D-DB0A-4211-BFBC-30E0947ABC1C}" destId="{E5069A03-362B-487A-A215-12A568506018}" srcOrd="0" destOrd="0" presId="urn:microsoft.com/office/officeart/2005/8/layout/hierarchy1"/>
    <dgm:cxn modelId="{8741FF2A-3FEC-4A1F-8D75-50ACC171155B}" type="presParOf" srcId="{6241147D-DB0A-4211-BFBC-30E0947ABC1C}" destId="{2D60FCCA-C113-4DA5-859A-B4428D0052BB}" srcOrd="1" destOrd="0" presId="urn:microsoft.com/office/officeart/2005/8/layout/hierarchy1"/>
    <dgm:cxn modelId="{59866051-A733-434C-AF91-6993DF3FA737}" type="presParOf" srcId="{2D60FCCA-C113-4DA5-859A-B4428D0052BB}" destId="{4AA941C0-736F-4217-9E18-38A14BE280BA}" srcOrd="0" destOrd="0" presId="urn:microsoft.com/office/officeart/2005/8/layout/hierarchy1"/>
    <dgm:cxn modelId="{4B68ACD2-6B2B-4748-99EF-0DF59C433694}" type="presParOf" srcId="{4AA941C0-736F-4217-9E18-38A14BE280BA}" destId="{FEF7F84F-6F4C-4E1A-8C2F-055EB008A202}" srcOrd="0" destOrd="0" presId="urn:microsoft.com/office/officeart/2005/8/layout/hierarchy1"/>
    <dgm:cxn modelId="{24008F4F-15A2-43AE-8B09-C25EE87D15B6}" type="presParOf" srcId="{4AA941C0-736F-4217-9E18-38A14BE280BA}" destId="{6EF13382-A2DE-423D-8C44-392C35969FE0}" srcOrd="1" destOrd="0" presId="urn:microsoft.com/office/officeart/2005/8/layout/hierarchy1"/>
    <dgm:cxn modelId="{11AD2B90-E329-45BD-9531-85E86737F495}" type="presParOf" srcId="{2D60FCCA-C113-4DA5-859A-B4428D0052BB}" destId="{301A75CB-841D-4126-AA87-D221FAA1FD92}" srcOrd="1" destOrd="0" presId="urn:microsoft.com/office/officeart/2005/8/layout/hierarchy1"/>
    <dgm:cxn modelId="{3D6A2A5E-43F1-41A2-BFE7-81E7433E2AA2}" type="presParOf" srcId="{301A75CB-841D-4126-AA87-D221FAA1FD92}" destId="{900E1CBD-F088-45EE-94CB-8A6B9E4B3FD7}" srcOrd="0" destOrd="0" presId="urn:microsoft.com/office/officeart/2005/8/layout/hierarchy1"/>
    <dgm:cxn modelId="{EEE2E63C-6C5C-458D-B2D9-6EF5072F6A7C}" type="presParOf" srcId="{301A75CB-841D-4126-AA87-D221FAA1FD92}" destId="{17772CFE-A2DF-41A0-8ACA-45E19F4F8785}" srcOrd="1" destOrd="0" presId="urn:microsoft.com/office/officeart/2005/8/layout/hierarchy1"/>
    <dgm:cxn modelId="{8758BF9E-F847-4E0F-89B0-E08D5F350869}" type="presParOf" srcId="{17772CFE-A2DF-41A0-8ACA-45E19F4F8785}" destId="{C02C5CC8-7BAE-4608-BED8-FD1841FC71DC}" srcOrd="0" destOrd="0" presId="urn:microsoft.com/office/officeart/2005/8/layout/hierarchy1"/>
    <dgm:cxn modelId="{E9712717-289E-412E-A816-36C39B1F3A7C}" type="presParOf" srcId="{C02C5CC8-7BAE-4608-BED8-FD1841FC71DC}" destId="{F3890833-860D-47AB-A792-0AE176AD3ADF}" srcOrd="0" destOrd="0" presId="urn:microsoft.com/office/officeart/2005/8/layout/hierarchy1"/>
    <dgm:cxn modelId="{F74695CE-28DF-49CC-B0BD-2A1D3392CCA0}" type="presParOf" srcId="{C02C5CC8-7BAE-4608-BED8-FD1841FC71DC}" destId="{A7C9EEEF-117A-4CF1-AC16-80FCD587CABD}" srcOrd="1" destOrd="0" presId="urn:microsoft.com/office/officeart/2005/8/layout/hierarchy1"/>
    <dgm:cxn modelId="{667D71DF-6C3B-4A16-AD9D-8AC5386DFCF3}" type="presParOf" srcId="{17772CFE-A2DF-41A0-8ACA-45E19F4F8785}" destId="{02527C62-6FCB-4C43-B9B4-99C6F2FCBED1}" srcOrd="1" destOrd="0" presId="urn:microsoft.com/office/officeart/2005/8/layout/hierarchy1"/>
    <dgm:cxn modelId="{F31D6A82-904B-4852-A0BD-F08B57DD995B}" type="presParOf" srcId="{02527C62-6FCB-4C43-B9B4-99C6F2FCBED1}" destId="{378ED338-46BB-4B6E-ABFD-BD7E87A19386}" srcOrd="0" destOrd="0" presId="urn:microsoft.com/office/officeart/2005/8/layout/hierarchy1"/>
    <dgm:cxn modelId="{4FBF4230-0FB1-4AC0-AEF0-AFE77E04CEAB}" type="presParOf" srcId="{02527C62-6FCB-4C43-B9B4-99C6F2FCBED1}" destId="{E5FCB7E1-629F-4D2D-BF43-E79B668A3293}" srcOrd="1" destOrd="0" presId="urn:microsoft.com/office/officeart/2005/8/layout/hierarchy1"/>
    <dgm:cxn modelId="{9A326FF4-AF93-4EB0-8C0E-0ECE847E3754}" type="presParOf" srcId="{E5FCB7E1-629F-4D2D-BF43-E79B668A3293}" destId="{BE64E9F9-1275-4C23-8F8B-BC0FBACCBCE3}" srcOrd="0" destOrd="0" presId="urn:microsoft.com/office/officeart/2005/8/layout/hierarchy1"/>
    <dgm:cxn modelId="{3D5E83BF-CA40-4EB4-884F-A29552FB48D0}" type="presParOf" srcId="{BE64E9F9-1275-4C23-8F8B-BC0FBACCBCE3}" destId="{1193E5F1-3719-48C2-A4DD-6A13AF0FB881}" srcOrd="0" destOrd="0" presId="urn:microsoft.com/office/officeart/2005/8/layout/hierarchy1"/>
    <dgm:cxn modelId="{823FE129-9434-4FD1-8DBE-A88673DA896B}" type="presParOf" srcId="{BE64E9F9-1275-4C23-8F8B-BC0FBACCBCE3}" destId="{48197718-F852-4612-8269-A6CBF064F087}" srcOrd="1" destOrd="0" presId="urn:microsoft.com/office/officeart/2005/8/layout/hierarchy1"/>
    <dgm:cxn modelId="{31144259-CF05-4C0C-9B4F-F2F7A5037817}" type="presParOf" srcId="{E5FCB7E1-629F-4D2D-BF43-E79B668A3293}" destId="{7AEA35E9-A2F7-4B9D-B831-2105C7DB0C01}" srcOrd="1" destOrd="0" presId="urn:microsoft.com/office/officeart/2005/8/layout/hierarchy1"/>
    <dgm:cxn modelId="{B27FF113-0973-4FF0-B6DE-879ECB08230F}" type="presParOf" srcId="{7AEA35E9-A2F7-4B9D-B831-2105C7DB0C01}" destId="{B46CFB83-7689-4CB7-A176-932888A775C1}" srcOrd="0" destOrd="0" presId="urn:microsoft.com/office/officeart/2005/8/layout/hierarchy1"/>
    <dgm:cxn modelId="{12534A57-241F-4EAC-974F-F7B665ABD9E9}" type="presParOf" srcId="{7AEA35E9-A2F7-4B9D-B831-2105C7DB0C01}" destId="{C0B90EC9-A56D-402D-B892-B622F12E9A98}" srcOrd="1" destOrd="0" presId="urn:microsoft.com/office/officeart/2005/8/layout/hierarchy1"/>
    <dgm:cxn modelId="{D1B1DC80-A617-456B-A923-D34C85513111}" type="presParOf" srcId="{C0B90EC9-A56D-402D-B892-B622F12E9A98}" destId="{60400C2E-7643-478E-BBF9-BA34BA5742D0}" srcOrd="0" destOrd="0" presId="urn:microsoft.com/office/officeart/2005/8/layout/hierarchy1"/>
    <dgm:cxn modelId="{25141946-23DE-4ED3-B846-05AB6154BD84}" type="presParOf" srcId="{60400C2E-7643-478E-BBF9-BA34BA5742D0}" destId="{28B4B526-5BF3-46E7-B262-74D884770120}" srcOrd="0" destOrd="0" presId="urn:microsoft.com/office/officeart/2005/8/layout/hierarchy1"/>
    <dgm:cxn modelId="{8AB731AB-B2D9-43B9-A10B-2C4338B23D0B}" type="presParOf" srcId="{60400C2E-7643-478E-BBF9-BA34BA5742D0}" destId="{80E07151-C044-4175-A666-5AAF82243312}" srcOrd="1" destOrd="0" presId="urn:microsoft.com/office/officeart/2005/8/layout/hierarchy1"/>
    <dgm:cxn modelId="{C743FD2A-E8E4-4622-A3C5-BC4972CEC70F}" type="presParOf" srcId="{C0B90EC9-A56D-402D-B892-B622F12E9A98}" destId="{B990BDB8-A495-4BE1-94D8-3F1C8F821147}" srcOrd="1" destOrd="0" presId="urn:microsoft.com/office/officeart/2005/8/layout/hierarchy1"/>
    <dgm:cxn modelId="{970441AA-3E1A-4443-8EFC-1BE5C2476553}" type="presParOf" srcId="{B990BDB8-A495-4BE1-94D8-3F1C8F821147}" destId="{35CBFA32-0D39-4224-B5DE-CD3845C496FA}" srcOrd="0" destOrd="0" presId="urn:microsoft.com/office/officeart/2005/8/layout/hierarchy1"/>
    <dgm:cxn modelId="{3491043F-82FA-4862-9D12-2E371C0263EF}" type="presParOf" srcId="{B990BDB8-A495-4BE1-94D8-3F1C8F821147}" destId="{8D199D66-FC41-4C96-9123-98BEA06C49C3}" srcOrd="1" destOrd="0" presId="urn:microsoft.com/office/officeart/2005/8/layout/hierarchy1"/>
    <dgm:cxn modelId="{CF9EF889-178B-4A2E-8D00-9DA5704DFE39}" type="presParOf" srcId="{8D199D66-FC41-4C96-9123-98BEA06C49C3}" destId="{A32D52A8-7B7F-4E9E-8472-1D1084E59654}" srcOrd="0" destOrd="0" presId="urn:microsoft.com/office/officeart/2005/8/layout/hierarchy1"/>
    <dgm:cxn modelId="{991421C5-D96E-43E3-BA8B-3E6B301DC716}" type="presParOf" srcId="{A32D52A8-7B7F-4E9E-8472-1D1084E59654}" destId="{C11E3423-E407-41CB-804C-3C73B7D2792E}" srcOrd="0" destOrd="0" presId="urn:microsoft.com/office/officeart/2005/8/layout/hierarchy1"/>
    <dgm:cxn modelId="{4F93940F-3397-4C63-9617-79BF1AF8244A}" type="presParOf" srcId="{A32D52A8-7B7F-4E9E-8472-1D1084E59654}" destId="{2DEDE03E-3341-402D-84DD-CAA1C5546B34}" srcOrd="1" destOrd="0" presId="urn:microsoft.com/office/officeart/2005/8/layout/hierarchy1"/>
    <dgm:cxn modelId="{1CAE60E4-B02A-4220-B5B7-BCEB90CEE0A5}" type="presParOf" srcId="{8D199D66-FC41-4C96-9123-98BEA06C49C3}" destId="{EC3E7F52-4045-4065-A869-81F61C1638EE}" srcOrd="1" destOrd="0" presId="urn:microsoft.com/office/officeart/2005/8/layout/hierarchy1"/>
    <dgm:cxn modelId="{D1DA7959-244C-409A-B3BE-AF382446F230}" type="presParOf" srcId="{EC3E7F52-4045-4065-A869-81F61C1638EE}" destId="{4A802458-B56A-4850-BBD9-C9B72B2187DF}" srcOrd="0" destOrd="0" presId="urn:microsoft.com/office/officeart/2005/8/layout/hierarchy1"/>
    <dgm:cxn modelId="{233FA5A5-AEC2-45CE-8458-76E08BCEF72D}" type="presParOf" srcId="{EC3E7F52-4045-4065-A869-81F61C1638EE}" destId="{6878EA98-5354-415D-A350-5A53894C7C17}" srcOrd="1" destOrd="0" presId="urn:microsoft.com/office/officeart/2005/8/layout/hierarchy1"/>
    <dgm:cxn modelId="{6D606D35-34CA-46FA-95F3-5F160C3455A1}" type="presParOf" srcId="{6878EA98-5354-415D-A350-5A53894C7C17}" destId="{204F3DA4-2A84-4953-9858-535743C81AA9}" srcOrd="0" destOrd="0" presId="urn:microsoft.com/office/officeart/2005/8/layout/hierarchy1"/>
    <dgm:cxn modelId="{37DAEB91-1AA4-4B0F-8998-72D9F2809826}" type="presParOf" srcId="{204F3DA4-2A84-4953-9858-535743C81AA9}" destId="{063E23A9-2250-4C62-8583-38EC49F5050E}" srcOrd="0" destOrd="0" presId="urn:microsoft.com/office/officeart/2005/8/layout/hierarchy1"/>
    <dgm:cxn modelId="{26A15392-9219-4DF8-9AFD-6611594DC8F9}" type="presParOf" srcId="{204F3DA4-2A84-4953-9858-535743C81AA9}" destId="{9C9EBBAF-9544-4493-B7D6-60C778D06072}" srcOrd="1" destOrd="0" presId="urn:microsoft.com/office/officeart/2005/8/layout/hierarchy1"/>
    <dgm:cxn modelId="{9C1EC777-FE77-4436-9D3E-26F95CADBCF8}" type="presParOf" srcId="{6878EA98-5354-415D-A350-5A53894C7C17}" destId="{7F652D48-1000-417D-870B-74BDC82F04D8}" srcOrd="1" destOrd="0" presId="urn:microsoft.com/office/officeart/2005/8/layout/hierarchy1"/>
    <dgm:cxn modelId="{26EE706F-E989-479B-9655-EC258CD6B596}" type="presParOf" srcId="{7F652D48-1000-417D-870B-74BDC82F04D8}" destId="{D16796DE-77FF-465B-AFB4-B7B92CB19625}" srcOrd="0" destOrd="0" presId="urn:microsoft.com/office/officeart/2005/8/layout/hierarchy1"/>
    <dgm:cxn modelId="{124D785D-3637-4190-8A41-48058D2C1853}" type="presParOf" srcId="{7F652D48-1000-417D-870B-74BDC82F04D8}" destId="{059610BA-81F2-4241-BF74-9C24940AC731}" srcOrd="1" destOrd="0" presId="urn:microsoft.com/office/officeart/2005/8/layout/hierarchy1"/>
    <dgm:cxn modelId="{544E6CC9-5A7F-4FA9-9B0B-A5B421D98ACA}" type="presParOf" srcId="{059610BA-81F2-4241-BF74-9C24940AC731}" destId="{B0AA5590-AC53-4ABF-8B11-69120F3D67D1}" srcOrd="0" destOrd="0" presId="urn:microsoft.com/office/officeart/2005/8/layout/hierarchy1"/>
    <dgm:cxn modelId="{04EEDBC3-E32A-4264-98D0-12A005E50B28}" type="presParOf" srcId="{B0AA5590-AC53-4ABF-8B11-69120F3D67D1}" destId="{0EAD4C91-38C0-45EA-B8D7-80FF642CE338}" srcOrd="0" destOrd="0" presId="urn:microsoft.com/office/officeart/2005/8/layout/hierarchy1"/>
    <dgm:cxn modelId="{EA890FA6-DB43-468A-8BC0-24532D77B0F5}" type="presParOf" srcId="{B0AA5590-AC53-4ABF-8B11-69120F3D67D1}" destId="{F895B485-CF4D-48B8-9561-2C3979C00709}" srcOrd="1" destOrd="0" presId="urn:microsoft.com/office/officeart/2005/8/layout/hierarchy1"/>
    <dgm:cxn modelId="{CD5437B0-AFFB-4E0A-AD9F-84A4E82A7FD4}" type="presParOf" srcId="{059610BA-81F2-4241-BF74-9C24940AC731}" destId="{8ECBF02E-9DD2-4FE1-9415-58ABC43B80D7}" srcOrd="1" destOrd="0" presId="urn:microsoft.com/office/officeart/2005/8/layout/hierarchy1"/>
    <dgm:cxn modelId="{1100CDDB-3D55-4CB5-BF48-93F06859FCBB}" type="presParOf" srcId="{8ECBF02E-9DD2-4FE1-9415-58ABC43B80D7}" destId="{367952ED-1104-4020-81C6-E8683AFE1113}" srcOrd="0" destOrd="0" presId="urn:microsoft.com/office/officeart/2005/8/layout/hierarchy1"/>
    <dgm:cxn modelId="{371CA76B-929F-4E0E-A6D6-4E469415DDD3}" type="presParOf" srcId="{8ECBF02E-9DD2-4FE1-9415-58ABC43B80D7}" destId="{CD1A4D26-6645-4EE0-8F33-553175B827AC}" srcOrd="1" destOrd="0" presId="urn:microsoft.com/office/officeart/2005/8/layout/hierarchy1"/>
    <dgm:cxn modelId="{D787D46E-3D2C-4982-A357-ED53C84BA3F7}" type="presParOf" srcId="{CD1A4D26-6645-4EE0-8F33-553175B827AC}" destId="{FA1B4DFD-1C6E-4E48-8C62-F18A177D535D}" srcOrd="0" destOrd="0" presId="urn:microsoft.com/office/officeart/2005/8/layout/hierarchy1"/>
    <dgm:cxn modelId="{C4915603-C536-43B2-8FC3-14BE8DFB1948}" type="presParOf" srcId="{FA1B4DFD-1C6E-4E48-8C62-F18A177D535D}" destId="{DC35D191-1B98-4D26-888E-C9877CD8C326}" srcOrd="0" destOrd="0" presId="urn:microsoft.com/office/officeart/2005/8/layout/hierarchy1"/>
    <dgm:cxn modelId="{D943F40C-0CF5-43BE-921C-A1E3F41F2B78}" type="presParOf" srcId="{FA1B4DFD-1C6E-4E48-8C62-F18A177D535D}" destId="{C4F678AB-F4A5-4682-921B-93F10FC12AE5}" srcOrd="1" destOrd="0" presId="urn:microsoft.com/office/officeart/2005/8/layout/hierarchy1"/>
    <dgm:cxn modelId="{D8C26ABB-5081-4CB2-8EE8-41F31CFCC747}" type="presParOf" srcId="{CD1A4D26-6645-4EE0-8F33-553175B827AC}" destId="{11AB5635-94FD-4029-BFF2-CD17BA491B83}"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D70610-F1E0-4764-A9A6-585CBE9C67D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277F15E4-2497-4E2D-9FD9-8059631F54E2}">
      <dgm:prSet phldrT="[Texto]" custT="1"/>
      <dgm:spPr/>
      <dgm:t>
        <a:bodyPr/>
        <a:lstStyle/>
        <a:p>
          <a:r>
            <a:rPr lang="es-CO" sz="1000" b="0">
              <a:latin typeface="Palatino Linotype" panose="02040502050505030304" pitchFamily="18" charset="0"/>
            </a:rPr>
            <a:t>Identificación de necesidades de Feria o Muestra Empresarial</a:t>
          </a:r>
        </a:p>
      </dgm:t>
    </dgm:pt>
    <dgm:pt modelId="{A0346421-0B7F-455D-8F21-968010C7EEAB}" type="par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90C3D6A5-A56B-4BD1-A73E-054144BA4D6D}" type="sib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4EFC76D7-D74B-402A-873C-A6A6D3E1B24A}">
      <dgm:prSet custT="1"/>
      <dgm:spPr/>
      <dgm:t>
        <a:bodyPr/>
        <a:lstStyle/>
        <a:p>
          <a:r>
            <a:rPr lang="es-CO" sz="1000" b="0">
              <a:latin typeface="Palatino Linotype" panose="02040502050505030304" pitchFamily="18" charset="0"/>
            </a:rPr>
            <a:t>Identificación de Aliados y Empresarios</a:t>
          </a:r>
        </a:p>
      </dgm:t>
    </dgm:pt>
    <dgm:pt modelId="{5A1B1AB8-B19A-464F-96D9-C84F6D3EE484}" type="par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E90FA1EE-5981-4D0E-B092-3022F3DA2CB6}" type="sib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150E0A80-EAC5-4902-82CB-E3DE2027EEE2}">
      <dgm:prSet custT="1"/>
      <dgm:spPr/>
      <dgm:t>
        <a:bodyPr/>
        <a:lstStyle/>
        <a:p>
          <a:r>
            <a:rPr lang="es-CO" sz="1000" b="0">
              <a:latin typeface="Palatino Linotype" panose="02040502050505030304" pitchFamily="18" charset="0"/>
            </a:rPr>
            <a:t>Diseño de la Feria o Muestra Empresarial</a:t>
          </a:r>
        </a:p>
      </dgm:t>
    </dgm:pt>
    <dgm:pt modelId="{119D16CA-F907-4138-91E0-B3A84DD20D4E}" type="par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58A0449B-3065-4A77-B272-DAA87123B3BF}" type="sib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915E3297-F0F8-4FED-9EB9-B65B20C35219}">
      <dgm:prSet custT="1"/>
      <dgm:spPr/>
      <dgm:t>
        <a:bodyPr/>
        <a:lstStyle/>
        <a:p>
          <a:r>
            <a:rPr lang="es-CO" sz="1000" b="0">
              <a:latin typeface="Palatino Linotype" panose="02040502050505030304" pitchFamily="18" charset="0"/>
            </a:rPr>
            <a:t>Definición de la estrategia de promoción</a:t>
          </a:r>
        </a:p>
      </dgm:t>
    </dgm:pt>
    <dgm:pt modelId="{7B0FDE88-751F-4119-AD6B-C2D74FA43E87}" type="par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E9EAACB7-C9C7-4659-AD7A-731B208C2766}" type="sib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4C69C0FE-460E-4D60-8D47-02829AC2AFD3}">
      <dgm:prSet custT="1"/>
      <dgm:spPr/>
      <dgm:t>
        <a:bodyPr/>
        <a:lstStyle/>
        <a:p>
          <a:r>
            <a:rPr lang="es-CO" sz="1000" b="0">
              <a:latin typeface="Palatino Linotype" panose="02040502050505030304" pitchFamily="18" charset="0"/>
            </a:rPr>
            <a:t>Logistica para la realización de la Feria o Muestra Empresarial</a:t>
          </a:r>
        </a:p>
      </dgm:t>
    </dgm:pt>
    <dgm:pt modelId="{FFC871EC-8121-4B40-BCEE-22EC3B4D11C8}" type="par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D6EAF2D2-2265-440C-926F-6773FB30BEF3}" type="sib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2EDD0124-458A-4609-99C8-E2C3008430EB}">
      <dgm:prSet custT="1"/>
      <dgm:spPr/>
      <dgm:t>
        <a:bodyPr/>
        <a:lstStyle/>
        <a:p>
          <a:r>
            <a:rPr lang="es-CO" sz="1000" b="0">
              <a:latin typeface="Palatino Linotype" panose="02040502050505030304" pitchFamily="18" charset="0"/>
            </a:rPr>
            <a:t>Desarrollo de la Feria o Muestra Empresarial</a:t>
          </a:r>
        </a:p>
      </dgm:t>
    </dgm:pt>
    <dgm:pt modelId="{E7A9F89B-0EFE-4EB6-A271-3EFF2B603FE9}" type="par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8795C332-DF1D-4201-96DA-EE595D7DB054}" type="sib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7530D90B-C244-46A4-98DB-2429FCA8AC9A}">
      <dgm:prSet custT="1"/>
      <dgm:spPr/>
      <dgm:t>
        <a:bodyPr/>
        <a:lstStyle/>
        <a:p>
          <a:r>
            <a:rPr lang="es-CO" sz="1000" b="0">
              <a:latin typeface="Palatino Linotype" panose="02040502050505030304" pitchFamily="18" charset="0"/>
            </a:rPr>
            <a:t>Evaluación de Satisfacción de Eventos Empresariales </a:t>
          </a:r>
        </a:p>
      </dgm:t>
    </dgm:pt>
    <dgm:pt modelId="{D7AE8FCD-01B7-4440-99D9-FA75492E33CC}" type="par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A5DAE8A1-CA4F-4009-83A7-1009ABD3E8C8}" type="sib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50B57C5D-DC01-477A-9582-686CBFD32D52}">
      <dgm:prSet custT="1"/>
      <dgm:spPr/>
      <dgm:t>
        <a:bodyPr/>
        <a:lstStyle/>
        <a:p>
          <a:r>
            <a:rPr lang="es-CO" sz="1000" b="0">
              <a:latin typeface="Palatino Linotype" panose="02040502050505030304" pitchFamily="18" charset="0"/>
            </a:rPr>
            <a:t>Seguimiento de la Feria o Muestra Empresarial</a:t>
          </a:r>
        </a:p>
      </dgm:t>
    </dgm:pt>
    <dgm:pt modelId="{624A81B2-38B6-493A-A864-A00494DF842E}" type="par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0DD4D4A3-9983-48A8-AC53-E3B7CC693300}" type="sib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704822C9-C67C-43DF-86DE-CC66055590CD}">
      <dgm:prSet custT="1"/>
      <dgm:spPr/>
      <dgm:t>
        <a:bodyPr/>
        <a:lstStyle/>
        <a:p>
          <a:r>
            <a:rPr lang="es-CO" sz="1000" b="0">
              <a:latin typeface="Palatino Linotype" panose="02040502050505030304" pitchFamily="18" charset="0"/>
            </a:rPr>
            <a:t>Solicitud y envío de ficha técnica de productos o servicios.</a:t>
          </a:r>
        </a:p>
      </dgm:t>
    </dgm:pt>
    <dgm:pt modelId="{23516E5F-E559-4D02-A60A-42BE8B666764}" type="par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2CD4C1A3-FF4B-4AB2-9E46-69B6603CBB51}" type="sib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EA4E0549-04DE-4399-A3A9-50713DBEA10F}">
      <dgm:prSet custT="1"/>
      <dgm:spPr/>
      <dgm:t>
        <a:bodyPr/>
        <a:lstStyle/>
        <a:p>
          <a:r>
            <a:rPr lang="es-CO" sz="900" b="1">
              <a:latin typeface="Palatino Linotype" panose="02040502050505030304" pitchFamily="18" charset="0"/>
            </a:rPr>
            <a:t>FIN</a:t>
          </a:r>
        </a:p>
      </dgm:t>
    </dgm:pt>
    <dgm:pt modelId="{C93362BA-22BA-49DE-A2A4-C1A1024A5BD3}" type="par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88804329-FE06-4BFC-8B80-24A7DAAEB87B}" type="sib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CB611116-0BBF-4777-A6F7-ECC6B8875C81}">
      <dgm:prSet phldrT="[Texto]" custT="1"/>
      <dgm:spPr/>
      <dgm:t>
        <a:bodyPr/>
        <a:lstStyle/>
        <a:p>
          <a:r>
            <a:rPr lang="es-CO" sz="900" b="1">
              <a:latin typeface="Palatino Linotype" panose="02040502050505030304" pitchFamily="18" charset="0"/>
            </a:rPr>
            <a:t>INICIO</a:t>
          </a:r>
        </a:p>
      </dgm:t>
    </dgm:pt>
    <dgm:pt modelId="{4E6AB836-8B78-4840-8E4D-AAD5538DDF18}" type="parTrans" cxnId="{9AC26308-A70D-4380-A479-6039A839D417}">
      <dgm:prSet/>
      <dgm:spPr/>
      <dgm:t>
        <a:bodyPr/>
        <a:lstStyle/>
        <a:p>
          <a:endParaRPr lang="es-CO"/>
        </a:p>
      </dgm:t>
    </dgm:pt>
    <dgm:pt modelId="{BD943FAA-4F3D-497B-AD3D-7959B82A3123}" type="sibTrans" cxnId="{9AC26308-A70D-4380-A479-6039A839D417}">
      <dgm:prSet/>
      <dgm:spPr/>
      <dgm:t>
        <a:bodyPr/>
        <a:lstStyle/>
        <a:p>
          <a:endParaRPr lang="es-CO"/>
        </a:p>
      </dgm:t>
    </dgm:pt>
    <dgm:pt modelId="{31BD5EF7-ABA2-4C22-AED2-13724B76B00D}" type="pres">
      <dgm:prSet presAssocID="{29D70610-F1E0-4764-A9A6-585CBE9C67DF}" presName="hierChild1" presStyleCnt="0">
        <dgm:presLayoutVars>
          <dgm:chPref val="1"/>
          <dgm:dir/>
          <dgm:animOne val="branch"/>
          <dgm:animLvl val="lvl"/>
          <dgm:resizeHandles/>
        </dgm:presLayoutVars>
      </dgm:prSet>
      <dgm:spPr/>
      <dgm:t>
        <a:bodyPr/>
        <a:lstStyle/>
        <a:p>
          <a:endParaRPr lang="es-CO"/>
        </a:p>
      </dgm:t>
    </dgm:pt>
    <dgm:pt modelId="{1B9DF629-804D-4681-9492-2A0A684F45E4}" type="pres">
      <dgm:prSet presAssocID="{CB611116-0BBF-4777-A6F7-ECC6B8875C81}" presName="hierRoot1" presStyleCnt="0"/>
      <dgm:spPr/>
    </dgm:pt>
    <dgm:pt modelId="{734D8032-9B75-4615-8BC1-3CE7D3FD90E8}" type="pres">
      <dgm:prSet presAssocID="{CB611116-0BBF-4777-A6F7-ECC6B8875C81}" presName="composite" presStyleCnt="0"/>
      <dgm:spPr/>
    </dgm:pt>
    <dgm:pt modelId="{BD43F3D7-5B8D-4588-8963-36F3FF575CC8}" type="pres">
      <dgm:prSet presAssocID="{CB611116-0BBF-4777-A6F7-ECC6B8875C81}" presName="background" presStyleLbl="node0" presStyleIdx="0" presStyleCnt="1"/>
      <dgm:spPr>
        <a:prstGeom prst="ellipse">
          <a:avLst/>
        </a:prstGeom>
      </dgm:spPr>
      <dgm:t>
        <a:bodyPr/>
        <a:lstStyle/>
        <a:p>
          <a:endParaRPr lang="es-CO"/>
        </a:p>
      </dgm:t>
    </dgm:pt>
    <dgm:pt modelId="{38899B22-F28A-4103-AE58-B9335FE64F0F}" type="pres">
      <dgm:prSet presAssocID="{CB611116-0BBF-4777-A6F7-ECC6B8875C81}" presName="text" presStyleLbl="fgAcc0" presStyleIdx="0" presStyleCnt="1" custScaleX="215189" custScaleY="92836">
        <dgm:presLayoutVars>
          <dgm:chPref val="3"/>
        </dgm:presLayoutVars>
      </dgm:prSet>
      <dgm:spPr>
        <a:prstGeom prst="ellipse">
          <a:avLst/>
        </a:prstGeom>
      </dgm:spPr>
      <dgm:t>
        <a:bodyPr/>
        <a:lstStyle/>
        <a:p>
          <a:endParaRPr lang="es-CO"/>
        </a:p>
      </dgm:t>
    </dgm:pt>
    <dgm:pt modelId="{6B2E0DA5-9C83-44BF-8ED8-EA04E4943E56}" type="pres">
      <dgm:prSet presAssocID="{CB611116-0BBF-4777-A6F7-ECC6B8875C81}" presName="hierChild2" presStyleCnt="0"/>
      <dgm:spPr/>
    </dgm:pt>
    <dgm:pt modelId="{D3B701FA-7ADF-42CD-A517-ED07E9741E08}" type="pres">
      <dgm:prSet presAssocID="{A0346421-0B7F-455D-8F21-968010C7EEAB}" presName="Name10" presStyleLbl="parChTrans1D2" presStyleIdx="0" presStyleCnt="1"/>
      <dgm:spPr/>
      <dgm:t>
        <a:bodyPr/>
        <a:lstStyle/>
        <a:p>
          <a:endParaRPr lang="es-CO"/>
        </a:p>
      </dgm:t>
    </dgm:pt>
    <dgm:pt modelId="{D99E0EA3-338F-45F4-812E-2DFAC1A6EAAD}" type="pres">
      <dgm:prSet presAssocID="{277F15E4-2497-4E2D-9FD9-8059631F54E2}" presName="hierRoot2" presStyleCnt="0"/>
      <dgm:spPr/>
    </dgm:pt>
    <dgm:pt modelId="{A6C3BDCD-D7DB-462F-86C6-50DAD8C88CEB}" type="pres">
      <dgm:prSet presAssocID="{277F15E4-2497-4E2D-9FD9-8059631F54E2}" presName="composite2" presStyleCnt="0"/>
      <dgm:spPr/>
    </dgm:pt>
    <dgm:pt modelId="{0D314EEC-F525-4FAA-BE02-308BA97B6EC2}" type="pres">
      <dgm:prSet presAssocID="{277F15E4-2497-4E2D-9FD9-8059631F54E2}" presName="background2" presStyleLbl="node2" presStyleIdx="0" presStyleCnt="1"/>
      <dgm:spPr/>
    </dgm:pt>
    <dgm:pt modelId="{9238247B-49E4-431C-B161-1842365560BB}" type="pres">
      <dgm:prSet presAssocID="{277F15E4-2497-4E2D-9FD9-8059631F54E2}" presName="text2" presStyleLbl="fgAcc2" presStyleIdx="0" presStyleCnt="1" custScaleX="649696" custScaleY="137511">
        <dgm:presLayoutVars>
          <dgm:chPref val="3"/>
        </dgm:presLayoutVars>
      </dgm:prSet>
      <dgm:spPr/>
      <dgm:t>
        <a:bodyPr/>
        <a:lstStyle/>
        <a:p>
          <a:endParaRPr lang="es-CO"/>
        </a:p>
      </dgm:t>
    </dgm:pt>
    <dgm:pt modelId="{7CC40753-C138-4914-934F-300C432655DD}" type="pres">
      <dgm:prSet presAssocID="{277F15E4-2497-4E2D-9FD9-8059631F54E2}" presName="hierChild3" presStyleCnt="0"/>
      <dgm:spPr/>
    </dgm:pt>
    <dgm:pt modelId="{28417192-9537-4736-9D97-12E2E1EB3616}" type="pres">
      <dgm:prSet presAssocID="{5A1B1AB8-B19A-464F-96D9-C84F6D3EE484}" presName="Name17" presStyleLbl="parChTrans1D3" presStyleIdx="0" presStyleCnt="1"/>
      <dgm:spPr/>
      <dgm:t>
        <a:bodyPr/>
        <a:lstStyle/>
        <a:p>
          <a:endParaRPr lang="es-CO"/>
        </a:p>
      </dgm:t>
    </dgm:pt>
    <dgm:pt modelId="{85479CD3-FE16-44CF-B2D8-817C6A052BAE}" type="pres">
      <dgm:prSet presAssocID="{4EFC76D7-D74B-402A-873C-A6A6D3E1B24A}" presName="hierRoot3" presStyleCnt="0"/>
      <dgm:spPr/>
    </dgm:pt>
    <dgm:pt modelId="{94EFAEDF-38B8-4F41-8C1C-B34E90F019F6}" type="pres">
      <dgm:prSet presAssocID="{4EFC76D7-D74B-402A-873C-A6A6D3E1B24A}" presName="composite3" presStyleCnt="0"/>
      <dgm:spPr/>
    </dgm:pt>
    <dgm:pt modelId="{CE842ED9-285D-4C42-8E72-46C32D95E8F5}" type="pres">
      <dgm:prSet presAssocID="{4EFC76D7-D74B-402A-873C-A6A6D3E1B24A}" presName="background3" presStyleLbl="node3" presStyleIdx="0" presStyleCnt="1"/>
      <dgm:spPr/>
    </dgm:pt>
    <dgm:pt modelId="{965D9A05-583D-4674-B53E-AF37F92083E7}" type="pres">
      <dgm:prSet presAssocID="{4EFC76D7-D74B-402A-873C-A6A6D3E1B24A}" presName="text3" presStyleLbl="fgAcc3" presStyleIdx="0" presStyleCnt="1" custScaleX="652219" custScaleY="138807">
        <dgm:presLayoutVars>
          <dgm:chPref val="3"/>
        </dgm:presLayoutVars>
      </dgm:prSet>
      <dgm:spPr/>
      <dgm:t>
        <a:bodyPr/>
        <a:lstStyle/>
        <a:p>
          <a:endParaRPr lang="es-CO"/>
        </a:p>
      </dgm:t>
    </dgm:pt>
    <dgm:pt modelId="{59E8456A-35DE-40A3-93B7-2412F9624896}" type="pres">
      <dgm:prSet presAssocID="{4EFC76D7-D74B-402A-873C-A6A6D3E1B24A}" presName="hierChild4" presStyleCnt="0"/>
      <dgm:spPr/>
    </dgm:pt>
    <dgm:pt modelId="{3175B07F-2F9E-4BE5-BE05-2F047BC7AB33}" type="pres">
      <dgm:prSet presAssocID="{119D16CA-F907-4138-91E0-B3A84DD20D4E}" presName="Name23" presStyleLbl="parChTrans1D4" presStyleIdx="0" presStyleCnt="8"/>
      <dgm:spPr/>
      <dgm:t>
        <a:bodyPr/>
        <a:lstStyle/>
        <a:p>
          <a:endParaRPr lang="es-CO"/>
        </a:p>
      </dgm:t>
    </dgm:pt>
    <dgm:pt modelId="{0D635913-B29F-4143-A8CC-04AD08C1B2AF}" type="pres">
      <dgm:prSet presAssocID="{150E0A80-EAC5-4902-82CB-E3DE2027EEE2}" presName="hierRoot4" presStyleCnt="0"/>
      <dgm:spPr/>
    </dgm:pt>
    <dgm:pt modelId="{6A11C8B3-B684-4F7E-B42F-AADD61A94E3A}" type="pres">
      <dgm:prSet presAssocID="{150E0A80-EAC5-4902-82CB-E3DE2027EEE2}" presName="composite4" presStyleCnt="0"/>
      <dgm:spPr/>
    </dgm:pt>
    <dgm:pt modelId="{F9F03140-8DDF-47F8-AAE9-F3C192B68DF6}" type="pres">
      <dgm:prSet presAssocID="{150E0A80-EAC5-4902-82CB-E3DE2027EEE2}" presName="background4" presStyleLbl="node4" presStyleIdx="0" presStyleCnt="8"/>
      <dgm:spPr/>
    </dgm:pt>
    <dgm:pt modelId="{EE5C058F-402A-4F46-B444-B4E98CAB1A99}" type="pres">
      <dgm:prSet presAssocID="{150E0A80-EAC5-4902-82CB-E3DE2027EEE2}" presName="text4" presStyleLbl="fgAcc4" presStyleIdx="0" presStyleCnt="8" custScaleX="650066" custScaleY="124863">
        <dgm:presLayoutVars>
          <dgm:chPref val="3"/>
        </dgm:presLayoutVars>
      </dgm:prSet>
      <dgm:spPr/>
      <dgm:t>
        <a:bodyPr/>
        <a:lstStyle/>
        <a:p>
          <a:endParaRPr lang="es-CO"/>
        </a:p>
      </dgm:t>
    </dgm:pt>
    <dgm:pt modelId="{6241147D-DB0A-4211-BFBC-30E0947ABC1C}" type="pres">
      <dgm:prSet presAssocID="{150E0A80-EAC5-4902-82CB-E3DE2027EEE2}" presName="hierChild5" presStyleCnt="0"/>
      <dgm:spPr/>
    </dgm:pt>
    <dgm:pt modelId="{E5069A03-362B-487A-A215-12A568506018}" type="pres">
      <dgm:prSet presAssocID="{23516E5F-E559-4D02-A60A-42BE8B666764}" presName="Name23" presStyleLbl="parChTrans1D4" presStyleIdx="1" presStyleCnt="8"/>
      <dgm:spPr/>
      <dgm:t>
        <a:bodyPr/>
        <a:lstStyle/>
        <a:p>
          <a:endParaRPr lang="es-CO"/>
        </a:p>
      </dgm:t>
    </dgm:pt>
    <dgm:pt modelId="{2D60FCCA-C113-4DA5-859A-B4428D0052BB}" type="pres">
      <dgm:prSet presAssocID="{704822C9-C67C-43DF-86DE-CC66055590CD}" presName="hierRoot4" presStyleCnt="0"/>
      <dgm:spPr/>
    </dgm:pt>
    <dgm:pt modelId="{4AA941C0-736F-4217-9E18-38A14BE280BA}" type="pres">
      <dgm:prSet presAssocID="{704822C9-C67C-43DF-86DE-CC66055590CD}" presName="composite4" presStyleCnt="0"/>
      <dgm:spPr/>
    </dgm:pt>
    <dgm:pt modelId="{FEF7F84F-6F4C-4E1A-8C2F-055EB008A202}" type="pres">
      <dgm:prSet presAssocID="{704822C9-C67C-43DF-86DE-CC66055590CD}" presName="background4" presStyleLbl="node4" presStyleIdx="1" presStyleCnt="8"/>
      <dgm:spPr/>
    </dgm:pt>
    <dgm:pt modelId="{6EF13382-A2DE-423D-8C44-392C35969FE0}" type="pres">
      <dgm:prSet presAssocID="{704822C9-C67C-43DF-86DE-CC66055590CD}" presName="text4" presStyleLbl="fgAcc4" presStyleIdx="1" presStyleCnt="8" custScaleX="648974" custScaleY="126327">
        <dgm:presLayoutVars>
          <dgm:chPref val="3"/>
        </dgm:presLayoutVars>
      </dgm:prSet>
      <dgm:spPr/>
      <dgm:t>
        <a:bodyPr/>
        <a:lstStyle/>
        <a:p>
          <a:endParaRPr lang="es-CO"/>
        </a:p>
      </dgm:t>
    </dgm:pt>
    <dgm:pt modelId="{301A75CB-841D-4126-AA87-D221FAA1FD92}" type="pres">
      <dgm:prSet presAssocID="{704822C9-C67C-43DF-86DE-CC66055590CD}" presName="hierChild5" presStyleCnt="0"/>
      <dgm:spPr/>
    </dgm:pt>
    <dgm:pt modelId="{900E1CBD-F088-45EE-94CB-8A6B9E4B3FD7}" type="pres">
      <dgm:prSet presAssocID="{7B0FDE88-751F-4119-AD6B-C2D74FA43E87}" presName="Name23" presStyleLbl="parChTrans1D4" presStyleIdx="2" presStyleCnt="8"/>
      <dgm:spPr/>
      <dgm:t>
        <a:bodyPr/>
        <a:lstStyle/>
        <a:p>
          <a:endParaRPr lang="es-CO"/>
        </a:p>
      </dgm:t>
    </dgm:pt>
    <dgm:pt modelId="{17772CFE-A2DF-41A0-8ACA-45E19F4F8785}" type="pres">
      <dgm:prSet presAssocID="{915E3297-F0F8-4FED-9EB9-B65B20C35219}" presName="hierRoot4" presStyleCnt="0"/>
      <dgm:spPr/>
    </dgm:pt>
    <dgm:pt modelId="{C02C5CC8-7BAE-4608-BED8-FD1841FC71DC}" type="pres">
      <dgm:prSet presAssocID="{915E3297-F0F8-4FED-9EB9-B65B20C35219}" presName="composite4" presStyleCnt="0"/>
      <dgm:spPr/>
    </dgm:pt>
    <dgm:pt modelId="{F3890833-860D-47AB-A792-0AE176AD3ADF}" type="pres">
      <dgm:prSet presAssocID="{915E3297-F0F8-4FED-9EB9-B65B20C35219}" presName="background4" presStyleLbl="node4" presStyleIdx="2" presStyleCnt="8"/>
      <dgm:spPr/>
    </dgm:pt>
    <dgm:pt modelId="{A7C9EEEF-117A-4CF1-AC16-80FCD587CABD}" type="pres">
      <dgm:prSet presAssocID="{915E3297-F0F8-4FED-9EB9-B65B20C35219}" presName="text4" presStyleLbl="fgAcc4" presStyleIdx="2" presStyleCnt="8" custScaleX="651240" custScaleY="143747">
        <dgm:presLayoutVars>
          <dgm:chPref val="3"/>
        </dgm:presLayoutVars>
      </dgm:prSet>
      <dgm:spPr/>
      <dgm:t>
        <a:bodyPr/>
        <a:lstStyle/>
        <a:p>
          <a:endParaRPr lang="es-CO"/>
        </a:p>
      </dgm:t>
    </dgm:pt>
    <dgm:pt modelId="{02527C62-6FCB-4C43-B9B4-99C6F2FCBED1}" type="pres">
      <dgm:prSet presAssocID="{915E3297-F0F8-4FED-9EB9-B65B20C35219}" presName="hierChild5" presStyleCnt="0"/>
      <dgm:spPr/>
    </dgm:pt>
    <dgm:pt modelId="{378ED338-46BB-4B6E-ABFD-BD7E87A19386}" type="pres">
      <dgm:prSet presAssocID="{FFC871EC-8121-4B40-BCEE-22EC3B4D11C8}" presName="Name23" presStyleLbl="parChTrans1D4" presStyleIdx="3" presStyleCnt="8"/>
      <dgm:spPr/>
      <dgm:t>
        <a:bodyPr/>
        <a:lstStyle/>
        <a:p>
          <a:endParaRPr lang="es-CO"/>
        </a:p>
      </dgm:t>
    </dgm:pt>
    <dgm:pt modelId="{E5FCB7E1-629F-4D2D-BF43-E79B668A3293}" type="pres">
      <dgm:prSet presAssocID="{4C69C0FE-460E-4D60-8D47-02829AC2AFD3}" presName="hierRoot4" presStyleCnt="0"/>
      <dgm:spPr/>
    </dgm:pt>
    <dgm:pt modelId="{BE64E9F9-1275-4C23-8F8B-BC0FBACCBCE3}" type="pres">
      <dgm:prSet presAssocID="{4C69C0FE-460E-4D60-8D47-02829AC2AFD3}" presName="composite4" presStyleCnt="0"/>
      <dgm:spPr/>
    </dgm:pt>
    <dgm:pt modelId="{1193E5F1-3719-48C2-A4DD-6A13AF0FB881}" type="pres">
      <dgm:prSet presAssocID="{4C69C0FE-460E-4D60-8D47-02829AC2AFD3}" presName="background4" presStyleLbl="node4" presStyleIdx="3" presStyleCnt="8"/>
      <dgm:spPr/>
    </dgm:pt>
    <dgm:pt modelId="{48197718-F852-4612-8269-A6CBF064F087}" type="pres">
      <dgm:prSet presAssocID="{4C69C0FE-460E-4D60-8D47-02829AC2AFD3}" presName="text4" presStyleLbl="fgAcc4" presStyleIdx="3" presStyleCnt="8" custScaleX="641705" custScaleY="142164">
        <dgm:presLayoutVars>
          <dgm:chPref val="3"/>
        </dgm:presLayoutVars>
      </dgm:prSet>
      <dgm:spPr/>
      <dgm:t>
        <a:bodyPr/>
        <a:lstStyle/>
        <a:p>
          <a:endParaRPr lang="es-CO"/>
        </a:p>
      </dgm:t>
    </dgm:pt>
    <dgm:pt modelId="{7AEA35E9-A2F7-4B9D-B831-2105C7DB0C01}" type="pres">
      <dgm:prSet presAssocID="{4C69C0FE-460E-4D60-8D47-02829AC2AFD3}" presName="hierChild5" presStyleCnt="0"/>
      <dgm:spPr/>
    </dgm:pt>
    <dgm:pt modelId="{35CBFA32-0D39-4224-B5DE-CD3845C496FA}" type="pres">
      <dgm:prSet presAssocID="{E7A9F89B-0EFE-4EB6-A271-3EFF2B603FE9}" presName="Name23" presStyleLbl="parChTrans1D4" presStyleIdx="4" presStyleCnt="8"/>
      <dgm:spPr/>
      <dgm:t>
        <a:bodyPr/>
        <a:lstStyle/>
        <a:p>
          <a:endParaRPr lang="es-CO"/>
        </a:p>
      </dgm:t>
    </dgm:pt>
    <dgm:pt modelId="{8D199D66-FC41-4C96-9123-98BEA06C49C3}" type="pres">
      <dgm:prSet presAssocID="{2EDD0124-458A-4609-99C8-E2C3008430EB}" presName="hierRoot4" presStyleCnt="0"/>
      <dgm:spPr/>
    </dgm:pt>
    <dgm:pt modelId="{A32D52A8-7B7F-4E9E-8472-1D1084E59654}" type="pres">
      <dgm:prSet presAssocID="{2EDD0124-458A-4609-99C8-E2C3008430EB}" presName="composite4" presStyleCnt="0"/>
      <dgm:spPr/>
    </dgm:pt>
    <dgm:pt modelId="{C11E3423-E407-41CB-804C-3C73B7D2792E}" type="pres">
      <dgm:prSet presAssocID="{2EDD0124-458A-4609-99C8-E2C3008430EB}" presName="background4" presStyleLbl="node4" presStyleIdx="4" presStyleCnt="8"/>
      <dgm:spPr/>
    </dgm:pt>
    <dgm:pt modelId="{2DEDE03E-3341-402D-84DD-CAA1C5546B34}" type="pres">
      <dgm:prSet presAssocID="{2EDD0124-458A-4609-99C8-E2C3008430EB}" presName="text4" presStyleLbl="fgAcc4" presStyleIdx="4" presStyleCnt="8" custScaleX="653853" custScaleY="149933">
        <dgm:presLayoutVars>
          <dgm:chPref val="3"/>
        </dgm:presLayoutVars>
      </dgm:prSet>
      <dgm:spPr/>
      <dgm:t>
        <a:bodyPr/>
        <a:lstStyle/>
        <a:p>
          <a:endParaRPr lang="es-CO"/>
        </a:p>
      </dgm:t>
    </dgm:pt>
    <dgm:pt modelId="{EC3E7F52-4045-4065-A869-81F61C1638EE}" type="pres">
      <dgm:prSet presAssocID="{2EDD0124-458A-4609-99C8-E2C3008430EB}" presName="hierChild5" presStyleCnt="0"/>
      <dgm:spPr/>
    </dgm:pt>
    <dgm:pt modelId="{4A802458-B56A-4850-BBD9-C9B72B2187DF}" type="pres">
      <dgm:prSet presAssocID="{D7AE8FCD-01B7-4440-99D9-FA75492E33CC}" presName="Name23" presStyleLbl="parChTrans1D4" presStyleIdx="5" presStyleCnt="8"/>
      <dgm:spPr/>
      <dgm:t>
        <a:bodyPr/>
        <a:lstStyle/>
        <a:p>
          <a:endParaRPr lang="es-CO"/>
        </a:p>
      </dgm:t>
    </dgm:pt>
    <dgm:pt modelId="{6878EA98-5354-415D-A350-5A53894C7C17}" type="pres">
      <dgm:prSet presAssocID="{7530D90B-C244-46A4-98DB-2429FCA8AC9A}" presName="hierRoot4" presStyleCnt="0"/>
      <dgm:spPr/>
    </dgm:pt>
    <dgm:pt modelId="{204F3DA4-2A84-4953-9858-535743C81AA9}" type="pres">
      <dgm:prSet presAssocID="{7530D90B-C244-46A4-98DB-2429FCA8AC9A}" presName="composite4" presStyleCnt="0"/>
      <dgm:spPr/>
    </dgm:pt>
    <dgm:pt modelId="{063E23A9-2250-4C62-8583-38EC49F5050E}" type="pres">
      <dgm:prSet presAssocID="{7530D90B-C244-46A4-98DB-2429FCA8AC9A}" presName="background4" presStyleLbl="node4" presStyleIdx="5" presStyleCnt="8"/>
      <dgm:spPr/>
    </dgm:pt>
    <dgm:pt modelId="{9C9EBBAF-9544-4493-B7D6-60C778D06072}" type="pres">
      <dgm:prSet presAssocID="{7530D90B-C244-46A4-98DB-2429FCA8AC9A}" presName="text4" presStyleLbl="fgAcc4" presStyleIdx="5" presStyleCnt="8" custScaleX="671915" custScaleY="158377">
        <dgm:presLayoutVars>
          <dgm:chPref val="3"/>
        </dgm:presLayoutVars>
      </dgm:prSet>
      <dgm:spPr/>
      <dgm:t>
        <a:bodyPr/>
        <a:lstStyle/>
        <a:p>
          <a:endParaRPr lang="es-CO"/>
        </a:p>
      </dgm:t>
    </dgm:pt>
    <dgm:pt modelId="{7F652D48-1000-417D-870B-74BDC82F04D8}" type="pres">
      <dgm:prSet presAssocID="{7530D90B-C244-46A4-98DB-2429FCA8AC9A}" presName="hierChild5" presStyleCnt="0"/>
      <dgm:spPr/>
    </dgm:pt>
    <dgm:pt modelId="{D16796DE-77FF-465B-AFB4-B7B92CB19625}" type="pres">
      <dgm:prSet presAssocID="{624A81B2-38B6-493A-A864-A00494DF842E}" presName="Name23" presStyleLbl="parChTrans1D4" presStyleIdx="6" presStyleCnt="8"/>
      <dgm:spPr/>
      <dgm:t>
        <a:bodyPr/>
        <a:lstStyle/>
        <a:p>
          <a:endParaRPr lang="es-CO"/>
        </a:p>
      </dgm:t>
    </dgm:pt>
    <dgm:pt modelId="{059610BA-81F2-4241-BF74-9C24940AC731}" type="pres">
      <dgm:prSet presAssocID="{50B57C5D-DC01-477A-9582-686CBFD32D52}" presName="hierRoot4" presStyleCnt="0"/>
      <dgm:spPr/>
    </dgm:pt>
    <dgm:pt modelId="{B0AA5590-AC53-4ABF-8B11-69120F3D67D1}" type="pres">
      <dgm:prSet presAssocID="{50B57C5D-DC01-477A-9582-686CBFD32D52}" presName="composite4" presStyleCnt="0"/>
      <dgm:spPr/>
    </dgm:pt>
    <dgm:pt modelId="{0EAD4C91-38C0-45EA-B8D7-80FF642CE338}" type="pres">
      <dgm:prSet presAssocID="{50B57C5D-DC01-477A-9582-686CBFD32D52}" presName="background4" presStyleLbl="node4" presStyleIdx="6" presStyleCnt="8"/>
      <dgm:spPr/>
    </dgm:pt>
    <dgm:pt modelId="{F895B485-CF4D-48B8-9561-2C3979C00709}" type="pres">
      <dgm:prSet presAssocID="{50B57C5D-DC01-477A-9582-686CBFD32D52}" presName="text4" presStyleLbl="fgAcc4" presStyleIdx="6" presStyleCnt="8" custScaleX="673373" custScaleY="159943">
        <dgm:presLayoutVars>
          <dgm:chPref val="3"/>
        </dgm:presLayoutVars>
      </dgm:prSet>
      <dgm:spPr/>
      <dgm:t>
        <a:bodyPr/>
        <a:lstStyle/>
        <a:p>
          <a:endParaRPr lang="es-CO"/>
        </a:p>
      </dgm:t>
    </dgm:pt>
    <dgm:pt modelId="{8ECBF02E-9DD2-4FE1-9415-58ABC43B80D7}" type="pres">
      <dgm:prSet presAssocID="{50B57C5D-DC01-477A-9582-686CBFD32D52}" presName="hierChild5" presStyleCnt="0"/>
      <dgm:spPr/>
    </dgm:pt>
    <dgm:pt modelId="{367952ED-1104-4020-81C6-E8683AFE1113}" type="pres">
      <dgm:prSet presAssocID="{C93362BA-22BA-49DE-A2A4-C1A1024A5BD3}" presName="Name23" presStyleLbl="parChTrans1D4" presStyleIdx="7" presStyleCnt="8"/>
      <dgm:spPr/>
      <dgm:t>
        <a:bodyPr/>
        <a:lstStyle/>
        <a:p>
          <a:endParaRPr lang="es-CO"/>
        </a:p>
      </dgm:t>
    </dgm:pt>
    <dgm:pt modelId="{CD1A4D26-6645-4EE0-8F33-553175B827AC}" type="pres">
      <dgm:prSet presAssocID="{EA4E0549-04DE-4399-A3A9-50713DBEA10F}" presName="hierRoot4" presStyleCnt="0"/>
      <dgm:spPr/>
    </dgm:pt>
    <dgm:pt modelId="{FA1B4DFD-1C6E-4E48-8C62-F18A177D535D}" type="pres">
      <dgm:prSet presAssocID="{EA4E0549-04DE-4399-A3A9-50713DBEA10F}" presName="composite4" presStyleCnt="0"/>
      <dgm:spPr/>
    </dgm:pt>
    <dgm:pt modelId="{DC35D191-1B98-4D26-888E-C9877CD8C326}" type="pres">
      <dgm:prSet presAssocID="{EA4E0549-04DE-4399-A3A9-50713DBEA10F}" presName="background4" presStyleLbl="node4" presStyleIdx="7" presStyleCnt="8"/>
      <dgm:spPr>
        <a:prstGeom prst="ellipse">
          <a:avLst/>
        </a:prstGeom>
      </dgm:spPr>
      <dgm:t>
        <a:bodyPr/>
        <a:lstStyle/>
        <a:p>
          <a:endParaRPr lang="es-CO"/>
        </a:p>
      </dgm:t>
    </dgm:pt>
    <dgm:pt modelId="{C4F678AB-F4A5-4682-921B-93F10FC12AE5}" type="pres">
      <dgm:prSet presAssocID="{EA4E0549-04DE-4399-A3A9-50713DBEA10F}" presName="text4" presStyleLbl="fgAcc4" presStyleIdx="7" presStyleCnt="8" custScaleX="133200" custScaleY="103086" custLinFactNeighborX="-2535" custLinFactNeighborY="856">
        <dgm:presLayoutVars>
          <dgm:chPref val="3"/>
        </dgm:presLayoutVars>
      </dgm:prSet>
      <dgm:spPr>
        <a:prstGeom prst="ellipse">
          <a:avLst/>
        </a:prstGeom>
      </dgm:spPr>
      <dgm:t>
        <a:bodyPr/>
        <a:lstStyle/>
        <a:p>
          <a:endParaRPr lang="es-CO"/>
        </a:p>
      </dgm:t>
    </dgm:pt>
    <dgm:pt modelId="{11AB5635-94FD-4029-BFF2-CD17BA491B83}" type="pres">
      <dgm:prSet presAssocID="{EA4E0549-04DE-4399-A3A9-50713DBEA10F}" presName="hierChild5" presStyleCnt="0"/>
      <dgm:spPr/>
    </dgm:pt>
  </dgm:ptLst>
  <dgm:cxnLst>
    <dgm:cxn modelId="{44441C0A-557F-4528-88E6-8190D74C25DD}" type="presOf" srcId="{4C69C0FE-460E-4D60-8D47-02829AC2AFD3}" destId="{48197718-F852-4612-8269-A6CBF064F087}" srcOrd="0" destOrd="0" presId="urn:microsoft.com/office/officeart/2005/8/layout/hierarchy1"/>
    <dgm:cxn modelId="{53D015B9-4D81-48CC-9E7E-93C38A61D750}" type="presOf" srcId="{7B0FDE88-751F-4119-AD6B-C2D74FA43E87}" destId="{900E1CBD-F088-45EE-94CB-8A6B9E4B3FD7}" srcOrd="0" destOrd="0" presId="urn:microsoft.com/office/officeart/2005/8/layout/hierarchy1"/>
    <dgm:cxn modelId="{190B05F9-280E-4419-83D1-FDFA1B6C68AB}" type="presOf" srcId="{704822C9-C67C-43DF-86DE-CC66055590CD}" destId="{6EF13382-A2DE-423D-8C44-392C35969FE0}" srcOrd="0" destOrd="0" presId="urn:microsoft.com/office/officeart/2005/8/layout/hierarchy1"/>
    <dgm:cxn modelId="{39EC6B2A-9013-4EB2-9371-2A4BE62D715D}" type="presOf" srcId="{2EDD0124-458A-4609-99C8-E2C3008430EB}" destId="{2DEDE03E-3341-402D-84DD-CAA1C5546B34}" srcOrd="0" destOrd="0" presId="urn:microsoft.com/office/officeart/2005/8/layout/hierarchy1"/>
    <dgm:cxn modelId="{9E59BE07-724E-4C57-A97E-CE515E1508D9}" type="presOf" srcId="{29D70610-F1E0-4764-A9A6-585CBE9C67DF}" destId="{31BD5EF7-ABA2-4C22-AED2-13724B76B00D}" srcOrd="0" destOrd="0" presId="urn:microsoft.com/office/officeart/2005/8/layout/hierarchy1"/>
    <dgm:cxn modelId="{7CD2B888-181F-4666-8DBA-B6390447FF22}" srcId="{4EFC76D7-D74B-402A-873C-A6A6D3E1B24A}" destId="{150E0A80-EAC5-4902-82CB-E3DE2027EEE2}" srcOrd="0" destOrd="0" parTransId="{119D16CA-F907-4138-91E0-B3A84DD20D4E}" sibTransId="{58A0449B-3065-4A77-B272-DAA87123B3BF}"/>
    <dgm:cxn modelId="{76B9DEB6-4266-4B62-AD02-92E2D7034432}" type="presOf" srcId="{624A81B2-38B6-493A-A864-A00494DF842E}" destId="{D16796DE-77FF-465B-AFB4-B7B92CB19625}" srcOrd="0" destOrd="0" presId="urn:microsoft.com/office/officeart/2005/8/layout/hierarchy1"/>
    <dgm:cxn modelId="{24C14ECC-182F-4F46-8BAD-E1D13E63760A}" type="presOf" srcId="{277F15E4-2497-4E2D-9FD9-8059631F54E2}" destId="{9238247B-49E4-431C-B161-1842365560BB}" srcOrd="0" destOrd="0" presId="urn:microsoft.com/office/officeart/2005/8/layout/hierarchy1"/>
    <dgm:cxn modelId="{40499854-B6AF-4790-AF7B-C681147E5534}" srcId="{915E3297-F0F8-4FED-9EB9-B65B20C35219}" destId="{4C69C0FE-460E-4D60-8D47-02829AC2AFD3}" srcOrd="0" destOrd="0" parTransId="{FFC871EC-8121-4B40-BCEE-22EC3B4D11C8}" sibTransId="{D6EAF2D2-2265-440C-926F-6773FB30BEF3}"/>
    <dgm:cxn modelId="{DCC6203F-D097-4E92-B34F-45A270334E1D}" srcId="{277F15E4-2497-4E2D-9FD9-8059631F54E2}" destId="{4EFC76D7-D74B-402A-873C-A6A6D3E1B24A}" srcOrd="0" destOrd="0" parTransId="{5A1B1AB8-B19A-464F-96D9-C84F6D3EE484}" sibTransId="{E90FA1EE-5981-4D0E-B092-3022F3DA2CB6}"/>
    <dgm:cxn modelId="{772CDF16-1BBD-4BFD-9179-7CCB9A9A42AE}" type="presOf" srcId="{4EFC76D7-D74B-402A-873C-A6A6D3E1B24A}" destId="{965D9A05-583D-4674-B53E-AF37F92083E7}" srcOrd="0" destOrd="0" presId="urn:microsoft.com/office/officeart/2005/8/layout/hierarchy1"/>
    <dgm:cxn modelId="{D26CE68A-3DF1-486F-8131-6ABA8741ED91}" srcId="{7530D90B-C244-46A4-98DB-2429FCA8AC9A}" destId="{50B57C5D-DC01-477A-9582-686CBFD32D52}" srcOrd="0" destOrd="0" parTransId="{624A81B2-38B6-493A-A864-A00494DF842E}" sibTransId="{0DD4D4A3-9983-48A8-AC53-E3B7CC693300}"/>
    <dgm:cxn modelId="{6035CCC5-4E90-4794-83A3-AC866ACDDE7C}" type="presOf" srcId="{7530D90B-C244-46A4-98DB-2429FCA8AC9A}" destId="{9C9EBBAF-9544-4493-B7D6-60C778D06072}" srcOrd="0" destOrd="0" presId="urn:microsoft.com/office/officeart/2005/8/layout/hierarchy1"/>
    <dgm:cxn modelId="{1509463C-AB09-4D12-8F86-ED170046F321}" srcId="{704822C9-C67C-43DF-86DE-CC66055590CD}" destId="{915E3297-F0F8-4FED-9EB9-B65B20C35219}" srcOrd="0" destOrd="0" parTransId="{7B0FDE88-751F-4119-AD6B-C2D74FA43E87}" sibTransId="{E9EAACB7-C9C7-4659-AD7A-731B208C2766}"/>
    <dgm:cxn modelId="{421B1141-8BD4-4A46-8205-D5E67E0DDBBD}" type="presOf" srcId="{50B57C5D-DC01-477A-9582-686CBFD32D52}" destId="{F895B485-CF4D-48B8-9561-2C3979C00709}" srcOrd="0" destOrd="0" presId="urn:microsoft.com/office/officeart/2005/8/layout/hierarchy1"/>
    <dgm:cxn modelId="{4AE8651D-0CF7-4C83-856D-3CAC1205DBC4}" type="presOf" srcId="{150E0A80-EAC5-4902-82CB-E3DE2027EEE2}" destId="{EE5C058F-402A-4F46-B444-B4E98CAB1A99}" srcOrd="0" destOrd="0" presId="urn:microsoft.com/office/officeart/2005/8/layout/hierarchy1"/>
    <dgm:cxn modelId="{4FEC0E67-FAF8-48CC-8DAB-DF95D4843981}" srcId="{50B57C5D-DC01-477A-9582-686CBFD32D52}" destId="{EA4E0549-04DE-4399-A3A9-50713DBEA10F}" srcOrd="0" destOrd="0" parTransId="{C93362BA-22BA-49DE-A2A4-C1A1024A5BD3}" sibTransId="{88804329-FE06-4BFC-8B80-24A7DAAEB87B}"/>
    <dgm:cxn modelId="{CADDE95E-1C8E-495B-9094-D7874DAB2E44}" type="presOf" srcId="{5A1B1AB8-B19A-464F-96D9-C84F6D3EE484}" destId="{28417192-9537-4736-9D97-12E2E1EB3616}" srcOrd="0" destOrd="0" presId="urn:microsoft.com/office/officeart/2005/8/layout/hierarchy1"/>
    <dgm:cxn modelId="{00232B19-9D4C-4ADD-B893-A872A2ABABCA}" type="presOf" srcId="{23516E5F-E559-4D02-A60A-42BE8B666764}" destId="{E5069A03-362B-487A-A215-12A568506018}" srcOrd="0" destOrd="0" presId="urn:microsoft.com/office/officeart/2005/8/layout/hierarchy1"/>
    <dgm:cxn modelId="{4F8A7FEB-2FD0-4F26-9C25-C05FCF063481}" srcId="{150E0A80-EAC5-4902-82CB-E3DE2027EEE2}" destId="{704822C9-C67C-43DF-86DE-CC66055590CD}" srcOrd="0" destOrd="0" parTransId="{23516E5F-E559-4D02-A60A-42BE8B666764}" sibTransId="{2CD4C1A3-FF4B-4AB2-9E46-69B6603CBB51}"/>
    <dgm:cxn modelId="{4D1BEF8D-B1B5-4D9E-8E69-8CE65026C3B3}" type="presOf" srcId="{E7A9F89B-0EFE-4EB6-A271-3EFF2B603FE9}" destId="{35CBFA32-0D39-4224-B5DE-CD3845C496FA}" srcOrd="0" destOrd="0" presId="urn:microsoft.com/office/officeart/2005/8/layout/hierarchy1"/>
    <dgm:cxn modelId="{F7E612E2-0B3A-4B79-958E-B37C1EEA68C8}" type="presOf" srcId="{D7AE8FCD-01B7-4440-99D9-FA75492E33CC}" destId="{4A802458-B56A-4850-BBD9-C9B72B2187DF}" srcOrd="0" destOrd="0" presId="urn:microsoft.com/office/officeart/2005/8/layout/hierarchy1"/>
    <dgm:cxn modelId="{BCE5E1F9-805A-40BD-86F3-80F00E30136D}" type="presOf" srcId="{915E3297-F0F8-4FED-9EB9-B65B20C35219}" destId="{A7C9EEEF-117A-4CF1-AC16-80FCD587CABD}" srcOrd="0" destOrd="0" presId="urn:microsoft.com/office/officeart/2005/8/layout/hierarchy1"/>
    <dgm:cxn modelId="{9AC26308-A70D-4380-A479-6039A839D417}" srcId="{29D70610-F1E0-4764-A9A6-585CBE9C67DF}" destId="{CB611116-0BBF-4777-A6F7-ECC6B8875C81}" srcOrd="0" destOrd="0" parTransId="{4E6AB836-8B78-4840-8E4D-AAD5538DDF18}" sibTransId="{BD943FAA-4F3D-497B-AD3D-7959B82A3123}"/>
    <dgm:cxn modelId="{CB1EEB60-F1B0-4CD9-A187-A9FFD81E284A}" type="presOf" srcId="{119D16CA-F907-4138-91E0-B3A84DD20D4E}" destId="{3175B07F-2F9E-4BE5-BE05-2F047BC7AB33}" srcOrd="0" destOrd="0" presId="urn:microsoft.com/office/officeart/2005/8/layout/hierarchy1"/>
    <dgm:cxn modelId="{36AC3553-0862-4048-8C08-55301340D468}" srcId="{2EDD0124-458A-4609-99C8-E2C3008430EB}" destId="{7530D90B-C244-46A4-98DB-2429FCA8AC9A}" srcOrd="0" destOrd="0" parTransId="{D7AE8FCD-01B7-4440-99D9-FA75492E33CC}" sibTransId="{A5DAE8A1-CA4F-4009-83A7-1009ABD3E8C8}"/>
    <dgm:cxn modelId="{9DA60AC3-D0F3-4EF9-9683-655A76097295}" type="presOf" srcId="{A0346421-0B7F-455D-8F21-968010C7EEAB}" destId="{D3B701FA-7ADF-42CD-A517-ED07E9741E08}" srcOrd="0" destOrd="0" presId="urn:microsoft.com/office/officeart/2005/8/layout/hierarchy1"/>
    <dgm:cxn modelId="{11EDF144-82E7-4EFF-819C-71E2FC722A8C}" srcId="{CB611116-0BBF-4777-A6F7-ECC6B8875C81}" destId="{277F15E4-2497-4E2D-9FD9-8059631F54E2}" srcOrd="0" destOrd="0" parTransId="{A0346421-0B7F-455D-8F21-968010C7EEAB}" sibTransId="{90C3D6A5-A56B-4BD1-A73E-054144BA4D6D}"/>
    <dgm:cxn modelId="{AFB1F575-0EE4-482F-879C-5196B98F1F64}" type="presOf" srcId="{EA4E0549-04DE-4399-A3A9-50713DBEA10F}" destId="{C4F678AB-F4A5-4682-921B-93F10FC12AE5}" srcOrd="0" destOrd="0" presId="urn:microsoft.com/office/officeart/2005/8/layout/hierarchy1"/>
    <dgm:cxn modelId="{C5E1CEFF-93B4-4325-9CC4-2DCB8BEF2E60}" type="presOf" srcId="{FFC871EC-8121-4B40-BCEE-22EC3B4D11C8}" destId="{378ED338-46BB-4B6E-ABFD-BD7E87A19386}" srcOrd="0" destOrd="0" presId="urn:microsoft.com/office/officeart/2005/8/layout/hierarchy1"/>
    <dgm:cxn modelId="{7BD41543-15DB-4BE8-B982-750FC54CC50E}" type="presOf" srcId="{CB611116-0BBF-4777-A6F7-ECC6B8875C81}" destId="{38899B22-F28A-4103-AE58-B9335FE64F0F}" srcOrd="0" destOrd="0" presId="urn:microsoft.com/office/officeart/2005/8/layout/hierarchy1"/>
    <dgm:cxn modelId="{99D166E1-832C-43A9-A704-169A9A3E153B}" type="presOf" srcId="{C93362BA-22BA-49DE-A2A4-C1A1024A5BD3}" destId="{367952ED-1104-4020-81C6-E8683AFE1113}" srcOrd="0" destOrd="0" presId="urn:microsoft.com/office/officeart/2005/8/layout/hierarchy1"/>
    <dgm:cxn modelId="{C89D9CC2-1CCB-4D9A-B24C-4920233D6A84}" srcId="{4C69C0FE-460E-4D60-8D47-02829AC2AFD3}" destId="{2EDD0124-458A-4609-99C8-E2C3008430EB}" srcOrd="0" destOrd="0" parTransId="{E7A9F89B-0EFE-4EB6-A271-3EFF2B603FE9}" sibTransId="{8795C332-DF1D-4201-96DA-EE595D7DB054}"/>
    <dgm:cxn modelId="{FFB0D696-93DB-469C-8158-9D31E507E522}" type="presParOf" srcId="{31BD5EF7-ABA2-4C22-AED2-13724B76B00D}" destId="{1B9DF629-804D-4681-9492-2A0A684F45E4}" srcOrd="0" destOrd="0" presId="urn:microsoft.com/office/officeart/2005/8/layout/hierarchy1"/>
    <dgm:cxn modelId="{1CBFE825-98EA-4EB4-B799-9690482E71BB}" type="presParOf" srcId="{1B9DF629-804D-4681-9492-2A0A684F45E4}" destId="{734D8032-9B75-4615-8BC1-3CE7D3FD90E8}" srcOrd="0" destOrd="0" presId="urn:microsoft.com/office/officeart/2005/8/layout/hierarchy1"/>
    <dgm:cxn modelId="{49133A41-E359-4757-B1A8-9801AFB0D1BA}" type="presParOf" srcId="{734D8032-9B75-4615-8BC1-3CE7D3FD90E8}" destId="{BD43F3D7-5B8D-4588-8963-36F3FF575CC8}" srcOrd="0" destOrd="0" presId="urn:microsoft.com/office/officeart/2005/8/layout/hierarchy1"/>
    <dgm:cxn modelId="{80C98A69-2965-47E2-A4AE-793942EF0C00}" type="presParOf" srcId="{734D8032-9B75-4615-8BC1-3CE7D3FD90E8}" destId="{38899B22-F28A-4103-AE58-B9335FE64F0F}" srcOrd="1" destOrd="0" presId="urn:microsoft.com/office/officeart/2005/8/layout/hierarchy1"/>
    <dgm:cxn modelId="{5F4B012B-A82C-4898-BDE6-FFC05BBB4B37}" type="presParOf" srcId="{1B9DF629-804D-4681-9492-2A0A684F45E4}" destId="{6B2E0DA5-9C83-44BF-8ED8-EA04E4943E56}" srcOrd="1" destOrd="0" presId="urn:microsoft.com/office/officeart/2005/8/layout/hierarchy1"/>
    <dgm:cxn modelId="{D0770607-6475-429A-8B68-4A8913F39604}" type="presParOf" srcId="{6B2E0DA5-9C83-44BF-8ED8-EA04E4943E56}" destId="{D3B701FA-7ADF-42CD-A517-ED07E9741E08}" srcOrd="0" destOrd="0" presId="urn:microsoft.com/office/officeart/2005/8/layout/hierarchy1"/>
    <dgm:cxn modelId="{11270641-2B8C-410D-86A8-4195DCB7DC84}" type="presParOf" srcId="{6B2E0DA5-9C83-44BF-8ED8-EA04E4943E56}" destId="{D99E0EA3-338F-45F4-812E-2DFAC1A6EAAD}" srcOrd="1" destOrd="0" presId="urn:microsoft.com/office/officeart/2005/8/layout/hierarchy1"/>
    <dgm:cxn modelId="{8C1EF741-7B71-40A3-AFBB-AD21CC38E741}" type="presParOf" srcId="{D99E0EA3-338F-45F4-812E-2DFAC1A6EAAD}" destId="{A6C3BDCD-D7DB-462F-86C6-50DAD8C88CEB}" srcOrd="0" destOrd="0" presId="urn:microsoft.com/office/officeart/2005/8/layout/hierarchy1"/>
    <dgm:cxn modelId="{6423AFEB-5B93-4BF2-8272-FB928B253C62}" type="presParOf" srcId="{A6C3BDCD-D7DB-462F-86C6-50DAD8C88CEB}" destId="{0D314EEC-F525-4FAA-BE02-308BA97B6EC2}" srcOrd="0" destOrd="0" presId="urn:microsoft.com/office/officeart/2005/8/layout/hierarchy1"/>
    <dgm:cxn modelId="{A75D1FB7-4884-4AF6-966D-15EF1649D7E4}" type="presParOf" srcId="{A6C3BDCD-D7DB-462F-86C6-50DAD8C88CEB}" destId="{9238247B-49E4-431C-B161-1842365560BB}" srcOrd="1" destOrd="0" presId="urn:microsoft.com/office/officeart/2005/8/layout/hierarchy1"/>
    <dgm:cxn modelId="{5F937380-E5A2-4342-AF52-E65D466E8CA3}" type="presParOf" srcId="{D99E0EA3-338F-45F4-812E-2DFAC1A6EAAD}" destId="{7CC40753-C138-4914-934F-300C432655DD}" srcOrd="1" destOrd="0" presId="urn:microsoft.com/office/officeart/2005/8/layout/hierarchy1"/>
    <dgm:cxn modelId="{8F19B8F0-8886-404F-A6A8-A873EF6592B2}" type="presParOf" srcId="{7CC40753-C138-4914-934F-300C432655DD}" destId="{28417192-9537-4736-9D97-12E2E1EB3616}" srcOrd="0" destOrd="0" presId="urn:microsoft.com/office/officeart/2005/8/layout/hierarchy1"/>
    <dgm:cxn modelId="{C0D09969-618C-4FBA-9D9D-4013F855E6A1}" type="presParOf" srcId="{7CC40753-C138-4914-934F-300C432655DD}" destId="{85479CD3-FE16-44CF-B2D8-817C6A052BAE}" srcOrd="1" destOrd="0" presId="urn:microsoft.com/office/officeart/2005/8/layout/hierarchy1"/>
    <dgm:cxn modelId="{562A6737-2AE7-4166-B477-D5785B74F87C}" type="presParOf" srcId="{85479CD3-FE16-44CF-B2D8-817C6A052BAE}" destId="{94EFAEDF-38B8-4F41-8C1C-B34E90F019F6}" srcOrd="0" destOrd="0" presId="urn:microsoft.com/office/officeart/2005/8/layout/hierarchy1"/>
    <dgm:cxn modelId="{4E62C238-63BE-4816-9AFF-79BA13FD61CB}" type="presParOf" srcId="{94EFAEDF-38B8-4F41-8C1C-B34E90F019F6}" destId="{CE842ED9-285D-4C42-8E72-46C32D95E8F5}" srcOrd="0" destOrd="0" presId="urn:microsoft.com/office/officeart/2005/8/layout/hierarchy1"/>
    <dgm:cxn modelId="{AD8A6450-9BA7-438A-8F91-B6D1F300FF56}" type="presParOf" srcId="{94EFAEDF-38B8-4F41-8C1C-B34E90F019F6}" destId="{965D9A05-583D-4674-B53E-AF37F92083E7}" srcOrd="1" destOrd="0" presId="urn:microsoft.com/office/officeart/2005/8/layout/hierarchy1"/>
    <dgm:cxn modelId="{6CFE4194-312E-4E76-85DD-4C9A746BB0F5}" type="presParOf" srcId="{85479CD3-FE16-44CF-B2D8-817C6A052BAE}" destId="{59E8456A-35DE-40A3-93B7-2412F9624896}" srcOrd="1" destOrd="0" presId="urn:microsoft.com/office/officeart/2005/8/layout/hierarchy1"/>
    <dgm:cxn modelId="{41DA6162-8C8F-4876-82E3-F7395688408B}" type="presParOf" srcId="{59E8456A-35DE-40A3-93B7-2412F9624896}" destId="{3175B07F-2F9E-4BE5-BE05-2F047BC7AB33}" srcOrd="0" destOrd="0" presId="urn:microsoft.com/office/officeart/2005/8/layout/hierarchy1"/>
    <dgm:cxn modelId="{927C1EF8-51E2-4092-AB0F-51AC5F1FDDF3}" type="presParOf" srcId="{59E8456A-35DE-40A3-93B7-2412F9624896}" destId="{0D635913-B29F-4143-A8CC-04AD08C1B2AF}" srcOrd="1" destOrd="0" presId="urn:microsoft.com/office/officeart/2005/8/layout/hierarchy1"/>
    <dgm:cxn modelId="{ECE504EC-A801-4AFB-9C6D-D4ADE34A0C97}" type="presParOf" srcId="{0D635913-B29F-4143-A8CC-04AD08C1B2AF}" destId="{6A11C8B3-B684-4F7E-B42F-AADD61A94E3A}" srcOrd="0" destOrd="0" presId="urn:microsoft.com/office/officeart/2005/8/layout/hierarchy1"/>
    <dgm:cxn modelId="{39018E46-53F8-4F85-AE0E-387548B4BC18}" type="presParOf" srcId="{6A11C8B3-B684-4F7E-B42F-AADD61A94E3A}" destId="{F9F03140-8DDF-47F8-AAE9-F3C192B68DF6}" srcOrd="0" destOrd="0" presId="urn:microsoft.com/office/officeart/2005/8/layout/hierarchy1"/>
    <dgm:cxn modelId="{3906D4D7-3FD8-4171-93AE-264B822FE5F8}" type="presParOf" srcId="{6A11C8B3-B684-4F7E-B42F-AADD61A94E3A}" destId="{EE5C058F-402A-4F46-B444-B4E98CAB1A99}" srcOrd="1" destOrd="0" presId="urn:microsoft.com/office/officeart/2005/8/layout/hierarchy1"/>
    <dgm:cxn modelId="{50CD663F-F546-4831-9E3E-7FE342581BC7}" type="presParOf" srcId="{0D635913-B29F-4143-A8CC-04AD08C1B2AF}" destId="{6241147D-DB0A-4211-BFBC-30E0947ABC1C}" srcOrd="1" destOrd="0" presId="urn:microsoft.com/office/officeart/2005/8/layout/hierarchy1"/>
    <dgm:cxn modelId="{530BBE5E-ADA1-46C3-9AEF-6019681A1D34}" type="presParOf" srcId="{6241147D-DB0A-4211-BFBC-30E0947ABC1C}" destId="{E5069A03-362B-487A-A215-12A568506018}" srcOrd="0" destOrd="0" presId="urn:microsoft.com/office/officeart/2005/8/layout/hierarchy1"/>
    <dgm:cxn modelId="{5B9A26CF-2606-4AD8-9038-C03B27CF5A31}" type="presParOf" srcId="{6241147D-DB0A-4211-BFBC-30E0947ABC1C}" destId="{2D60FCCA-C113-4DA5-859A-B4428D0052BB}" srcOrd="1" destOrd="0" presId="urn:microsoft.com/office/officeart/2005/8/layout/hierarchy1"/>
    <dgm:cxn modelId="{AA9E1038-CDEF-4B9D-9D4A-12D0D4BC78A1}" type="presParOf" srcId="{2D60FCCA-C113-4DA5-859A-B4428D0052BB}" destId="{4AA941C0-736F-4217-9E18-38A14BE280BA}" srcOrd="0" destOrd="0" presId="urn:microsoft.com/office/officeart/2005/8/layout/hierarchy1"/>
    <dgm:cxn modelId="{71E7C83A-14B0-4582-BA2A-B62278F7E05E}" type="presParOf" srcId="{4AA941C0-736F-4217-9E18-38A14BE280BA}" destId="{FEF7F84F-6F4C-4E1A-8C2F-055EB008A202}" srcOrd="0" destOrd="0" presId="urn:microsoft.com/office/officeart/2005/8/layout/hierarchy1"/>
    <dgm:cxn modelId="{051AB1A4-E5A1-490C-A684-1FB8CE024CA7}" type="presParOf" srcId="{4AA941C0-736F-4217-9E18-38A14BE280BA}" destId="{6EF13382-A2DE-423D-8C44-392C35969FE0}" srcOrd="1" destOrd="0" presId="urn:microsoft.com/office/officeart/2005/8/layout/hierarchy1"/>
    <dgm:cxn modelId="{F9F204EA-EFF7-4382-BA9B-9E47300713CB}" type="presParOf" srcId="{2D60FCCA-C113-4DA5-859A-B4428D0052BB}" destId="{301A75CB-841D-4126-AA87-D221FAA1FD92}" srcOrd="1" destOrd="0" presId="urn:microsoft.com/office/officeart/2005/8/layout/hierarchy1"/>
    <dgm:cxn modelId="{B7AF4A51-E185-4447-BCD0-8D53FA64110F}" type="presParOf" srcId="{301A75CB-841D-4126-AA87-D221FAA1FD92}" destId="{900E1CBD-F088-45EE-94CB-8A6B9E4B3FD7}" srcOrd="0" destOrd="0" presId="urn:microsoft.com/office/officeart/2005/8/layout/hierarchy1"/>
    <dgm:cxn modelId="{63C793D1-E157-4A76-BF0B-C01098783AEF}" type="presParOf" srcId="{301A75CB-841D-4126-AA87-D221FAA1FD92}" destId="{17772CFE-A2DF-41A0-8ACA-45E19F4F8785}" srcOrd="1" destOrd="0" presId="urn:microsoft.com/office/officeart/2005/8/layout/hierarchy1"/>
    <dgm:cxn modelId="{73EFBEA9-3133-49E4-B404-9D0AAF549396}" type="presParOf" srcId="{17772CFE-A2DF-41A0-8ACA-45E19F4F8785}" destId="{C02C5CC8-7BAE-4608-BED8-FD1841FC71DC}" srcOrd="0" destOrd="0" presId="urn:microsoft.com/office/officeart/2005/8/layout/hierarchy1"/>
    <dgm:cxn modelId="{BA6E816C-6F16-4643-9FB9-274AC92D1B2F}" type="presParOf" srcId="{C02C5CC8-7BAE-4608-BED8-FD1841FC71DC}" destId="{F3890833-860D-47AB-A792-0AE176AD3ADF}" srcOrd="0" destOrd="0" presId="urn:microsoft.com/office/officeart/2005/8/layout/hierarchy1"/>
    <dgm:cxn modelId="{B9453763-AE04-42DF-911A-9AC439EBBCF6}" type="presParOf" srcId="{C02C5CC8-7BAE-4608-BED8-FD1841FC71DC}" destId="{A7C9EEEF-117A-4CF1-AC16-80FCD587CABD}" srcOrd="1" destOrd="0" presId="urn:microsoft.com/office/officeart/2005/8/layout/hierarchy1"/>
    <dgm:cxn modelId="{5120FA03-2BAE-458B-80B1-D2AF7041E5AE}" type="presParOf" srcId="{17772CFE-A2DF-41A0-8ACA-45E19F4F8785}" destId="{02527C62-6FCB-4C43-B9B4-99C6F2FCBED1}" srcOrd="1" destOrd="0" presId="urn:microsoft.com/office/officeart/2005/8/layout/hierarchy1"/>
    <dgm:cxn modelId="{ED9211D7-6BAE-4343-8F70-CC268CE156FA}" type="presParOf" srcId="{02527C62-6FCB-4C43-B9B4-99C6F2FCBED1}" destId="{378ED338-46BB-4B6E-ABFD-BD7E87A19386}" srcOrd="0" destOrd="0" presId="urn:microsoft.com/office/officeart/2005/8/layout/hierarchy1"/>
    <dgm:cxn modelId="{36CA42D0-EFCA-4F63-8587-3E507CBF3F8F}" type="presParOf" srcId="{02527C62-6FCB-4C43-B9B4-99C6F2FCBED1}" destId="{E5FCB7E1-629F-4D2D-BF43-E79B668A3293}" srcOrd="1" destOrd="0" presId="urn:microsoft.com/office/officeart/2005/8/layout/hierarchy1"/>
    <dgm:cxn modelId="{86222D7C-E010-44A6-A4F0-57BD6241F539}" type="presParOf" srcId="{E5FCB7E1-629F-4D2D-BF43-E79B668A3293}" destId="{BE64E9F9-1275-4C23-8F8B-BC0FBACCBCE3}" srcOrd="0" destOrd="0" presId="urn:microsoft.com/office/officeart/2005/8/layout/hierarchy1"/>
    <dgm:cxn modelId="{015A8D4E-FFCD-4DCC-876C-10129EB9935B}" type="presParOf" srcId="{BE64E9F9-1275-4C23-8F8B-BC0FBACCBCE3}" destId="{1193E5F1-3719-48C2-A4DD-6A13AF0FB881}" srcOrd="0" destOrd="0" presId="urn:microsoft.com/office/officeart/2005/8/layout/hierarchy1"/>
    <dgm:cxn modelId="{DA3A3D1F-3014-4207-8BB6-A28EA9FB2F2A}" type="presParOf" srcId="{BE64E9F9-1275-4C23-8F8B-BC0FBACCBCE3}" destId="{48197718-F852-4612-8269-A6CBF064F087}" srcOrd="1" destOrd="0" presId="urn:microsoft.com/office/officeart/2005/8/layout/hierarchy1"/>
    <dgm:cxn modelId="{FF573E23-D15A-471A-88F8-0DBFF87CCAC8}" type="presParOf" srcId="{E5FCB7E1-629F-4D2D-BF43-E79B668A3293}" destId="{7AEA35E9-A2F7-4B9D-B831-2105C7DB0C01}" srcOrd="1" destOrd="0" presId="urn:microsoft.com/office/officeart/2005/8/layout/hierarchy1"/>
    <dgm:cxn modelId="{4FCFCFB3-3ED3-49FF-A61D-BB4B89F024EA}" type="presParOf" srcId="{7AEA35E9-A2F7-4B9D-B831-2105C7DB0C01}" destId="{35CBFA32-0D39-4224-B5DE-CD3845C496FA}" srcOrd="0" destOrd="0" presId="urn:microsoft.com/office/officeart/2005/8/layout/hierarchy1"/>
    <dgm:cxn modelId="{FDB03331-E172-4DEC-A0C5-A3FEB4066F06}" type="presParOf" srcId="{7AEA35E9-A2F7-4B9D-B831-2105C7DB0C01}" destId="{8D199D66-FC41-4C96-9123-98BEA06C49C3}" srcOrd="1" destOrd="0" presId="urn:microsoft.com/office/officeart/2005/8/layout/hierarchy1"/>
    <dgm:cxn modelId="{722FCAB4-38A3-465B-AFC2-55F5EEFB8583}" type="presParOf" srcId="{8D199D66-FC41-4C96-9123-98BEA06C49C3}" destId="{A32D52A8-7B7F-4E9E-8472-1D1084E59654}" srcOrd="0" destOrd="0" presId="urn:microsoft.com/office/officeart/2005/8/layout/hierarchy1"/>
    <dgm:cxn modelId="{D9E4067A-E1E7-4596-815C-499097AE145D}" type="presParOf" srcId="{A32D52A8-7B7F-4E9E-8472-1D1084E59654}" destId="{C11E3423-E407-41CB-804C-3C73B7D2792E}" srcOrd="0" destOrd="0" presId="urn:microsoft.com/office/officeart/2005/8/layout/hierarchy1"/>
    <dgm:cxn modelId="{3C64160E-A26C-4DFC-9A27-58A56F281409}" type="presParOf" srcId="{A32D52A8-7B7F-4E9E-8472-1D1084E59654}" destId="{2DEDE03E-3341-402D-84DD-CAA1C5546B34}" srcOrd="1" destOrd="0" presId="urn:microsoft.com/office/officeart/2005/8/layout/hierarchy1"/>
    <dgm:cxn modelId="{1E0C2E53-1E9F-4ED1-9A10-B10EE1EC7CF2}" type="presParOf" srcId="{8D199D66-FC41-4C96-9123-98BEA06C49C3}" destId="{EC3E7F52-4045-4065-A869-81F61C1638EE}" srcOrd="1" destOrd="0" presId="urn:microsoft.com/office/officeart/2005/8/layout/hierarchy1"/>
    <dgm:cxn modelId="{E6C01F79-C835-4947-8A68-67CED072EA3B}" type="presParOf" srcId="{EC3E7F52-4045-4065-A869-81F61C1638EE}" destId="{4A802458-B56A-4850-BBD9-C9B72B2187DF}" srcOrd="0" destOrd="0" presId="urn:microsoft.com/office/officeart/2005/8/layout/hierarchy1"/>
    <dgm:cxn modelId="{A5817253-5EB6-44A7-A116-0A0214C3F072}" type="presParOf" srcId="{EC3E7F52-4045-4065-A869-81F61C1638EE}" destId="{6878EA98-5354-415D-A350-5A53894C7C17}" srcOrd="1" destOrd="0" presId="urn:microsoft.com/office/officeart/2005/8/layout/hierarchy1"/>
    <dgm:cxn modelId="{D3F20AB8-E524-4D7E-93B6-275394B0C113}" type="presParOf" srcId="{6878EA98-5354-415D-A350-5A53894C7C17}" destId="{204F3DA4-2A84-4953-9858-535743C81AA9}" srcOrd="0" destOrd="0" presId="urn:microsoft.com/office/officeart/2005/8/layout/hierarchy1"/>
    <dgm:cxn modelId="{ACFD38F6-6B54-4C81-915A-64F4E3E74F89}" type="presParOf" srcId="{204F3DA4-2A84-4953-9858-535743C81AA9}" destId="{063E23A9-2250-4C62-8583-38EC49F5050E}" srcOrd="0" destOrd="0" presId="urn:microsoft.com/office/officeart/2005/8/layout/hierarchy1"/>
    <dgm:cxn modelId="{658AB0A3-DFBC-49AB-B2CE-427F638B2343}" type="presParOf" srcId="{204F3DA4-2A84-4953-9858-535743C81AA9}" destId="{9C9EBBAF-9544-4493-B7D6-60C778D06072}" srcOrd="1" destOrd="0" presId="urn:microsoft.com/office/officeart/2005/8/layout/hierarchy1"/>
    <dgm:cxn modelId="{8D3F9361-8055-4B20-A50A-9B0E07BA0F60}" type="presParOf" srcId="{6878EA98-5354-415D-A350-5A53894C7C17}" destId="{7F652D48-1000-417D-870B-74BDC82F04D8}" srcOrd="1" destOrd="0" presId="urn:microsoft.com/office/officeart/2005/8/layout/hierarchy1"/>
    <dgm:cxn modelId="{AF86ECC9-4538-42F6-9413-922FD9ED48E5}" type="presParOf" srcId="{7F652D48-1000-417D-870B-74BDC82F04D8}" destId="{D16796DE-77FF-465B-AFB4-B7B92CB19625}" srcOrd="0" destOrd="0" presId="urn:microsoft.com/office/officeart/2005/8/layout/hierarchy1"/>
    <dgm:cxn modelId="{6033997D-B0D8-4824-8CE0-8E15DCDB8901}" type="presParOf" srcId="{7F652D48-1000-417D-870B-74BDC82F04D8}" destId="{059610BA-81F2-4241-BF74-9C24940AC731}" srcOrd="1" destOrd="0" presId="urn:microsoft.com/office/officeart/2005/8/layout/hierarchy1"/>
    <dgm:cxn modelId="{42A55F53-17F6-4DDD-869C-C13621FC8100}" type="presParOf" srcId="{059610BA-81F2-4241-BF74-9C24940AC731}" destId="{B0AA5590-AC53-4ABF-8B11-69120F3D67D1}" srcOrd="0" destOrd="0" presId="urn:microsoft.com/office/officeart/2005/8/layout/hierarchy1"/>
    <dgm:cxn modelId="{B64A76F0-90C0-445A-AB25-FB31C4450FED}" type="presParOf" srcId="{B0AA5590-AC53-4ABF-8B11-69120F3D67D1}" destId="{0EAD4C91-38C0-45EA-B8D7-80FF642CE338}" srcOrd="0" destOrd="0" presId="urn:microsoft.com/office/officeart/2005/8/layout/hierarchy1"/>
    <dgm:cxn modelId="{8F90F3E2-F869-4274-886C-80D5CE5DCCC4}" type="presParOf" srcId="{B0AA5590-AC53-4ABF-8B11-69120F3D67D1}" destId="{F895B485-CF4D-48B8-9561-2C3979C00709}" srcOrd="1" destOrd="0" presId="urn:microsoft.com/office/officeart/2005/8/layout/hierarchy1"/>
    <dgm:cxn modelId="{DA42C181-52EB-4DED-A2A4-F2A7D5E32838}" type="presParOf" srcId="{059610BA-81F2-4241-BF74-9C24940AC731}" destId="{8ECBF02E-9DD2-4FE1-9415-58ABC43B80D7}" srcOrd="1" destOrd="0" presId="urn:microsoft.com/office/officeart/2005/8/layout/hierarchy1"/>
    <dgm:cxn modelId="{EF14ACC8-A867-46EA-BEAF-F3BF88FEED4B}" type="presParOf" srcId="{8ECBF02E-9DD2-4FE1-9415-58ABC43B80D7}" destId="{367952ED-1104-4020-81C6-E8683AFE1113}" srcOrd="0" destOrd="0" presId="urn:microsoft.com/office/officeart/2005/8/layout/hierarchy1"/>
    <dgm:cxn modelId="{63655A3D-9C35-4420-A12B-DDAB3FDAC9D6}" type="presParOf" srcId="{8ECBF02E-9DD2-4FE1-9415-58ABC43B80D7}" destId="{CD1A4D26-6645-4EE0-8F33-553175B827AC}" srcOrd="1" destOrd="0" presId="urn:microsoft.com/office/officeart/2005/8/layout/hierarchy1"/>
    <dgm:cxn modelId="{61181A10-4E4A-4E91-AA65-DB83012F5991}" type="presParOf" srcId="{CD1A4D26-6645-4EE0-8F33-553175B827AC}" destId="{FA1B4DFD-1C6E-4E48-8C62-F18A177D535D}" srcOrd="0" destOrd="0" presId="urn:microsoft.com/office/officeart/2005/8/layout/hierarchy1"/>
    <dgm:cxn modelId="{893B8EBB-B240-4DAD-BF25-DF50C4229B77}" type="presParOf" srcId="{FA1B4DFD-1C6E-4E48-8C62-F18A177D535D}" destId="{DC35D191-1B98-4D26-888E-C9877CD8C326}" srcOrd="0" destOrd="0" presId="urn:microsoft.com/office/officeart/2005/8/layout/hierarchy1"/>
    <dgm:cxn modelId="{9DA98D04-BBC6-4AB5-9C01-3FD6B5B75D2D}" type="presParOf" srcId="{FA1B4DFD-1C6E-4E48-8C62-F18A177D535D}" destId="{C4F678AB-F4A5-4682-921B-93F10FC12AE5}" srcOrd="1" destOrd="0" presId="urn:microsoft.com/office/officeart/2005/8/layout/hierarchy1"/>
    <dgm:cxn modelId="{5DFF65CA-B0FD-4A54-9083-DE1B70539A99}" type="presParOf" srcId="{CD1A4D26-6645-4EE0-8F33-553175B827AC}" destId="{11AB5635-94FD-4029-BFF2-CD17BA491B83}"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7952ED-1104-4020-81C6-E8683AFE1113}">
      <dsp:nvSpPr>
        <dsp:cNvPr id="0" name=""/>
        <dsp:cNvSpPr/>
      </dsp:nvSpPr>
      <dsp:spPr>
        <a:xfrm>
          <a:off x="2822140" y="4804775"/>
          <a:ext cx="91440" cy="102742"/>
        </a:xfrm>
        <a:custGeom>
          <a:avLst/>
          <a:gdLst/>
          <a:ahLst/>
          <a:cxnLst/>
          <a:rect l="0" t="0" r="0" b="0"/>
          <a:pathLst>
            <a:path>
              <a:moveTo>
                <a:pt x="54511" y="0"/>
              </a:moveTo>
              <a:lnTo>
                <a:pt x="54511" y="70616"/>
              </a:lnTo>
              <a:lnTo>
                <a:pt x="45720" y="70616"/>
              </a:lnTo>
              <a:lnTo>
                <a:pt x="45720" y="1027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6796DE-77FF-465B-AFB4-B7B92CB19625}">
      <dsp:nvSpPr>
        <dsp:cNvPr id="0" name=""/>
        <dsp:cNvSpPr/>
      </dsp:nvSpPr>
      <dsp:spPr>
        <a:xfrm>
          <a:off x="2830931" y="4351705"/>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802458-B56A-4850-BBD9-C9B72B2187DF}">
      <dsp:nvSpPr>
        <dsp:cNvPr id="0" name=""/>
        <dsp:cNvSpPr/>
      </dsp:nvSpPr>
      <dsp:spPr>
        <a:xfrm>
          <a:off x="2830931" y="3902084"/>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CBFA32-0D39-4224-B5DE-CD3845C496FA}">
      <dsp:nvSpPr>
        <dsp:cNvPr id="0" name=""/>
        <dsp:cNvSpPr/>
      </dsp:nvSpPr>
      <dsp:spPr>
        <a:xfrm>
          <a:off x="2830931" y="3471057"/>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6CFB83-7689-4CB7-A176-932888A775C1}">
      <dsp:nvSpPr>
        <dsp:cNvPr id="0" name=""/>
        <dsp:cNvSpPr/>
      </dsp:nvSpPr>
      <dsp:spPr>
        <a:xfrm>
          <a:off x="2830931" y="3086459"/>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8ED338-46BB-4B6E-ABFD-BD7E87A19386}">
      <dsp:nvSpPr>
        <dsp:cNvPr id="0" name=""/>
        <dsp:cNvSpPr/>
      </dsp:nvSpPr>
      <dsp:spPr>
        <a:xfrm>
          <a:off x="2830931" y="2672541"/>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0E1CBD-F088-45EE-94CB-8A6B9E4B3FD7}">
      <dsp:nvSpPr>
        <dsp:cNvPr id="0" name=""/>
        <dsp:cNvSpPr/>
      </dsp:nvSpPr>
      <dsp:spPr>
        <a:xfrm>
          <a:off x="2830931" y="2255136"/>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069A03-362B-487A-A215-12A568506018}">
      <dsp:nvSpPr>
        <dsp:cNvPr id="0" name=""/>
        <dsp:cNvSpPr/>
      </dsp:nvSpPr>
      <dsp:spPr>
        <a:xfrm>
          <a:off x="2830931" y="1739355"/>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75B07F-2F9E-4BE5-BE05-2F047BC7AB33}">
      <dsp:nvSpPr>
        <dsp:cNvPr id="0" name=""/>
        <dsp:cNvSpPr/>
      </dsp:nvSpPr>
      <dsp:spPr>
        <a:xfrm>
          <a:off x="2830931" y="1235183"/>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417192-9537-4736-9D97-12E2E1EB3616}">
      <dsp:nvSpPr>
        <dsp:cNvPr id="0" name=""/>
        <dsp:cNvSpPr/>
      </dsp:nvSpPr>
      <dsp:spPr>
        <a:xfrm>
          <a:off x="2830931" y="767758"/>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701FA-7ADF-42CD-A517-ED07E9741E08}">
      <dsp:nvSpPr>
        <dsp:cNvPr id="0" name=""/>
        <dsp:cNvSpPr/>
      </dsp:nvSpPr>
      <dsp:spPr>
        <a:xfrm>
          <a:off x="2830931" y="207264"/>
          <a:ext cx="91440" cy="100857"/>
        </a:xfrm>
        <a:custGeom>
          <a:avLst/>
          <a:gdLst/>
          <a:ahLst/>
          <a:cxnLst/>
          <a:rect l="0" t="0" r="0" b="0"/>
          <a:pathLst>
            <a:path>
              <a:moveTo>
                <a:pt x="45720" y="0"/>
              </a:moveTo>
              <a:lnTo>
                <a:pt x="45720" y="1008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43F3D7-5B8D-4588-8963-36F3FF575CC8}">
      <dsp:nvSpPr>
        <dsp:cNvPr id="0" name=""/>
        <dsp:cNvSpPr/>
      </dsp:nvSpPr>
      <dsp:spPr>
        <a:xfrm>
          <a:off x="2503525" y="2829"/>
          <a:ext cx="746251" cy="2044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899B22-F28A-4103-AE58-B9335FE64F0F}">
      <dsp:nvSpPr>
        <dsp:cNvPr id="0" name=""/>
        <dsp:cNvSpPr/>
      </dsp:nvSpPr>
      <dsp:spPr>
        <a:xfrm>
          <a:off x="2542057" y="39435"/>
          <a:ext cx="746251" cy="20443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INICIO</a:t>
          </a:r>
        </a:p>
      </dsp:txBody>
      <dsp:txXfrm>
        <a:off x="2651343" y="69374"/>
        <a:ext cx="527679" cy="144557"/>
      </dsp:txXfrm>
    </dsp:sp>
    <dsp:sp modelId="{0D314EEC-F525-4FAA-BE02-308BA97B6EC2}">
      <dsp:nvSpPr>
        <dsp:cNvPr id="0" name=""/>
        <dsp:cNvSpPr/>
      </dsp:nvSpPr>
      <dsp:spPr>
        <a:xfrm>
          <a:off x="1796129" y="308122"/>
          <a:ext cx="2161043" cy="4596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38247B-49E4-431C-B161-1842365560BB}">
      <dsp:nvSpPr>
        <dsp:cNvPr id="0" name=""/>
        <dsp:cNvSpPr/>
      </dsp:nvSpPr>
      <dsp:spPr>
        <a:xfrm>
          <a:off x="1834662" y="344728"/>
          <a:ext cx="2161043" cy="4596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necesidades de Rueda de Negocios y/o Financiera</a:t>
          </a:r>
        </a:p>
      </dsp:txBody>
      <dsp:txXfrm>
        <a:off x="1848124" y="358190"/>
        <a:ext cx="2134119" cy="432711"/>
      </dsp:txXfrm>
    </dsp:sp>
    <dsp:sp modelId="{CE842ED9-285D-4C42-8E72-46C32D95E8F5}">
      <dsp:nvSpPr>
        <dsp:cNvPr id="0" name=""/>
        <dsp:cNvSpPr/>
      </dsp:nvSpPr>
      <dsp:spPr>
        <a:xfrm>
          <a:off x="1758791" y="868615"/>
          <a:ext cx="2235720" cy="366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5D9A05-583D-4674-B53E-AF37F92083E7}">
      <dsp:nvSpPr>
        <dsp:cNvPr id="0" name=""/>
        <dsp:cNvSpPr/>
      </dsp:nvSpPr>
      <dsp:spPr>
        <a:xfrm>
          <a:off x="1797323" y="905221"/>
          <a:ext cx="2235720" cy="3665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Proveedores y compradores</a:t>
          </a:r>
        </a:p>
      </dsp:txBody>
      <dsp:txXfrm>
        <a:off x="1808059" y="915957"/>
        <a:ext cx="2214248" cy="345095"/>
      </dsp:txXfrm>
    </dsp:sp>
    <dsp:sp modelId="{F9F03140-8DDF-47F8-AAE9-F3C192B68DF6}">
      <dsp:nvSpPr>
        <dsp:cNvPr id="0" name=""/>
        <dsp:cNvSpPr/>
      </dsp:nvSpPr>
      <dsp:spPr>
        <a:xfrm>
          <a:off x="1744577" y="1336041"/>
          <a:ext cx="2264146" cy="4033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5C058F-402A-4F46-B444-B4E98CAB1A99}">
      <dsp:nvSpPr>
        <dsp:cNvPr id="0" name=""/>
        <dsp:cNvSpPr/>
      </dsp:nvSpPr>
      <dsp:spPr>
        <a:xfrm>
          <a:off x="1783110" y="1372646"/>
          <a:ext cx="2264146" cy="4033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Diseño Rueda de Negocio y/o Financiera</a:t>
          </a:r>
        </a:p>
      </dsp:txBody>
      <dsp:txXfrm>
        <a:off x="1794923" y="1384459"/>
        <a:ext cx="2240520" cy="379688"/>
      </dsp:txXfrm>
    </dsp:sp>
    <dsp:sp modelId="{FEF7F84F-6F4C-4E1A-8C2F-055EB008A202}">
      <dsp:nvSpPr>
        <dsp:cNvPr id="0" name=""/>
        <dsp:cNvSpPr/>
      </dsp:nvSpPr>
      <dsp:spPr>
        <a:xfrm>
          <a:off x="1715055" y="1840213"/>
          <a:ext cx="2323191" cy="414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F13382-A2DE-423D-8C44-392C35969FE0}">
      <dsp:nvSpPr>
        <dsp:cNvPr id="0" name=""/>
        <dsp:cNvSpPr/>
      </dsp:nvSpPr>
      <dsp:spPr>
        <a:xfrm>
          <a:off x="1753587" y="1876818"/>
          <a:ext cx="2323191" cy="41492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Solicitud y envío de ficha técnica de productos o servicios.</a:t>
          </a:r>
        </a:p>
      </dsp:txBody>
      <dsp:txXfrm>
        <a:off x="1765740" y="1888971"/>
        <a:ext cx="2298885" cy="390617"/>
      </dsp:txXfrm>
    </dsp:sp>
    <dsp:sp modelId="{F3890833-860D-47AB-A792-0AE176AD3ADF}">
      <dsp:nvSpPr>
        <dsp:cNvPr id="0" name=""/>
        <dsp:cNvSpPr/>
      </dsp:nvSpPr>
      <dsp:spPr>
        <a:xfrm>
          <a:off x="1747437" y="2355994"/>
          <a:ext cx="2258428" cy="3165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C9EEEF-117A-4CF1-AC16-80FCD587CABD}">
      <dsp:nvSpPr>
        <dsp:cNvPr id="0" name=""/>
        <dsp:cNvSpPr/>
      </dsp:nvSpPr>
      <dsp:spPr>
        <a:xfrm>
          <a:off x="1785969" y="2392600"/>
          <a:ext cx="2258428" cy="3165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Definición de la estrategia de promoción</a:t>
          </a:r>
        </a:p>
      </dsp:txBody>
      <dsp:txXfrm>
        <a:off x="1795240" y="2401871"/>
        <a:ext cx="2239886" cy="298004"/>
      </dsp:txXfrm>
    </dsp:sp>
    <dsp:sp modelId="{1193E5F1-3719-48C2-A4DD-6A13AF0FB881}">
      <dsp:nvSpPr>
        <dsp:cNvPr id="0" name=""/>
        <dsp:cNvSpPr/>
      </dsp:nvSpPr>
      <dsp:spPr>
        <a:xfrm>
          <a:off x="1763970" y="2773399"/>
          <a:ext cx="2225362" cy="3130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197718-F852-4612-8269-A6CBF064F087}">
      <dsp:nvSpPr>
        <dsp:cNvPr id="0" name=""/>
        <dsp:cNvSpPr/>
      </dsp:nvSpPr>
      <dsp:spPr>
        <a:xfrm>
          <a:off x="1802502" y="2810004"/>
          <a:ext cx="2225362" cy="3130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Preparación de capacitación a proveedores</a:t>
          </a:r>
        </a:p>
      </dsp:txBody>
      <dsp:txXfrm>
        <a:off x="1811671" y="2819173"/>
        <a:ext cx="2207024" cy="294722"/>
      </dsp:txXfrm>
    </dsp:sp>
    <dsp:sp modelId="{28B4B526-5BF3-46E7-B262-74D884770120}">
      <dsp:nvSpPr>
        <dsp:cNvPr id="0" name=""/>
        <dsp:cNvSpPr/>
      </dsp:nvSpPr>
      <dsp:spPr>
        <a:xfrm>
          <a:off x="1734450" y="3187317"/>
          <a:ext cx="2284402" cy="2837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E07151-C044-4175-A666-5AAF82243312}">
      <dsp:nvSpPr>
        <dsp:cNvPr id="0" name=""/>
        <dsp:cNvSpPr/>
      </dsp:nvSpPr>
      <dsp:spPr>
        <a:xfrm>
          <a:off x="1772982" y="3223923"/>
          <a:ext cx="2284402" cy="2837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Realización de Capacitación y Agendamiento de Citas</a:t>
          </a:r>
        </a:p>
      </dsp:txBody>
      <dsp:txXfrm>
        <a:off x="1781292" y="3232233"/>
        <a:ext cx="2267782" cy="267119"/>
      </dsp:txXfrm>
    </dsp:sp>
    <dsp:sp modelId="{C11E3423-E407-41CB-804C-3C73B7D2792E}">
      <dsp:nvSpPr>
        <dsp:cNvPr id="0" name=""/>
        <dsp:cNvSpPr/>
      </dsp:nvSpPr>
      <dsp:spPr>
        <a:xfrm>
          <a:off x="1742906" y="3571915"/>
          <a:ext cx="2267489" cy="3301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EDE03E-3341-402D-84DD-CAA1C5546B34}">
      <dsp:nvSpPr>
        <dsp:cNvPr id="0" name=""/>
        <dsp:cNvSpPr/>
      </dsp:nvSpPr>
      <dsp:spPr>
        <a:xfrm>
          <a:off x="1781438" y="3608520"/>
          <a:ext cx="2267489" cy="33016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Desarrollo de la Rueda de Negocios o Financiera.</a:t>
          </a:r>
        </a:p>
      </dsp:txBody>
      <dsp:txXfrm>
        <a:off x="1791108" y="3618190"/>
        <a:ext cx="2248149" cy="310828"/>
      </dsp:txXfrm>
    </dsp:sp>
    <dsp:sp modelId="{063E23A9-2250-4C62-8583-38EC49F5050E}">
      <dsp:nvSpPr>
        <dsp:cNvPr id="0" name=""/>
        <dsp:cNvSpPr/>
      </dsp:nvSpPr>
      <dsp:spPr>
        <a:xfrm>
          <a:off x="1711587" y="4002941"/>
          <a:ext cx="2330126" cy="348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9EBBAF-9544-4493-B7D6-60C778D06072}">
      <dsp:nvSpPr>
        <dsp:cNvPr id="0" name=""/>
        <dsp:cNvSpPr/>
      </dsp:nvSpPr>
      <dsp:spPr>
        <a:xfrm>
          <a:off x="1750120" y="4039547"/>
          <a:ext cx="2330126" cy="348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Evaluación de Satisfacción de Eventos Empresariales </a:t>
          </a:r>
        </a:p>
      </dsp:txBody>
      <dsp:txXfrm>
        <a:off x="1760335" y="4049762"/>
        <a:ext cx="2309696" cy="328333"/>
      </dsp:txXfrm>
    </dsp:sp>
    <dsp:sp modelId="{0EAD4C91-38C0-45EA-B8D7-80FF642CE338}">
      <dsp:nvSpPr>
        <dsp:cNvPr id="0" name=""/>
        <dsp:cNvSpPr/>
      </dsp:nvSpPr>
      <dsp:spPr>
        <a:xfrm>
          <a:off x="1709059" y="4452563"/>
          <a:ext cx="2335183" cy="352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95B485-CF4D-48B8-9561-2C3979C00709}">
      <dsp:nvSpPr>
        <dsp:cNvPr id="0" name=""/>
        <dsp:cNvSpPr/>
      </dsp:nvSpPr>
      <dsp:spPr>
        <a:xfrm>
          <a:off x="1747591" y="4489168"/>
          <a:ext cx="2335183" cy="352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Seguimiento de la Rueda de Negocios o Financiera</a:t>
          </a:r>
        </a:p>
      </dsp:txBody>
      <dsp:txXfrm>
        <a:off x="1757907" y="4499484"/>
        <a:ext cx="2314551" cy="331580"/>
      </dsp:txXfrm>
    </dsp:sp>
    <dsp:sp modelId="{DC35D191-1B98-4D26-888E-C9877CD8C326}">
      <dsp:nvSpPr>
        <dsp:cNvPr id="0" name=""/>
        <dsp:cNvSpPr/>
      </dsp:nvSpPr>
      <dsp:spPr>
        <a:xfrm>
          <a:off x="2636898" y="4907518"/>
          <a:ext cx="461922" cy="22700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F678AB-F4A5-4682-921B-93F10FC12AE5}">
      <dsp:nvSpPr>
        <dsp:cNvPr id="0" name=""/>
        <dsp:cNvSpPr/>
      </dsp:nvSpPr>
      <dsp:spPr>
        <a:xfrm>
          <a:off x="2675431" y="4944123"/>
          <a:ext cx="461922" cy="2270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FIN</a:t>
          </a:r>
        </a:p>
      </dsp:txBody>
      <dsp:txXfrm>
        <a:off x="2743078" y="4977367"/>
        <a:ext cx="326628" cy="1605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7952ED-1104-4020-81C6-E8683AFE1113}">
      <dsp:nvSpPr>
        <dsp:cNvPr id="0" name=""/>
        <dsp:cNvSpPr/>
      </dsp:nvSpPr>
      <dsp:spPr>
        <a:xfrm>
          <a:off x="2824276" y="3635071"/>
          <a:ext cx="91440" cy="93314"/>
        </a:xfrm>
        <a:custGeom>
          <a:avLst/>
          <a:gdLst/>
          <a:ahLst/>
          <a:cxnLst/>
          <a:rect l="0" t="0" r="0" b="0"/>
          <a:pathLst>
            <a:path>
              <a:moveTo>
                <a:pt x="53841" y="0"/>
              </a:moveTo>
              <a:lnTo>
                <a:pt x="53841" y="63634"/>
              </a:lnTo>
              <a:lnTo>
                <a:pt x="45720" y="63634"/>
              </a:lnTo>
              <a:lnTo>
                <a:pt x="45720" y="93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6796DE-77FF-465B-AFB4-B7B92CB19625}">
      <dsp:nvSpPr>
        <dsp:cNvPr id="0" name=""/>
        <dsp:cNvSpPr/>
      </dsp:nvSpPr>
      <dsp:spPr>
        <a:xfrm>
          <a:off x="2832398" y="3216501"/>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802458-B56A-4850-BBD9-C9B72B2187DF}">
      <dsp:nvSpPr>
        <dsp:cNvPr id="0" name=""/>
        <dsp:cNvSpPr/>
      </dsp:nvSpPr>
      <dsp:spPr>
        <a:xfrm>
          <a:off x="2832398" y="2801117"/>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CBFA32-0D39-4224-B5DE-CD3845C496FA}">
      <dsp:nvSpPr>
        <dsp:cNvPr id="0" name=""/>
        <dsp:cNvSpPr/>
      </dsp:nvSpPr>
      <dsp:spPr>
        <a:xfrm>
          <a:off x="2832398" y="2402912"/>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8ED338-46BB-4B6E-ABFD-BD7E87A19386}">
      <dsp:nvSpPr>
        <dsp:cNvPr id="0" name=""/>
        <dsp:cNvSpPr/>
      </dsp:nvSpPr>
      <dsp:spPr>
        <a:xfrm>
          <a:off x="2832398" y="2020512"/>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0E1CBD-F088-45EE-94CB-8A6B9E4B3FD7}">
      <dsp:nvSpPr>
        <dsp:cNvPr id="0" name=""/>
        <dsp:cNvSpPr/>
      </dsp:nvSpPr>
      <dsp:spPr>
        <a:xfrm>
          <a:off x="2832398" y="1634891"/>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069A03-362B-487A-A215-12A568506018}">
      <dsp:nvSpPr>
        <dsp:cNvPr id="0" name=""/>
        <dsp:cNvSpPr/>
      </dsp:nvSpPr>
      <dsp:spPr>
        <a:xfrm>
          <a:off x="2832398" y="1284711"/>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75B07F-2F9E-4BE5-BE05-2F047BC7AB33}">
      <dsp:nvSpPr>
        <dsp:cNvPr id="0" name=""/>
        <dsp:cNvSpPr/>
      </dsp:nvSpPr>
      <dsp:spPr>
        <a:xfrm>
          <a:off x="2832398" y="937508"/>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417192-9537-4736-9D97-12E2E1EB3616}">
      <dsp:nvSpPr>
        <dsp:cNvPr id="0" name=""/>
        <dsp:cNvSpPr/>
      </dsp:nvSpPr>
      <dsp:spPr>
        <a:xfrm>
          <a:off x="2832398" y="561938"/>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701FA-7ADF-42CD-A517-ED07E9741E08}">
      <dsp:nvSpPr>
        <dsp:cNvPr id="0" name=""/>
        <dsp:cNvSpPr/>
      </dsp:nvSpPr>
      <dsp:spPr>
        <a:xfrm>
          <a:off x="2832398" y="189004"/>
          <a:ext cx="91440" cy="93177"/>
        </a:xfrm>
        <a:custGeom>
          <a:avLst/>
          <a:gdLst/>
          <a:ahLst/>
          <a:cxnLst/>
          <a:rect l="0" t="0" r="0" b="0"/>
          <a:pathLst>
            <a:path>
              <a:moveTo>
                <a:pt x="45720" y="0"/>
              </a:moveTo>
              <a:lnTo>
                <a:pt x="45720" y="931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43F3D7-5B8D-4588-8963-36F3FF575CC8}">
      <dsp:nvSpPr>
        <dsp:cNvPr id="0" name=""/>
        <dsp:cNvSpPr/>
      </dsp:nvSpPr>
      <dsp:spPr>
        <a:xfrm>
          <a:off x="2533404" y="136"/>
          <a:ext cx="689427" cy="18886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899B22-F28A-4103-AE58-B9335FE64F0F}">
      <dsp:nvSpPr>
        <dsp:cNvPr id="0" name=""/>
        <dsp:cNvSpPr/>
      </dsp:nvSpPr>
      <dsp:spPr>
        <a:xfrm>
          <a:off x="2569003" y="33954"/>
          <a:ext cx="689427" cy="188867"/>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latin typeface="Palatino Linotype" panose="02040502050505030304" pitchFamily="18" charset="0"/>
            </a:rPr>
            <a:t>INICIO</a:t>
          </a:r>
        </a:p>
      </dsp:txBody>
      <dsp:txXfrm>
        <a:off x="2669967" y="61613"/>
        <a:ext cx="487499" cy="133549"/>
      </dsp:txXfrm>
    </dsp:sp>
    <dsp:sp modelId="{0D314EEC-F525-4FAA-BE02-308BA97B6EC2}">
      <dsp:nvSpPr>
        <dsp:cNvPr id="0" name=""/>
        <dsp:cNvSpPr/>
      </dsp:nvSpPr>
      <dsp:spPr>
        <a:xfrm>
          <a:off x="1837363" y="282182"/>
          <a:ext cx="2081509" cy="2797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38247B-49E4-431C-B161-1842365560BB}">
      <dsp:nvSpPr>
        <dsp:cNvPr id="0" name=""/>
        <dsp:cNvSpPr/>
      </dsp:nvSpPr>
      <dsp:spPr>
        <a:xfrm>
          <a:off x="1872961" y="316000"/>
          <a:ext cx="2081509" cy="2797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necesidades de Feria o Muestra Empresarial</a:t>
          </a:r>
        </a:p>
      </dsp:txBody>
      <dsp:txXfrm>
        <a:off x="1881155" y="324194"/>
        <a:ext cx="2065121" cy="263367"/>
      </dsp:txXfrm>
    </dsp:sp>
    <dsp:sp modelId="{CE842ED9-285D-4C42-8E72-46C32D95E8F5}">
      <dsp:nvSpPr>
        <dsp:cNvPr id="0" name=""/>
        <dsp:cNvSpPr/>
      </dsp:nvSpPr>
      <dsp:spPr>
        <a:xfrm>
          <a:off x="1833322" y="655116"/>
          <a:ext cx="2089592" cy="2823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5D9A05-583D-4674-B53E-AF37F92083E7}">
      <dsp:nvSpPr>
        <dsp:cNvPr id="0" name=""/>
        <dsp:cNvSpPr/>
      </dsp:nvSpPr>
      <dsp:spPr>
        <a:xfrm>
          <a:off x="1868920" y="688934"/>
          <a:ext cx="2089592" cy="2823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Aliados y Empresarios</a:t>
          </a:r>
        </a:p>
      </dsp:txBody>
      <dsp:txXfrm>
        <a:off x="1877191" y="697205"/>
        <a:ext cx="2073050" cy="265850"/>
      </dsp:txXfrm>
    </dsp:sp>
    <dsp:sp modelId="{F9F03140-8DDF-47F8-AAE9-F3C192B68DF6}">
      <dsp:nvSpPr>
        <dsp:cNvPr id="0" name=""/>
        <dsp:cNvSpPr/>
      </dsp:nvSpPr>
      <dsp:spPr>
        <a:xfrm>
          <a:off x="1836770" y="1030686"/>
          <a:ext cx="2082694" cy="2540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5C058F-402A-4F46-B444-B4E98CAB1A99}">
      <dsp:nvSpPr>
        <dsp:cNvPr id="0" name=""/>
        <dsp:cNvSpPr/>
      </dsp:nvSpPr>
      <dsp:spPr>
        <a:xfrm>
          <a:off x="1872369" y="1064504"/>
          <a:ext cx="2082694" cy="25402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Diseño de la Feria o Muestra Empresarial</a:t>
          </a:r>
        </a:p>
      </dsp:txBody>
      <dsp:txXfrm>
        <a:off x="1879809" y="1071944"/>
        <a:ext cx="2067814" cy="239144"/>
      </dsp:txXfrm>
    </dsp:sp>
    <dsp:sp modelId="{FEF7F84F-6F4C-4E1A-8C2F-055EB008A202}">
      <dsp:nvSpPr>
        <dsp:cNvPr id="0" name=""/>
        <dsp:cNvSpPr/>
      </dsp:nvSpPr>
      <dsp:spPr>
        <a:xfrm>
          <a:off x="1838520" y="1377888"/>
          <a:ext cx="2079196" cy="2570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F13382-A2DE-423D-8C44-392C35969FE0}">
      <dsp:nvSpPr>
        <dsp:cNvPr id="0" name=""/>
        <dsp:cNvSpPr/>
      </dsp:nvSpPr>
      <dsp:spPr>
        <a:xfrm>
          <a:off x="1874118" y="1411706"/>
          <a:ext cx="2079196" cy="2570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Solicitud y envío de ficha técnica de productos o servicios.</a:t>
          </a:r>
        </a:p>
      </dsp:txBody>
      <dsp:txXfrm>
        <a:off x="1881645" y="1419233"/>
        <a:ext cx="2064142" cy="241948"/>
      </dsp:txXfrm>
    </dsp:sp>
    <dsp:sp modelId="{F3890833-860D-47AB-A792-0AE176AD3ADF}">
      <dsp:nvSpPr>
        <dsp:cNvPr id="0" name=""/>
        <dsp:cNvSpPr/>
      </dsp:nvSpPr>
      <dsp:spPr>
        <a:xfrm>
          <a:off x="1834890" y="1728069"/>
          <a:ext cx="2086456" cy="2924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C9EEEF-117A-4CF1-AC16-80FCD587CABD}">
      <dsp:nvSpPr>
        <dsp:cNvPr id="0" name=""/>
        <dsp:cNvSpPr/>
      </dsp:nvSpPr>
      <dsp:spPr>
        <a:xfrm>
          <a:off x="1870488" y="1761887"/>
          <a:ext cx="2086456" cy="2924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Definición de la estrategia de promoción</a:t>
          </a:r>
        </a:p>
      </dsp:txBody>
      <dsp:txXfrm>
        <a:off x="1879053" y="1770452"/>
        <a:ext cx="2069326" cy="275312"/>
      </dsp:txXfrm>
    </dsp:sp>
    <dsp:sp modelId="{1193E5F1-3719-48C2-A4DD-6A13AF0FB881}">
      <dsp:nvSpPr>
        <dsp:cNvPr id="0" name=""/>
        <dsp:cNvSpPr/>
      </dsp:nvSpPr>
      <dsp:spPr>
        <a:xfrm>
          <a:off x="1850164" y="2113690"/>
          <a:ext cx="2055907" cy="2892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197718-F852-4612-8269-A6CBF064F087}">
      <dsp:nvSpPr>
        <dsp:cNvPr id="0" name=""/>
        <dsp:cNvSpPr/>
      </dsp:nvSpPr>
      <dsp:spPr>
        <a:xfrm>
          <a:off x="1885762" y="2147508"/>
          <a:ext cx="2055907" cy="2892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Logistica para la realización de la Feria o Muestra Empresarial</a:t>
          </a:r>
        </a:p>
      </dsp:txBody>
      <dsp:txXfrm>
        <a:off x="1894233" y="2155979"/>
        <a:ext cx="2038965" cy="272280"/>
      </dsp:txXfrm>
    </dsp:sp>
    <dsp:sp modelId="{C11E3423-E407-41CB-804C-3C73B7D2792E}">
      <dsp:nvSpPr>
        <dsp:cNvPr id="0" name=""/>
        <dsp:cNvSpPr/>
      </dsp:nvSpPr>
      <dsp:spPr>
        <a:xfrm>
          <a:off x="1830704" y="2496089"/>
          <a:ext cx="2094827" cy="3050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EDE03E-3341-402D-84DD-CAA1C5546B34}">
      <dsp:nvSpPr>
        <dsp:cNvPr id="0" name=""/>
        <dsp:cNvSpPr/>
      </dsp:nvSpPr>
      <dsp:spPr>
        <a:xfrm>
          <a:off x="1866302" y="2529908"/>
          <a:ext cx="2094827" cy="3050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Desarrollo de la Feria o Muestra Empresarial</a:t>
          </a:r>
        </a:p>
      </dsp:txBody>
      <dsp:txXfrm>
        <a:off x="1875236" y="2538842"/>
        <a:ext cx="2076959" cy="287159"/>
      </dsp:txXfrm>
    </dsp:sp>
    <dsp:sp modelId="{063E23A9-2250-4C62-8583-38EC49F5050E}">
      <dsp:nvSpPr>
        <dsp:cNvPr id="0" name=""/>
        <dsp:cNvSpPr/>
      </dsp:nvSpPr>
      <dsp:spPr>
        <a:xfrm>
          <a:off x="1801770" y="2894295"/>
          <a:ext cx="2152695" cy="3222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9EBBAF-9544-4493-B7D6-60C778D06072}">
      <dsp:nvSpPr>
        <dsp:cNvPr id="0" name=""/>
        <dsp:cNvSpPr/>
      </dsp:nvSpPr>
      <dsp:spPr>
        <a:xfrm>
          <a:off x="1837368" y="2928113"/>
          <a:ext cx="2152695" cy="32220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Evaluación de Satisfacción de Eventos Empresariales </a:t>
          </a:r>
        </a:p>
      </dsp:txBody>
      <dsp:txXfrm>
        <a:off x="1846805" y="2937550"/>
        <a:ext cx="2133821" cy="303332"/>
      </dsp:txXfrm>
    </dsp:sp>
    <dsp:sp modelId="{0EAD4C91-38C0-45EA-B8D7-80FF642CE338}">
      <dsp:nvSpPr>
        <dsp:cNvPr id="0" name=""/>
        <dsp:cNvSpPr/>
      </dsp:nvSpPr>
      <dsp:spPr>
        <a:xfrm>
          <a:off x="1799435" y="3309679"/>
          <a:ext cx="2157366" cy="3253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95B485-CF4D-48B8-9561-2C3979C00709}">
      <dsp:nvSpPr>
        <dsp:cNvPr id="0" name=""/>
        <dsp:cNvSpPr/>
      </dsp:nvSpPr>
      <dsp:spPr>
        <a:xfrm>
          <a:off x="1835033" y="3343497"/>
          <a:ext cx="2157366" cy="3253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Seguimiento de la Feria o Muestra Empresarial</a:t>
          </a:r>
        </a:p>
      </dsp:txBody>
      <dsp:txXfrm>
        <a:off x="1844563" y="3353027"/>
        <a:ext cx="2138306" cy="306332"/>
      </dsp:txXfrm>
    </dsp:sp>
    <dsp:sp modelId="{DC35D191-1B98-4D26-888E-C9877CD8C326}">
      <dsp:nvSpPr>
        <dsp:cNvPr id="0" name=""/>
        <dsp:cNvSpPr/>
      </dsp:nvSpPr>
      <dsp:spPr>
        <a:xfrm>
          <a:off x="2656622" y="3728386"/>
          <a:ext cx="426748" cy="2097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F678AB-F4A5-4682-921B-93F10FC12AE5}">
      <dsp:nvSpPr>
        <dsp:cNvPr id="0" name=""/>
        <dsp:cNvSpPr/>
      </dsp:nvSpPr>
      <dsp:spPr>
        <a:xfrm>
          <a:off x="2692220" y="3762204"/>
          <a:ext cx="426748" cy="209720"/>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latin typeface="Palatino Linotype" panose="02040502050505030304" pitchFamily="18" charset="0"/>
            </a:rPr>
            <a:t>FIN</a:t>
          </a:r>
        </a:p>
      </dsp:txBody>
      <dsp:txXfrm>
        <a:off x="2754716" y="3792917"/>
        <a:ext cx="301756" cy="1482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8E1F1-0D8A-4E7D-AF0E-1A2AC427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2763</Words>
  <Characters>15202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camara19</dc:creator>
  <cp:lastModifiedBy>vemprende</cp:lastModifiedBy>
  <cp:revision>5</cp:revision>
  <cp:lastPrinted>2016-06-28T15:18:00Z</cp:lastPrinted>
  <dcterms:created xsi:type="dcterms:W3CDTF">2017-03-15T21:14:00Z</dcterms:created>
  <dcterms:modified xsi:type="dcterms:W3CDTF">2017-03-23T16:05:00Z</dcterms:modified>
</cp:coreProperties>
</file>