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3C" w:rsidRPr="0039671A" w:rsidRDefault="007D27BC" w:rsidP="005B2A5B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</w:pPr>
      <w:r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OBJETIVO</w:t>
      </w:r>
    </w:p>
    <w:p w:rsidR="005B2A5B" w:rsidRDefault="005B2A5B" w:rsidP="005B2A5B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A04FB" w:rsidRPr="006A04FB" w:rsidRDefault="006A04FB" w:rsidP="005B2A5B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6A04FB">
        <w:rPr>
          <w:rFonts w:ascii="Palatino Linotype" w:hAnsi="Palatino Linotype" w:cs="Arial"/>
          <w:b w:val="0"/>
          <w:sz w:val="24"/>
          <w:szCs w:val="22"/>
          <w:lang w:val="es-ES"/>
        </w:rPr>
        <w:t>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stablecer los pasos a seguir para la planeación, ejecución</w:t>
      </w:r>
      <w:r w:rsidR="005B2A5B">
        <w:rPr>
          <w:rFonts w:ascii="Palatino Linotype" w:hAnsi="Palatino Linotype" w:cs="Arial"/>
          <w:b w:val="0"/>
          <w:sz w:val="24"/>
          <w:szCs w:val="22"/>
          <w:lang w:val="es-ES"/>
        </w:rPr>
        <w:t>, evaluación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y seguimiento de las actividades de los Programas Especiales.</w:t>
      </w:r>
    </w:p>
    <w:p w:rsidR="00263ABA" w:rsidRDefault="00263ABA" w:rsidP="005B2A5B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7D27BC" w:rsidRPr="0039671A" w:rsidRDefault="007D27BC" w:rsidP="005B2A5B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</w:pPr>
      <w:r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ALCANCE</w:t>
      </w:r>
    </w:p>
    <w:p w:rsidR="003C3D2D" w:rsidRDefault="003C3D2D" w:rsidP="005B2A5B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263ABA" w:rsidRDefault="003C3D2D" w:rsidP="00A9610C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>Abarca la población en general</w:t>
      </w:r>
      <w:r w:rsidR="00B222BD">
        <w:rPr>
          <w:rFonts w:ascii="Palatino Linotype" w:hAnsi="Palatino Linotype" w:cs="Arial"/>
          <w:b w:val="0"/>
          <w:sz w:val="24"/>
          <w:szCs w:val="22"/>
          <w:lang w:val="es-ES"/>
        </w:rPr>
        <w:t>, comerciantes,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emprendedores, instituciones educativas</w:t>
      </w:r>
      <w:r w:rsidR="00E77B0B">
        <w:rPr>
          <w:rFonts w:ascii="Palatino Linotype" w:hAnsi="Palatino Linotype" w:cs="Arial"/>
          <w:b w:val="0"/>
          <w:sz w:val="24"/>
          <w:szCs w:val="22"/>
          <w:lang w:val="es-ES"/>
        </w:rPr>
        <w:t>, procesos misionales y de apoyo de la CCV.</w:t>
      </w:r>
      <w:r w:rsidR="00A9610C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Inicia con la </w:t>
      </w:r>
      <w:r w:rsidR="00847A6B">
        <w:rPr>
          <w:rFonts w:ascii="Palatino Linotype" w:hAnsi="Palatino Linotype" w:cs="Arial"/>
          <w:b w:val="0"/>
          <w:sz w:val="24"/>
          <w:szCs w:val="22"/>
          <w:lang w:val="es-ES"/>
        </w:rPr>
        <w:t>planeación de las actividades y culmina con la evaluación y elaboración de acciones preventivas o correctivas que promuevan el mejoramiento continuo.</w:t>
      </w:r>
    </w:p>
    <w:p w:rsidR="003C3D2D" w:rsidRDefault="003C3D2D" w:rsidP="005B2A5B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62150" w:rsidRPr="0039671A" w:rsidRDefault="007D27BC" w:rsidP="005B2A5B">
      <w:pPr>
        <w:pStyle w:val="Ttulo"/>
        <w:numPr>
          <w:ilvl w:val="0"/>
          <w:numId w:val="16"/>
        </w:numPr>
        <w:jc w:val="left"/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</w:pPr>
      <w:r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DEFINICIONES</w:t>
      </w:r>
    </w:p>
    <w:p w:rsidR="00C73EF4" w:rsidRDefault="00C73EF4" w:rsidP="005B2A5B">
      <w:pPr>
        <w:pStyle w:val="Ttulo"/>
        <w:ind w:left="360"/>
        <w:jc w:val="left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C73EF4" w:rsidRPr="00847A6B" w:rsidRDefault="00847A6B" w:rsidP="00DA37FE">
      <w:pPr>
        <w:pStyle w:val="Ttul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 xml:space="preserve">Carpa Móvil: 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Programa que pretende llevar la oferta institucional de la Cámara de Comercio De Valledupar a los municipios de su jurisdicci</w:t>
      </w:r>
      <w:r w:rsidR="004852BD">
        <w:rPr>
          <w:rFonts w:ascii="Palatino Linotype" w:hAnsi="Palatino Linotype" w:cs="Arial"/>
          <w:b w:val="0"/>
          <w:sz w:val="24"/>
          <w:szCs w:val="22"/>
          <w:lang w:val="es-ES"/>
        </w:rPr>
        <w:t>ón. Dentro de están contemplados todos los servicios de la cámara de comercio, de acuerdo a las necesidades específicas del municipio.</w:t>
      </w:r>
    </w:p>
    <w:p w:rsidR="002C688B" w:rsidRDefault="002C688B" w:rsidP="00DA37FE">
      <w:pPr>
        <w:pStyle w:val="Ttulo"/>
        <w:ind w:left="360"/>
        <w:jc w:val="both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</w:p>
    <w:p w:rsidR="00C73EF4" w:rsidRDefault="00847A6B" w:rsidP="00DA37FE">
      <w:pPr>
        <w:pStyle w:val="Ttulo"/>
        <w:jc w:val="both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  <w:r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Cámara Al Parque</w:t>
      </w:r>
      <w:r w:rsidR="00345C2D" w:rsidRPr="0039671A">
        <w:rPr>
          <w:rFonts w:ascii="Palatino Linotype" w:hAnsi="Palatino Linotype" w:cs="Arial"/>
          <w:b w:val="0"/>
          <w:color w:val="548DD4" w:themeColor="text2" w:themeTint="99"/>
          <w:sz w:val="24"/>
          <w:szCs w:val="22"/>
          <w:lang w:val="es-ES"/>
        </w:rPr>
        <w:t>:</w:t>
      </w:r>
      <w:r w:rsidRPr="0039671A">
        <w:rPr>
          <w:rFonts w:ascii="Palatino Linotype" w:hAnsi="Palatino Linotype" w:cs="Arial"/>
          <w:b w:val="0"/>
          <w:color w:val="548DD4" w:themeColor="text2" w:themeTint="99"/>
          <w:sz w:val="24"/>
          <w:szCs w:val="22"/>
          <w:lang w:val="es-ES"/>
        </w:rPr>
        <w:t xml:space="preserve"> 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Programa que pretende llevar la oferta institucional de la Cámara de Comercio De Valledupar a las diferentes comunas de Valledupar, ubicándose en parques y plazoletas de los diferentes  barrios que hacen parte de las comunas de la misma.</w:t>
      </w:r>
      <w:r w:rsidR="004852BD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</w:t>
      </w:r>
      <w:r w:rsidR="004852BD">
        <w:rPr>
          <w:rFonts w:ascii="Palatino Linotype" w:hAnsi="Palatino Linotype" w:cs="Arial"/>
          <w:b w:val="0"/>
          <w:sz w:val="24"/>
          <w:szCs w:val="22"/>
          <w:lang w:val="es-ES"/>
        </w:rPr>
        <w:t>Dentro de están contemplados todos los servicios de la cámara de comercio, de acuerdo a las necesidades específicas</w:t>
      </w:r>
      <w:r w:rsidR="004852BD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de cada barrio.</w:t>
      </w:r>
    </w:p>
    <w:p w:rsidR="002C688B" w:rsidRDefault="002C688B" w:rsidP="00DA37FE">
      <w:pPr>
        <w:pStyle w:val="Ttulo"/>
        <w:ind w:left="360"/>
        <w:jc w:val="both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</w:p>
    <w:p w:rsidR="00AA55EF" w:rsidRPr="00345C2D" w:rsidRDefault="00AA55EF" w:rsidP="00847A6B">
      <w:pPr>
        <w:pStyle w:val="Ttulo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RMH</w:t>
      </w:r>
      <w:r w:rsidR="00345C2D"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:</w:t>
      </w:r>
      <w:r w:rsidR="00D6409B" w:rsidRPr="0039671A">
        <w:rPr>
          <w:rFonts w:ascii="Palatino Linotype" w:hAnsi="Palatino Linotype" w:cs="Arial"/>
          <w:b w:val="0"/>
          <w:color w:val="548DD4" w:themeColor="text2" w:themeTint="99"/>
          <w:sz w:val="24"/>
          <w:szCs w:val="22"/>
          <w:lang w:val="es-ES"/>
        </w:rPr>
        <w:t xml:space="preserve"> </w:t>
      </w:r>
      <w:r w:rsidR="0062074C" w:rsidRPr="0039671A">
        <w:rPr>
          <w:rFonts w:ascii="Palatino Linotype" w:hAnsi="Palatino Linotype" w:cs="Arial"/>
          <w:b w:val="0"/>
          <w:color w:val="548DD4" w:themeColor="text2" w:themeTint="99"/>
          <w:sz w:val="24"/>
          <w:szCs w:val="22"/>
          <w:lang w:val="es-ES"/>
        </w:rPr>
        <w:t xml:space="preserve"> </w:t>
      </w:r>
      <w:r w:rsidR="00345C2D" w:rsidRPr="0039671A">
        <w:rPr>
          <w:rFonts w:ascii="Palatino Linotype" w:hAnsi="Palatino Linotype" w:cs="Arial"/>
          <w:b w:val="0"/>
          <w:color w:val="548DD4" w:themeColor="text2" w:themeTint="99"/>
          <w:sz w:val="24"/>
          <w:szCs w:val="22"/>
          <w:lang w:val="es-ES"/>
        </w:rPr>
        <w:t xml:space="preserve"> </w:t>
      </w:r>
      <w:r w:rsidR="00345C2D" w:rsidRPr="00345C2D">
        <w:rPr>
          <w:rFonts w:ascii="Palatino Linotype" w:hAnsi="Palatino Linotype" w:cs="Arial"/>
          <w:b w:val="0"/>
          <w:sz w:val="24"/>
          <w:szCs w:val="22"/>
          <w:lang w:val="es-ES"/>
        </w:rPr>
        <w:t>Rescate de m</w:t>
      </w:r>
      <w:r w:rsidR="002C688B" w:rsidRPr="00345C2D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emoria </w:t>
      </w:r>
      <w:r w:rsidR="00345C2D" w:rsidRPr="00345C2D">
        <w:rPr>
          <w:rFonts w:ascii="Palatino Linotype" w:hAnsi="Palatino Linotype" w:cs="Arial"/>
          <w:b w:val="0"/>
          <w:sz w:val="24"/>
          <w:szCs w:val="22"/>
          <w:lang w:val="es-ES"/>
        </w:rPr>
        <w:t>h</w:t>
      </w:r>
      <w:r w:rsidR="002C688B" w:rsidRPr="00345C2D">
        <w:rPr>
          <w:rFonts w:ascii="Palatino Linotype" w:hAnsi="Palatino Linotype" w:cs="Arial"/>
          <w:b w:val="0"/>
          <w:sz w:val="24"/>
          <w:szCs w:val="22"/>
          <w:lang w:val="es-ES"/>
        </w:rPr>
        <w:t>istórica</w:t>
      </w:r>
    </w:p>
    <w:p w:rsidR="002C688B" w:rsidRDefault="002C688B" w:rsidP="005B2A5B">
      <w:pPr>
        <w:pStyle w:val="Ttulo"/>
        <w:ind w:left="360"/>
        <w:jc w:val="left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  <w:bookmarkStart w:id="0" w:name="_GoBack"/>
      <w:bookmarkEnd w:id="0"/>
    </w:p>
    <w:p w:rsidR="00C73EF4" w:rsidRDefault="00847A6B" w:rsidP="00847A6B">
      <w:pPr>
        <w:pStyle w:val="Ttulo"/>
        <w:jc w:val="left"/>
        <w:rPr>
          <w:rFonts w:ascii="Palatino Linotype" w:hAnsi="Palatino Linotype" w:cs="Calibri"/>
          <w:b w:val="0"/>
          <w:sz w:val="24"/>
        </w:rPr>
      </w:pPr>
      <w:r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Emprendimiento:</w:t>
      </w:r>
      <w:r w:rsidR="00FF45D8" w:rsidRPr="0039671A">
        <w:rPr>
          <w:rFonts w:ascii="Palatino Linotype" w:hAnsi="Palatino Linotype" w:cs="Calibri"/>
          <w:color w:val="548DD4" w:themeColor="text2" w:themeTint="99"/>
          <w:sz w:val="24"/>
        </w:rPr>
        <w:t xml:space="preserve"> </w:t>
      </w:r>
      <w:r w:rsidR="00FF45D8" w:rsidRPr="00FF45D8">
        <w:rPr>
          <w:rFonts w:ascii="Palatino Linotype" w:hAnsi="Palatino Linotype" w:cs="Calibri"/>
          <w:b w:val="0"/>
          <w:sz w:val="24"/>
        </w:rPr>
        <w:t>Es la acción y el efecto de emprender</w:t>
      </w:r>
      <w:r w:rsidR="00DA37FE">
        <w:rPr>
          <w:rFonts w:ascii="Palatino Linotype" w:hAnsi="Palatino Linotype" w:cs="Calibri"/>
          <w:b w:val="0"/>
          <w:sz w:val="24"/>
        </w:rPr>
        <w:t>.</w:t>
      </w:r>
    </w:p>
    <w:p w:rsidR="00C73EF4" w:rsidRDefault="00C73EF4" w:rsidP="005B2A5B">
      <w:pPr>
        <w:pStyle w:val="Ttulo"/>
        <w:ind w:left="360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E6A06" w:rsidRPr="00C73EF4" w:rsidRDefault="006E6A06" w:rsidP="005B2A5B">
      <w:pPr>
        <w:pStyle w:val="Ttulo"/>
        <w:ind w:left="360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FF5D80" w:rsidRPr="0039671A" w:rsidRDefault="00C63937" w:rsidP="005B2A5B">
      <w:pPr>
        <w:pStyle w:val="Ttulo"/>
        <w:jc w:val="both"/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</w:pPr>
      <w:r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 xml:space="preserve">4. </w:t>
      </w:r>
      <w:r w:rsidR="00AC1022" w:rsidRPr="0039671A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RESPONSABILIDADES GENERALES</w:t>
      </w:r>
    </w:p>
    <w:p w:rsidR="006F1BFA" w:rsidRPr="00F45E46" w:rsidRDefault="006F1BFA" w:rsidP="005B2A5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573321" w:rsidRDefault="00B20075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  <w:r w:rsidRPr="00B20075">
        <w:rPr>
          <w:rFonts w:ascii="Palatino Linotype" w:hAnsi="Palatino Linotype" w:cs="Calibri"/>
          <w:sz w:val="24"/>
        </w:rPr>
        <w:t xml:space="preserve">El Representante de la Dirección es el responsable de hacer cumplir este procedimiento.  La Coordinadora de Desarrollo Empresarial es responsable de </w:t>
      </w:r>
      <w:r w:rsidRPr="00AA55EF">
        <w:rPr>
          <w:rFonts w:ascii="Palatino Linotype" w:hAnsi="Palatino Linotype" w:cs="Calibri"/>
          <w:sz w:val="24"/>
        </w:rPr>
        <w:t>su aplicación</w:t>
      </w:r>
      <w:r w:rsidRPr="00B20075">
        <w:rPr>
          <w:rFonts w:ascii="Palatino Linotype" w:hAnsi="Palatino Linotype" w:cs="Calibri"/>
          <w:sz w:val="24"/>
        </w:rPr>
        <w:t>.</w:t>
      </w:r>
      <w:r w:rsidR="00AA55EF">
        <w:rPr>
          <w:rFonts w:ascii="Palatino Linotype" w:hAnsi="Palatino Linotype" w:cs="Calibri"/>
          <w:sz w:val="24"/>
        </w:rPr>
        <w:t xml:space="preserve"> </w:t>
      </w:r>
      <w:r w:rsidR="006E6A06">
        <w:rPr>
          <w:rFonts w:ascii="Palatino Linotype" w:hAnsi="Palatino Linotype" w:cs="Calibri"/>
          <w:sz w:val="24"/>
        </w:rPr>
        <w:t>Los Asesores y/o profesionales de apoyo en las áreas de emprendimiento, empleabilidad y talento humano serán responsables de apoyar la ejecución de estas actividades.</w:t>
      </w:r>
    </w:p>
    <w:p w:rsidR="006E6A06" w:rsidRDefault="006E6A06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6E6A06" w:rsidRDefault="006E6A06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6E6A06" w:rsidRPr="00524318" w:rsidRDefault="006E6A06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251E75" w:rsidRPr="0039671A" w:rsidRDefault="00251E75" w:rsidP="00753E4E">
      <w:pPr>
        <w:numPr>
          <w:ilvl w:val="0"/>
          <w:numId w:val="39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</w:pPr>
      <w:r w:rsidRPr="0039671A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lastRenderedPageBreak/>
        <w:t>CONTENIDO</w:t>
      </w:r>
    </w:p>
    <w:p w:rsidR="00251E75" w:rsidRDefault="00251E75" w:rsidP="00251E75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3F0ACB" w:rsidRPr="0039671A" w:rsidRDefault="003F0ACB" w:rsidP="00251E75">
      <w:pPr>
        <w:numPr>
          <w:ilvl w:val="1"/>
          <w:numId w:val="39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</w:pPr>
      <w:r w:rsidRPr="0039671A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>PLANEACIÓN DE LAS ACT</w:t>
      </w:r>
      <w:r w:rsidR="00F6543D" w:rsidRPr="0039671A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 xml:space="preserve">IVIDADES DE </w:t>
      </w:r>
      <w:r w:rsidR="00FB3F8A" w:rsidRPr="0039671A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 xml:space="preserve">CARPA MÓVIL </w:t>
      </w:r>
      <w:r w:rsidR="00F6543D" w:rsidRPr="0039671A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 xml:space="preserve">Y </w:t>
      </w:r>
      <w:r w:rsidR="00FB3F8A" w:rsidRPr="0039671A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>CÁMARA AL PARQUE</w:t>
      </w:r>
    </w:p>
    <w:p w:rsidR="003F0ACB" w:rsidRPr="002D41F9" w:rsidRDefault="003F0ACB" w:rsidP="005B2A5B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1684"/>
        <w:gridCol w:w="4354"/>
        <w:gridCol w:w="1825"/>
        <w:gridCol w:w="1652"/>
      </w:tblGrid>
      <w:tr w:rsidR="003F0ACB" w:rsidRPr="00A84C2B" w:rsidTr="004A16A6">
        <w:trPr>
          <w:trHeight w:val="345"/>
          <w:tblHeader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F0ACB" w:rsidRPr="00A84C2B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F0ACB" w:rsidRPr="00A84C2B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F0ACB" w:rsidRPr="00A84C2B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F0ACB" w:rsidRPr="00A84C2B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F0ACB" w:rsidRPr="00A84C2B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Formatos</w:t>
            </w:r>
          </w:p>
        </w:tc>
      </w:tr>
      <w:tr w:rsidR="003F0ACB" w:rsidRPr="00A84C2B" w:rsidTr="004A16A6">
        <w:trPr>
          <w:trHeight w:val="15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CB" w:rsidRPr="00A84C2B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ACB" w:rsidRPr="00A84C2B" w:rsidRDefault="00054CA1" w:rsidP="009B2E0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Proyección de Necesidades de </w:t>
            </w:r>
            <w:r w:rsidR="0035778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Carpa Móvil</w:t>
            </w:r>
            <w:r w:rsidR="009B2E0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y Cámara al Parque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4FB" w:rsidRPr="00A84C2B" w:rsidRDefault="0035235F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 base al análisis de las estadísticas anuales que genera La Cámara de Comercio  de Valledupar con respecto a los establecimientos de comercio que no están registrados, o no han realizado su renovaci</w:t>
            </w:r>
            <w:r w:rsidR="006265D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ón por la dificultad que estos tiene para acceder a los servicios corporativos de la CCV debido a al tiempo que les toma el desplazamiento a la sede principal</w:t>
            </w:r>
            <w:r w:rsidR="00FE186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6265D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evidencia la necesidad de acercarse a la comunidad</w:t>
            </w:r>
            <w:r w:rsidR="006E430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que estos no vean a la </w:t>
            </w:r>
            <w:r w:rsidR="006E6A0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Cámara</w:t>
            </w:r>
            <w:r w:rsidR="006E430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como una entidad sancionatoria y de control</w:t>
            </w:r>
            <w:r w:rsidR="006E6A0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6E430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6E6A0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sino</w:t>
            </w:r>
            <w:r w:rsidR="006E430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que </w:t>
            </w:r>
            <w:r w:rsidR="00FE186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es una organización que le otorga muchos beneficios a sus afiliados, inscritos y la comunidad en general.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5EF" w:rsidRDefault="0012040F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</w:t>
            </w:r>
          </w:p>
          <w:p w:rsidR="008A38EC" w:rsidRPr="00A84C2B" w:rsidRDefault="00AA55EF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Desarrollo Empresarial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CB" w:rsidRPr="00753E4E" w:rsidRDefault="006A44C0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753E4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Cronograma de </w:t>
            </w:r>
            <w:r w:rsidR="0035778B" w:rsidRPr="00753E4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</w:t>
            </w:r>
            <w:r w:rsidRPr="00753E4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ctividades</w:t>
            </w:r>
            <w:r w:rsidR="00DE01C7" w:rsidRPr="00753E4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5778B" w:rsidRPr="00753E4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Programas Especiales</w:t>
            </w:r>
          </w:p>
          <w:p w:rsidR="00B54C7C" w:rsidRPr="00753E4E" w:rsidRDefault="00B54C7C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B54C7C" w:rsidRPr="00D7301C" w:rsidRDefault="00B54C7C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  <w:r w:rsidRPr="00753E4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Plan de Traba</w:t>
            </w:r>
            <w:r w:rsidR="00E42FB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jo</w:t>
            </w:r>
            <w:r w:rsidRPr="00753E4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Anual</w:t>
            </w:r>
          </w:p>
        </w:tc>
      </w:tr>
      <w:tr w:rsidR="0012040F" w:rsidRPr="00A84C2B" w:rsidTr="004A16A6">
        <w:trPr>
          <w:trHeight w:val="15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0F" w:rsidRPr="00A84C2B" w:rsidRDefault="0012040F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0F" w:rsidRDefault="0012040F" w:rsidP="009B2E0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Identificación de Necesidades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0F" w:rsidRDefault="0012040F" w:rsidP="0012040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servicio de Carpa Móvil </w:t>
            </w:r>
            <w:r w:rsidR="00C2662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 Cámara al parque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puede ser solicitado por la alcaldía del municipio que se encuentre interesado en requerir este servicio; esta deberá presentar su solicitud de manera escrita a través de oficio dirigido a la Presidencia Ejecutiva para que está a su vez autorice la ejecución de las actividades en el mismo.</w:t>
            </w:r>
          </w:p>
          <w:p w:rsidR="0012040F" w:rsidRDefault="0012040F" w:rsidP="0012040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341730" w:rsidRDefault="00341730" w:rsidP="0012040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75268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Las necesidades también pueden ser detectadas por cualquier </w:t>
            </w:r>
            <w:r w:rsidR="00752689" w:rsidRPr="0075268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organización</w:t>
            </w:r>
            <w:r w:rsidR="0075268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informado a la cámara de comercio la problemática presentada.</w:t>
            </w:r>
            <w:r w:rsidR="00752689" w:rsidRPr="0075268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752689" w:rsidRDefault="00752689" w:rsidP="0012040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752689" w:rsidRDefault="00752689" w:rsidP="0075268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Para formalizar la solicitud del servicio </w:t>
            </w:r>
            <w:r w:rsidRPr="004600C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procede a llenar el </w:t>
            </w:r>
            <w:r w:rsidRPr="004600C4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Formato de Solicitud de Servicio de Desarrollo </w:t>
            </w: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Regional</w:t>
            </w:r>
            <w:r w:rsidR="00C26626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o se envía una carta dirigida a la Cámara de Comercio.</w:t>
            </w:r>
          </w:p>
          <w:p w:rsidR="00752689" w:rsidRDefault="00752689" w:rsidP="0075268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</w:p>
          <w:p w:rsidR="00752689" w:rsidRDefault="00752689" w:rsidP="0075268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</w:t>
            </w:r>
            <w:r w:rsidRPr="0075268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 equipo de trabajo de la cámara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comercio también puede detectar necesidades desde cualquier proceso de la institución, dándolas a conocer al coordinador de desarrollo empresarial.</w:t>
            </w:r>
          </w:p>
          <w:p w:rsidR="00752689" w:rsidRPr="00752689" w:rsidRDefault="00752689" w:rsidP="0012040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0F" w:rsidRDefault="0012040F" w:rsidP="0012040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</w:t>
            </w:r>
          </w:p>
          <w:p w:rsidR="0012040F" w:rsidRDefault="0012040F" w:rsidP="0012040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Desarrollo Empresarial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0F" w:rsidRPr="0012040F" w:rsidRDefault="0012040F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12040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de Solicitud de Servicio de Desarrollo Regional.</w:t>
            </w:r>
          </w:p>
        </w:tc>
      </w:tr>
      <w:tr w:rsidR="009B2E01" w:rsidRPr="00A84C2B" w:rsidTr="005C47C4">
        <w:trPr>
          <w:trHeight w:val="1163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01" w:rsidRPr="00A84C2B" w:rsidRDefault="005C47C4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01" w:rsidRDefault="009B2E01" w:rsidP="0075268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Diseño de las Actividades</w:t>
            </w:r>
            <w:r w:rsidR="0075268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C26626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Carpa Móvil</w:t>
            </w:r>
            <w:r w:rsidR="00C26626" w:rsidRPr="00C26626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/Cámara al Parque</w:t>
            </w:r>
            <w:r w:rsidR="00C2662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01" w:rsidRDefault="00B54C7C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vez definido el Plan de trabajo Anual y organizado el Cronograma de Actividades de Carpa Móvil</w:t>
            </w:r>
            <w:r w:rsidR="00C2662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/Cámara al Parque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 se procederá a realizar el diseño del mismo. Dentro del marco de C</w:t>
            </w:r>
            <w:r w:rsidR="009B2E0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arpa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M</w:t>
            </w:r>
            <w:r w:rsidR="009B2E0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óvil</w:t>
            </w:r>
            <w:r w:rsidR="00C2662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/Cámara al Parque  </w:t>
            </w:r>
            <w:r w:rsidR="009B2E0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ofrecen varios servicios entre los cuales se encuentran el Servicio de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Registros Públicos</w:t>
            </w:r>
            <w:r w:rsidR="009B2E0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; donde  los comerciantes  podrán realizar renovaciones, matriculas,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asesorías jurídicas gratuitas.</w:t>
            </w:r>
          </w:p>
          <w:p w:rsidR="009B2E01" w:rsidRDefault="009B2E01" w:rsidP="008A5CC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Default="009B2E01" w:rsidP="00D8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realizan las actividades de Rescate de Memoria histórica, actividades Lúdicas y de emprendimiento para vincular la entidad con  </w:t>
            </w:r>
          </w:p>
          <w:p w:rsidR="009B2E01" w:rsidRDefault="009B2E01" w:rsidP="00C3413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proofErr w:type="gram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los</w:t>
            </w:r>
            <w:proofErr w:type="gramEnd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empresarios, estudiantes y comunidad en general.</w:t>
            </w:r>
          </w:p>
          <w:p w:rsidR="00C34138" w:rsidRDefault="00C34138" w:rsidP="00C3413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Dentro de las actividades de RMH se ofrecen unos tallere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 y charlas para los asistentes teniendo en cuenta el tipo de población de acuerdo a sus edades y al municipio donde se ejecutará la misma.  Estas se clasifican de la siguiente manera:</w:t>
            </w:r>
          </w:p>
          <w:p w:rsidR="00D80F71" w:rsidRDefault="00D80F7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3-6 años</w:t>
            </w:r>
            <w:r w:rsid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: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Taller de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Lecto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- pintura y rescate de memo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ria histórica – Juegos tradicionales</w:t>
            </w:r>
          </w:p>
          <w:p w:rsidR="009B2E01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6-8 años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: Taller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Te lo cuento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y rescate de memoria histórica – Juegos Tradicionales.</w:t>
            </w:r>
          </w:p>
          <w:p w:rsidR="009B2E01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8-10 años</w:t>
            </w:r>
            <w:r w:rsid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: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harlas y talleres  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rescate de memoria histórica- Tertulias, juegos tradicionales, mitos, ley</w:t>
            </w:r>
            <w:r w:rsidR="003417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endas, costumbres y tradiciones.</w:t>
            </w:r>
          </w:p>
          <w:p w:rsidR="00341730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10-13 años</w:t>
            </w:r>
            <w:r w:rsid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: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Charlas y talleres  de rescate de memoria histórica – Tertulias (personajes representativos, monumentos, gastronomía, relieve), juegos tradicionales, mitos, leyendas, costumbres y tradiciones</w:t>
            </w:r>
          </w:p>
          <w:p w:rsidR="009B2E01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13-15 años</w:t>
            </w:r>
            <w:r w:rsid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: </w:t>
            </w:r>
            <w:r w:rsidR="00A54A65" w:rsidRPr="00A54A6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Actividades de RMH</w:t>
            </w:r>
            <w:r w:rsidR="00A54A6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417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emprendimiento.</w:t>
            </w:r>
          </w:p>
          <w:p w:rsidR="00341730" w:rsidRDefault="00341730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15-17 años</w:t>
            </w:r>
            <w:r w:rsidR="00A54A6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: </w:t>
            </w:r>
            <w:r w:rsidR="00A54A65" w:rsidRPr="00A54A6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alleres  de emprendimiento (</w:t>
            </w:r>
            <w:r w:rsidR="00A54A6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Remitirse al Procedimiento de Actividades de Emprendimiento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)</w:t>
            </w:r>
            <w:r w:rsidR="003417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341730" w:rsidRDefault="00341730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Default="00D80F7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D80F7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18 en adelante: </w:t>
            </w:r>
            <w:r w:rsidR="00A54A65" w:rsidRPr="00A54A6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Charlas de Rescate de Memoria Histórica</w:t>
            </w:r>
            <w:r w:rsidR="00A54A6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(</w:t>
            </w:r>
            <w:r w:rsidR="00A54A6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tradiciones, idiosincrasia, riqueza cultural, entre otras)</w:t>
            </w:r>
            <w:r w:rsidR="00CA3FB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341730" w:rsidRDefault="00341730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Default="00341730" w:rsidP="006769E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 xml:space="preserve">Por otro lado se ofrecerán  charlas en temas  psicosociales y Actividades lúdicas y </w:t>
            </w:r>
            <w:r w:rsidR="006769E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el servicio de Orientación y Apoyo Psicosocial</w:t>
            </w:r>
            <w:r w:rsidR="009B2E0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toda </w:t>
            </w:r>
            <w:r w:rsidR="0012040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la comunidad de manera gratuita, la cual estará a cargo de profesionales de las áreas de Psicología y Sociología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  <w:r w:rsidR="006769E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 De igual modo se vincula al proceso de Gestión de las comunicaciones</w:t>
            </w:r>
            <w:r w:rsidR="00EC47B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</w:t>
            </w:r>
            <w:r w:rsidR="0012040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realizar</w:t>
            </w:r>
            <w:r w:rsidR="00EC47B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el cubrimiento de las actividades y eventos que se desarrollaran en la Carpa móvil.</w:t>
            </w:r>
            <w:r w:rsidR="006769E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9B2E01" w:rsidRDefault="009B2E01" w:rsidP="008A5CC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5C47C4" w:rsidRDefault="009B2E01" w:rsidP="0056530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 no existe alguna institución educativa cerca a la ubicación de la Carpa de  la CCV, se hará las visitas a las casa del entorno</w:t>
            </w:r>
            <w:r w:rsidR="00D80F7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la plaza o plazoleta en donde esté ubicada la carpa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 invitar a los niños a participar de las actividades y a la comunidad en general.   </w:t>
            </w:r>
          </w:p>
          <w:p w:rsidR="005C47C4" w:rsidRDefault="005C47C4" w:rsidP="0056530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D80F71" w:rsidRPr="00D80F71" w:rsidRDefault="00D80F71" w:rsidP="0056530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Nota: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Para el caso de Cámara al Parque todas estas actividades relacionadas se harán enfocadas al municipio de Valledupar, sus barrios y plazoletas.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01" w:rsidRDefault="009B2E01" w:rsidP="008A5C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01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F36D00" w:rsidRPr="00A84C2B" w:rsidTr="00A0380D">
        <w:trPr>
          <w:trHeight w:val="17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00" w:rsidRPr="00A84C2B" w:rsidRDefault="005C47C4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00" w:rsidRDefault="00F36D00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Promoción de actividades de </w:t>
            </w:r>
          </w:p>
          <w:p w:rsidR="006A04FB" w:rsidRPr="00C26626" w:rsidRDefault="00C26626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26626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Carpa Móvil/Cámara al Parque 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00" w:rsidRDefault="00F36D00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36D0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Se rea</w:t>
            </w:r>
            <w:r w:rsidR="00D73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liza un proceso de promoción de</w:t>
            </w:r>
            <w:r w:rsidRPr="00F36D0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</w:t>
            </w:r>
            <w:r w:rsidR="00CB5F8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arpa Móvil</w:t>
            </w:r>
            <w:r w:rsidR="00C2662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/Cámara al Parque  </w:t>
            </w:r>
            <w:r w:rsidRPr="00F36D0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 través de la Pagina Web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redes sociales, cuñas radiales</w:t>
            </w:r>
            <w:r w:rsidR="00D73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perifoneo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F36D0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y en medio físico con el Portafolio de Servicios de la Oficina de Desarrollo Empresarial, para así convocar de manera efectiva</w:t>
            </w:r>
            <w:r w:rsidR="00A0380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la comunidad </w:t>
            </w:r>
            <w:r w:rsidR="00D01B5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 la cual se va  llegar.</w:t>
            </w:r>
          </w:p>
          <w:p w:rsidR="0035778B" w:rsidRDefault="0035778B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A0380D" w:rsidRDefault="00A0380D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</w:t>
            </w:r>
            <w:r w:rsidR="00C2662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realiza el  requerimiento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al área</w:t>
            </w:r>
            <w:r w:rsidR="00711C2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comunicaciones, según lo</w:t>
            </w:r>
            <w:r w:rsidR="007E6AA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consignado en el procedimiento de comunicaciones, para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 efectiva promoción de las actividades de </w:t>
            </w:r>
            <w:r w:rsidR="0035778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Cámara al Parque</w:t>
            </w:r>
            <w:r w:rsidR="007E6AA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/Cámara al Parque</w:t>
            </w:r>
            <w:r w:rsidR="0035778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35778B" w:rsidRDefault="0035778B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F36D00" w:rsidRDefault="00D01B5F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igual modo, </w:t>
            </w:r>
            <w:r w:rsidR="0035778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funcionario delegado por la Vicepresidencia Administrativa como Coordinador de Sedes o en su defecto el Coordinador de la Sede, se encargará de </w:t>
            </w:r>
            <w:r w:rsidR="0063229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realizar </w:t>
            </w:r>
            <w:r w:rsidR="0035778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las visitas previas para el contacto de los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diferentes medios de publicidad y entes municipales para informar de las actividades.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00" w:rsidRDefault="004025BF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Coordinador </w:t>
            </w:r>
            <w:r w:rsidR="00A0380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Gestión de las </w:t>
            </w:r>
            <w:r w:rsidR="00A0380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comunicaciones</w:t>
            </w:r>
          </w:p>
          <w:p w:rsidR="004025BF" w:rsidRDefault="004025BF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A0380D" w:rsidRDefault="00A0380D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Coordinadora de desarrollo empresarial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00" w:rsidRPr="00753E4E" w:rsidRDefault="00F36D00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087457" w:rsidRPr="00A84C2B" w:rsidTr="004A16A6">
        <w:trPr>
          <w:trHeight w:val="15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Pr="00A0380D" w:rsidRDefault="00842579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Default="00087457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Selección de funcionarios</w:t>
            </w:r>
          </w:p>
          <w:p w:rsidR="00087457" w:rsidRDefault="00087457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Pr="00F36D00" w:rsidRDefault="00842579" w:rsidP="0032364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s-CO"/>
              </w:rPr>
              <w:t>Una vez se tiene identificado el municipio donde se realizará la carpa Móvil</w:t>
            </w:r>
            <w:r w:rsidR="007E6AA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/Cámara al Parque  </w:t>
            </w:r>
            <w:r>
              <w:rPr>
                <w:rFonts w:ascii="Palatino Linotype" w:hAnsi="Palatino Linotype"/>
                <w:sz w:val="20"/>
                <w:szCs w:val="20"/>
                <w:lang w:eastAsia="es-CO"/>
              </w:rPr>
              <w:t>se procederá a realizar la solicitud del personal que se requiere para las mismas a cada una de las áreas involucradas</w:t>
            </w:r>
            <w:r w:rsidR="00323648"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 y sus respectivos Coordinadores</w:t>
            </w:r>
            <w:r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 (Registros públicos, desarrollo empresarial, talento humano, comunicaciones y conciliación)</w:t>
            </w:r>
            <w:r w:rsidR="00323648"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.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Default="00087457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Desarrollo Empresarial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Pr="00753E4E" w:rsidRDefault="00087457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087457" w:rsidRPr="00A84C2B" w:rsidTr="00B14713">
        <w:trPr>
          <w:trHeight w:val="88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Default="00323648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Default="00323648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Logística para Carpa </w:t>
            </w:r>
            <w:r w:rsidRPr="007E6AAA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Móvil</w:t>
            </w:r>
            <w:r w:rsidR="007E6AAA" w:rsidRPr="007E6AAA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/Cámara al Parque</w:t>
            </w:r>
            <w:r w:rsidR="007E6AA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Default="00323648" w:rsidP="003236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Para formalizar la logística de carpa móvil se procede a enviar un oficio a la Vicepresidencia Administrativa donde  se especifique el lugar donde se realizará la actividad, la fecha, recurso económico, logístico y personal de apoyo de las distintas áreas.  Lo anterior con el fin garantizar el presupuesto requerido</w:t>
            </w:r>
            <w:r w:rsidR="00B14713">
              <w:rPr>
                <w:rFonts w:ascii="Palatino Linotype" w:hAnsi="Palatino Linotype"/>
                <w:sz w:val="20"/>
                <w:szCs w:val="20"/>
              </w:rPr>
              <w:t xml:space="preserve"> para el traslado de los funcionarios y los gastos que genere el ejercicio en cuanto a transporte, viáticos y estadía si así se requiera.</w:t>
            </w:r>
          </w:p>
          <w:p w:rsidR="00B14713" w:rsidRDefault="00B14713" w:rsidP="003236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B14713" w:rsidRPr="00B14713" w:rsidRDefault="00B14713" w:rsidP="00B1471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Nota: </w:t>
            </w:r>
            <w:r>
              <w:rPr>
                <w:rFonts w:ascii="Palatino Linotype" w:hAnsi="Palatino Linotype"/>
                <w:sz w:val="20"/>
                <w:szCs w:val="20"/>
              </w:rPr>
              <w:t>Para el caso de cámara al Parque, de acuerdo al Cronograma de actividades de cámara al Parque se gestionará el traslado de los funcionarios, la carpa y elementos requeridos para la prestación del servicio al interior del municipio de Valledupar en la plazoleta, parque o sitio escogido.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5EF" w:rsidRDefault="00345C2D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Coordinadora </w:t>
            </w:r>
          </w:p>
          <w:p w:rsidR="00AA55EF" w:rsidRDefault="00AA55EF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Desarrollo Empresarial </w:t>
            </w:r>
          </w:p>
          <w:p w:rsidR="00AA55EF" w:rsidRDefault="00AA55EF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AA55EF" w:rsidRDefault="00AA55EF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087457" w:rsidRDefault="00087457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Asesor</w:t>
            </w:r>
          </w:p>
          <w:p w:rsidR="00087457" w:rsidRDefault="00087457" w:rsidP="0032364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Emprendimiento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Pr="00A84C2B" w:rsidRDefault="00B14713" w:rsidP="00B1471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753E4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Oficio  a Vicepresidencia Administrativa</w:t>
            </w:r>
          </w:p>
        </w:tc>
      </w:tr>
      <w:tr w:rsidR="00087457" w:rsidRPr="005A101B" w:rsidTr="00480B7D">
        <w:trPr>
          <w:trHeight w:val="88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Pr="005A101B" w:rsidRDefault="00E27F16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Pr="005A101B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5A101B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5A101B" w:rsidRDefault="007E777A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Ejecución del programa de C</w:t>
            </w:r>
            <w:r w:rsidR="0008745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arpa móvil</w:t>
            </w:r>
          </w:p>
          <w:p w:rsidR="00087457" w:rsidRPr="005A101B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5A101B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5A101B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5A101B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2" w:rsidRDefault="00C71212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vez en el lugar acordado, se procede a instalar la carpa móvil</w:t>
            </w:r>
            <w:r w:rsidR="007E6AA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/Cámara al Parque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al momento en que los usuarios sean atendidos por los funcionarios de la CCV estos deberán registrarse en el </w:t>
            </w:r>
            <w:r w:rsidRPr="00C71212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Formato </w:t>
            </w:r>
            <w:r w:rsidR="00935784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de Registro de </w:t>
            </w:r>
            <w:r w:rsidRPr="00C71212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Asistencia</w:t>
            </w:r>
            <w:r w:rsidR="00935784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de</w:t>
            </w:r>
            <w:r w:rsidRPr="00C71212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Programas Especiales</w:t>
            </w:r>
            <w:r w:rsidR="0036195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en este los usuarios escribirán sus datos personales y calificaran la atención recibida.</w:t>
            </w:r>
          </w:p>
          <w:p w:rsidR="00361954" w:rsidRDefault="00361954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AC789B" w:rsidRDefault="00935784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935784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Nota: </w:t>
            </w:r>
            <w:r w:rsidR="00D0070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 el caso de C</w:t>
            </w:r>
            <w:r w:rsidR="002D15B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ámara al parque,</w:t>
            </w:r>
            <w:r w:rsidR="00D0070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2D15B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una vez </w:t>
            </w:r>
            <w:r w:rsidR="00345C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instalada la carpa,</w:t>
            </w:r>
            <w:r w:rsidR="00AF51A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si con anterioridad se ha realizado una visita al establecimiento educativo y formalmente entregado un oficio para solicitar el permiso</w:t>
            </w:r>
            <w:r w:rsidR="007E777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AF51A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A611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los funcionarios encargados se desplazaran a la institución </w:t>
            </w:r>
            <w:r w:rsidR="002D15B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educativa</w:t>
            </w:r>
            <w:r w:rsidR="00AF51A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2D15B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donde el rector asignara los grupos para desarrollar las charlas, talleres u actividades planeadas</w:t>
            </w:r>
            <w:r w:rsidR="00AF51A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tal fin.</w:t>
            </w:r>
          </w:p>
          <w:p w:rsidR="007F2CB0" w:rsidRDefault="007F2CB0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35784" w:rsidRDefault="00935784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Así mismo, se procederá a diligenciar la </w:t>
            </w:r>
            <w:r w:rsidR="00045666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Ficha de A</w:t>
            </w:r>
            <w:r w:rsidRPr="00935784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ctividades de Programas Especiales</w:t>
            </w:r>
            <w:r w:rsidR="00BB6650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BB665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cuando estas se realicen en parques, plazoletas, entre otros lugares abiertos al públicos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donde se evidenciará la ejecución de la actividad, así como el número de asistentes, responsable de la misma, luga</w:t>
            </w:r>
            <w:r w:rsidR="000456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r, población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y observaciones que</w:t>
            </w:r>
            <w:r w:rsidR="000456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tienen de la misma.</w:t>
            </w:r>
          </w:p>
          <w:p w:rsidR="00384072" w:rsidRDefault="00384072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384072" w:rsidRDefault="00BB6650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 el caso de que la actividad se realice con menores de edad y exista una a cargo del grupo</w:t>
            </w:r>
            <w:r w:rsidR="0038407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procederá a diligenciar la </w:t>
            </w:r>
            <w:r w:rsidR="00384072" w:rsidRPr="00EF3AAB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Ficha De Actividades para </w:t>
            </w:r>
            <w:r w:rsidRPr="00EF3AAB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Población Menor de E</w:t>
            </w:r>
            <w:r w:rsidR="00384072" w:rsidRPr="00EF3AAB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dad</w:t>
            </w:r>
            <w:r w:rsidR="0038407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  <w:r w:rsidR="005A312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EF3AAB" w:rsidRDefault="00EF3AAB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EF3AAB" w:rsidRPr="0086109A" w:rsidRDefault="00711C28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 w:rsidRPr="0086109A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Para </w:t>
            </w:r>
            <w:r w:rsidR="00EF3AAB" w:rsidRPr="0086109A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realizar el </w:t>
            </w:r>
            <w:r w:rsidR="0086109A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acompañamiento</w:t>
            </w:r>
            <w:r w:rsidR="00EF3AAB" w:rsidRPr="0086109A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 psicológico </w:t>
            </w:r>
            <w:r w:rsidR="0086109A" w:rsidRPr="0086109A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se</w:t>
            </w:r>
            <w:r w:rsidR="0086109A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 realizan las actividades siguiendo el</w:t>
            </w:r>
            <w:r w:rsidR="0013416B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 P</w:t>
            </w:r>
            <w:r w:rsidR="0086109A" w:rsidRPr="0086109A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rocedimiento </w:t>
            </w:r>
            <w:r w:rsidR="0013416B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de Apoyo P</w:t>
            </w:r>
            <w:r w:rsidR="0086109A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sicosocial.</w:t>
            </w:r>
          </w:p>
          <w:p w:rsidR="00DC70AC" w:rsidRPr="0086109A" w:rsidRDefault="00DC70AC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  <w:p w:rsidR="00BB6650" w:rsidRDefault="00935784" w:rsidP="00C3413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Para las actividades de </w:t>
            </w:r>
            <w:r w:rsidR="00AC789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emprendimiento se seguirá el mismo procedimiento</w:t>
            </w:r>
            <w:r w:rsidR="00D0070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del programa de emprendimiento.</w:t>
            </w:r>
            <w:r w:rsidR="0066027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Default="00087457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Desarrollo Empresarial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Default="00DC70AC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</w:t>
            </w:r>
            <w:r w:rsidR="0008745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registro de asistencia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programas especiales.</w:t>
            </w:r>
          </w:p>
          <w:p w:rsidR="00087457" w:rsidRDefault="00087457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087457" w:rsidRDefault="00087457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087457" w:rsidRDefault="00087457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087457" w:rsidRDefault="00C34138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</w:t>
            </w:r>
            <w:r w:rsidR="0008745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Ficha </w:t>
            </w:r>
            <w:r w:rsidR="007A611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357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7A611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Actividades </w:t>
            </w:r>
            <w:r w:rsidR="009357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Programas Especiales</w:t>
            </w:r>
          </w:p>
          <w:p w:rsidR="00384072" w:rsidRDefault="00384072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384072" w:rsidRDefault="00C34138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</w:t>
            </w:r>
            <w:r w:rsidR="0038407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Ficha De Actividades para población menor de edad</w:t>
            </w:r>
            <w:r w:rsidR="00EF3AA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EF3AAB" w:rsidRDefault="00EF3AAB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EF3AAB" w:rsidRPr="005A101B" w:rsidRDefault="0013416B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P</w:t>
            </w:r>
            <w:r w:rsidRPr="0086109A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rocedimiento </w:t>
            </w:r>
            <w: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de Apoyo Psicosocial</w:t>
            </w:r>
            <w:r w:rsidRPr="005A101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4724F3" w:rsidRPr="005A101B" w:rsidTr="00384072">
        <w:trPr>
          <w:trHeight w:val="1589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F3" w:rsidRDefault="00251E75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F3" w:rsidRPr="005A101B" w:rsidRDefault="004724F3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Evaluación de satisfacción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75" w:rsidRDefault="005141F6" w:rsidP="0038407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5141F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vez finalizado el proceso de cumplimiento de las actividades establecidas dentro del Cronograma d</w:t>
            </w:r>
            <w:r w:rsidR="007F2CB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 Actividades, </w:t>
            </w:r>
            <w:r w:rsidRPr="005141F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procede a realizar la recopilación de las respuestas </w:t>
            </w:r>
            <w:r w:rsidR="007F2CB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la evaluación obtenida a través del </w:t>
            </w:r>
            <w:r w:rsidR="007F2CB0" w:rsidRPr="00C71212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Formato </w:t>
            </w:r>
            <w:r w:rsidR="007F2CB0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de Registro de </w:t>
            </w:r>
            <w:r w:rsidR="007F2CB0" w:rsidRPr="00C71212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Asistencia</w:t>
            </w:r>
            <w:r w:rsidR="007F2CB0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de</w:t>
            </w:r>
            <w:r w:rsidR="007F2CB0" w:rsidRPr="00C71212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Programas Especiales</w:t>
            </w:r>
            <w:r w:rsidR="007F2CB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y también las sugerencias u observaciones obtenidas en la Ficha  De Actividades De Programas Especiales y realizar la tabulación de las mismas para proceder a elaborar los informes mensuales y de indicadores del SGC establecidos para cada procedimiento.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F3" w:rsidRDefault="004724F3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F3" w:rsidRDefault="004724F3" w:rsidP="005B2A5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087457" w:rsidRPr="005A101B" w:rsidTr="00753E4E">
        <w:trPr>
          <w:trHeight w:val="1163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Default="00251E75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Pr="005A101B" w:rsidRDefault="004724F3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Seguimiento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Default="008B6D54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realizará el seguimiento mensual a través de un informe de actividades con copia a Presidencia Ejecutiva  y </w:t>
            </w:r>
            <w:r w:rsidR="005141F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Vicepresidencia, como también en  el informe trimestral del Área de Desarrollo empresarial</w:t>
            </w:r>
            <w:r w:rsidR="007E777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relacionando</w:t>
            </w:r>
            <w:r w:rsidR="005141F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todas las actividades del trimestre presentado a la Junta </w:t>
            </w:r>
            <w:r w:rsidR="007E777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Directiva y con el informe de indicadores del Sistema de Gestión de Calidad, donde se contempla el avance de las actividades.</w:t>
            </w:r>
          </w:p>
          <w:p w:rsidR="007E777A" w:rsidRDefault="007E777A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7E777A" w:rsidRDefault="007E777A" w:rsidP="00753E4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7E777A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Nota: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los indicadores que se encuentren por debajo de la meta establecida, se harán las respectivas acciones correctivas y en el análisis del proceso se establecerán las acciones preventivas pertinentes.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Default="00087457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Default="00FF14BA" w:rsidP="007F2CB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Informe mensual</w:t>
            </w:r>
          </w:p>
          <w:p w:rsidR="00FB273A" w:rsidRDefault="00FB273A" w:rsidP="007F2CB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FB273A" w:rsidRDefault="00FB273A" w:rsidP="007F2CB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Informe de indicadores del SGC</w:t>
            </w:r>
          </w:p>
        </w:tc>
      </w:tr>
    </w:tbl>
    <w:p w:rsidR="002024CA" w:rsidRDefault="002024CA" w:rsidP="005B2A5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F5E28" w:rsidRDefault="006F5E28" w:rsidP="005B2A5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F5E28" w:rsidRDefault="006F5E28" w:rsidP="005B2A5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251E75" w:rsidRPr="0039671A" w:rsidRDefault="00251E75" w:rsidP="00251E75">
      <w:pPr>
        <w:pStyle w:val="Default"/>
        <w:numPr>
          <w:ilvl w:val="1"/>
          <w:numId w:val="39"/>
        </w:numPr>
        <w:ind w:left="340" w:hanging="340"/>
        <w:rPr>
          <w:rFonts w:ascii="Palatino Linotype" w:hAnsi="Palatino Linotype"/>
          <w:b/>
          <w:color w:val="548DD4" w:themeColor="text2" w:themeTint="99"/>
        </w:rPr>
      </w:pPr>
      <w:r w:rsidRPr="0039671A">
        <w:rPr>
          <w:rFonts w:ascii="Palatino Linotype" w:hAnsi="Palatino Linotype"/>
          <w:b/>
          <w:color w:val="548DD4" w:themeColor="text2" w:themeTint="99"/>
        </w:rPr>
        <w:t>FLUJOGRAMA</w:t>
      </w:r>
    </w:p>
    <w:p w:rsidR="00251E75" w:rsidRDefault="00251E75" w:rsidP="00251E75">
      <w:pPr>
        <w:pStyle w:val="Default"/>
        <w:rPr>
          <w:rFonts w:ascii="Palatino Linotype" w:hAnsi="Palatino Linotype"/>
          <w:b/>
          <w:color w:val="1F497D"/>
        </w:rPr>
      </w:pPr>
    </w:p>
    <w:p w:rsidR="00251E75" w:rsidRDefault="005D5049" w:rsidP="00251E75">
      <w:pPr>
        <w:pStyle w:val="Default"/>
        <w:rPr>
          <w:rFonts w:ascii="Palatino Linotype" w:hAnsi="Palatino Linotype"/>
          <w:b/>
          <w:color w:val="1F497D"/>
        </w:rPr>
      </w:pPr>
      <w:r>
        <w:rPr>
          <w:rFonts w:ascii="Palatino Linotype" w:hAnsi="Palatino Linotype"/>
          <w:b/>
          <w:noProof/>
          <w:color w:val="1F497D"/>
          <w:lang w:val="es-CO" w:eastAsia="es-CO"/>
        </w:rPr>
        <w:drawing>
          <wp:inline distT="0" distB="0" distL="0" distR="0">
            <wp:extent cx="5624423" cy="5365630"/>
            <wp:effectExtent l="0" t="0" r="0" b="6985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384072" w:rsidRPr="00164888" w:rsidRDefault="00384072" w:rsidP="00251E75">
      <w:pPr>
        <w:pStyle w:val="Default"/>
        <w:rPr>
          <w:rFonts w:ascii="Palatino Linotype" w:hAnsi="Palatino Linotype"/>
          <w:b/>
          <w:color w:val="1F497D"/>
        </w:rPr>
      </w:pPr>
    </w:p>
    <w:p w:rsidR="00303AD1" w:rsidRPr="0039671A" w:rsidRDefault="00303AD1" w:rsidP="00915389">
      <w:pPr>
        <w:pStyle w:val="Default"/>
        <w:numPr>
          <w:ilvl w:val="0"/>
          <w:numId w:val="39"/>
        </w:numPr>
        <w:ind w:left="340" w:hanging="340"/>
        <w:rPr>
          <w:rFonts w:ascii="Palatino Linotype" w:hAnsi="Palatino Linotype"/>
          <w:b/>
          <w:color w:val="548DD4" w:themeColor="text2" w:themeTint="99"/>
        </w:rPr>
      </w:pPr>
      <w:r w:rsidRPr="0039671A">
        <w:rPr>
          <w:rFonts w:ascii="Palatino Linotype" w:hAnsi="Palatino Linotype"/>
          <w:b/>
          <w:color w:val="548DD4" w:themeColor="text2" w:themeTint="99"/>
        </w:rPr>
        <w:t>MANEJO DE NO CONFORMES</w:t>
      </w:r>
    </w:p>
    <w:p w:rsidR="00303AD1" w:rsidRPr="00915389" w:rsidRDefault="00303AD1" w:rsidP="00303AD1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303AD1" w:rsidRPr="0039671A" w:rsidRDefault="00303AD1" w:rsidP="00915389">
      <w:pPr>
        <w:pStyle w:val="Prrafodelista"/>
        <w:numPr>
          <w:ilvl w:val="1"/>
          <w:numId w:val="39"/>
        </w:numPr>
        <w:spacing w:after="0" w:line="240" w:lineRule="auto"/>
        <w:ind w:left="340" w:hanging="340"/>
        <w:rPr>
          <w:rFonts w:ascii="Palatino Linotype" w:hAnsi="Palatino Linotype"/>
          <w:b/>
          <w:color w:val="548DD4" w:themeColor="text2" w:themeTint="99"/>
          <w:sz w:val="24"/>
          <w:szCs w:val="24"/>
        </w:rPr>
      </w:pPr>
      <w:r w:rsidRPr="0039671A">
        <w:rPr>
          <w:rFonts w:ascii="Palatino Linotype" w:hAnsi="Palatino Linotype"/>
          <w:b/>
          <w:color w:val="548DD4" w:themeColor="text2" w:themeTint="99"/>
          <w:sz w:val="24"/>
          <w:szCs w:val="24"/>
        </w:rPr>
        <w:t>NO CONFORMES INTERNAS</w:t>
      </w:r>
    </w:p>
    <w:p w:rsidR="00303AD1" w:rsidRPr="00915389" w:rsidRDefault="00303AD1" w:rsidP="00303AD1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6"/>
          <w:szCs w:val="24"/>
        </w:rPr>
      </w:pPr>
    </w:p>
    <w:p w:rsidR="00303AD1" w:rsidRPr="003E3BB8" w:rsidRDefault="00303AD1" w:rsidP="00303AD1">
      <w:pPr>
        <w:pStyle w:val="Prrafodelista"/>
        <w:numPr>
          <w:ilvl w:val="0"/>
          <w:numId w:val="34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303AD1" w:rsidRPr="003E3BB8" w:rsidRDefault="00303AD1" w:rsidP="00303AD1">
      <w:pPr>
        <w:pStyle w:val="Prrafodelista"/>
        <w:numPr>
          <w:ilvl w:val="0"/>
          <w:numId w:val="34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303AD1" w:rsidRPr="003E3BB8" w:rsidRDefault="00303AD1" w:rsidP="00303AD1">
      <w:pPr>
        <w:pStyle w:val="Prrafodelista"/>
        <w:numPr>
          <w:ilvl w:val="0"/>
          <w:numId w:val="34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303AD1" w:rsidRPr="003E3BB8" w:rsidRDefault="00303AD1" w:rsidP="00303AD1">
      <w:pPr>
        <w:pStyle w:val="Prrafodelista"/>
        <w:numPr>
          <w:ilvl w:val="0"/>
          <w:numId w:val="34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303AD1" w:rsidRPr="003E3BB8" w:rsidRDefault="00303AD1" w:rsidP="00303AD1">
      <w:pPr>
        <w:pStyle w:val="Prrafodelista"/>
        <w:numPr>
          <w:ilvl w:val="0"/>
          <w:numId w:val="34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303AD1" w:rsidRDefault="00303AD1" w:rsidP="00303AD1">
      <w:pPr>
        <w:pStyle w:val="Prrafodelista"/>
        <w:spacing w:after="0" w:line="240" w:lineRule="auto"/>
        <w:ind w:left="0"/>
        <w:rPr>
          <w:rFonts w:ascii="Palatino Linotype" w:hAnsi="Palatino Linotype"/>
          <w:sz w:val="16"/>
          <w:szCs w:val="24"/>
        </w:rPr>
      </w:pPr>
    </w:p>
    <w:p w:rsidR="007E79FE" w:rsidRPr="00915389" w:rsidRDefault="007E79FE" w:rsidP="00303AD1">
      <w:pPr>
        <w:pStyle w:val="Prrafodelista"/>
        <w:spacing w:after="0" w:line="240" w:lineRule="auto"/>
        <w:ind w:left="0"/>
        <w:rPr>
          <w:rFonts w:ascii="Palatino Linotype" w:hAnsi="Palatino Linotype"/>
          <w:sz w:val="16"/>
          <w:szCs w:val="24"/>
        </w:rPr>
      </w:pPr>
    </w:p>
    <w:p w:rsidR="00303AD1" w:rsidRPr="0039671A" w:rsidRDefault="00303AD1" w:rsidP="00915389">
      <w:pPr>
        <w:pStyle w:val="Prrafodelista"/>
        <w:numPr>
          <w:ilvl w:val="1"/>
          <w:numId w:val="39"/>
        </w:numPr>
        <w:spacing w:after="0" w:line="240" w:lineRule="auto"/>
        <w:ind w:left="340" w:hanging="340"/>
        <w:rPr>
          <w:rFonts w:ascii="Palatino Linotype" w:hAnsi="Palatino Linotype"/>
          <w:b/>
          <w:color w:val="548DD4" w:themeColor="text2" w:themeTint="99"/>
          <w:sz w:val="24"/>
          <w:szCs w:val="24"/>
        </w:rPr>
      </w:pPr>
      <w:r w:rsidRPr="0039671A">
        <w:rPr>
          <w:rFonts w:ascii="Palatino Linotype" w:hAnsi="Palatino Linotype"/>
          <w:b/>
          <w:color w:val="548DD4" w:themeColor="text2" w:themeTint="99"/>
          <w:sz w:val="24"/>
          <w:szCs w:val="24"/>
        </w:rPr>
        <w:t>NO CONFORMES EXTERNAS</w:t>
      </w:r>
    </w:p>
    <w:p w:rsidR="00303AD1" w:rsidRPr="00915389" w:rsidRDefault="00303AD1" w:rsidP="00303AD1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4"/>
          <w:szCs w:val="24"/>
        </w:rPr>
      </w:pPr>
    </w:p>
    <w:p w:rsidR="00303AD1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Revisar en la Encuesta de satisfacción de capacitaciones  el punto de Sugerencia (en caso en el que se registre una petición, queja o reclamo)</w:t>
      </w:r>
    </w:p>
    <w:p w:rsidR="00303AD1" w:rsidRPr="003E3BB8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303AD1" w:rsidRPr="003E3BB8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303AD1" w:rsidRPr="003E3BB8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303AD1" w:rsidRPr="003E3BB8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303AD1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303AD1" w:rsidRPr="00F86A94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contesta (verbal o escrita) </w:t>
      </w:r>
      <w:r w:rsidRPr="003E3BB8">
        <w:rPr>
          <w:rFonts w:ascii="Palatino Linotype" w:hAnsi="Palatino Linotype"/>
          <w:i/>
          <w:sz w:val="24"/>
          <w:szCs w:val="24"/>
        </w:rPr>
        <w:t>a quien manifiesta la no conforme.</w:t>
      </w:r>
    </w:p>
    <w:p w:rsidR="00303AD1" w:rsidRPr="00915389" w:rsidRDefault="00303AD1" w:rsidP="00303AD1">
      <w:pPr>
        <w:spacing w:after="0" w:line="240" w:lineRule="auto"/>
        <w:rPr>
          <w:rFonts w:ascii="Palatino Linotype" w:hAnsi="Palatino Linotype"/>
          <w:sz w:val="18"/>
          <w:szCs w:val="24"/>
        </w:rPr>
      </w:pPr>
    </w:p>
    <w:p w:rsidR="00303AD1" w:rsidRPr="00F86A94" w:rsidRDefault="00303AD1" w:rsidP="00303AD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F86A94">
        <w:rPr>
          <w:rFonts w:ascii="Palatino Linotype" w:hAnsi="Palatino Linotype"/>
          <w:sz w:val="24"/>
          <w:szCs w:val="24"/>
        </w:rPr>
        <w:t>Realizar procedimiento de Peticiones, quejas y reclamos, cuando la queja se reciba en el formato de PQR’S.</w:t>
      </w:r>
    </w:p>
    <w:p w:rsidR="00303AD1" w:rsidRDefault="00303AD1" w:rsidP="00303AD1">
      <w:pPr>
        <w:pStyle w:val="Prrafodelista"/>
        <w:spacing w:after="0" w:line="240" w:lineRule="auto"/>
        <w:ind w:left="340"/>
        <w:jc w:val="both"/>
        <w:rPr>
          <w:rFonts w:ascii="Palatino Linotype" w:hAnsi="Palatino Linotype"/>
          <w:szCs w:val="24"/>
        </w:rPr>
      </w:pPr>
    </w:p>
    <w:p w:rsidR="007E79FE" w:rsidRPr="00F15FC6" w:rsidRDefault="007E79FE" w:rsidP="00303AD1">
      <w:pPr>
        <w:pStyle w:val="Prrafodelista"/>
        <w:spacing w:after="0" w:line="240" w:lineRule="auto"/>
        <w:ind w:left="340"/>
        <w:jc w:val="both"/>
        <w:rPr>
          <w:rFonts w:ascii="Palatino Linotype" w:hAnsi="Palatino Linotype"/>
          <w:szCs w:val="24"/>
        </w:rPr>
      </w:pPr>
    </w:p>
    <w:p w:rsidR="00303AD1" w:rsidRPr="0039671A" w:rsidRDefault="00303AD1" w:rsidP="00915389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b/>
          <w:color w:val="548DD4" w:themeColor="text2" w:themeTint="99"/>
          <w:sz w:val="24"/>
          <w:szCs w:val="24"/>
        </w:rPr>
      </w:pPr>
      <w:r w:rsidRPr="0039671A">
        <w:rPr>
          <w:rFonts w:ascii="Palatino Linotype" w:hAnsi="Palatino Linotype"/>
          <w:b/>
          <w:color w:val="548DD4" w:themeColor="text2" w:themeTint="99"/>
          <w:sz w:val="24"/>
          <w:szCs w:val="24"/>
        </w:rPr>
        <w:t>CONTROL DEL PROCESO</w:t>
      </w:r>
    </w:p>
    <w:p w:rsidR="00303AD1" w:rsidRPr="00915389" w:rsidRDefault="00303AD1" w:rsidP="00303AD1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4"/>
          <w:szCs w:val="24"/>
        </w:rPr>
      </w:pPr>
    </w:p>
    <w:p w:rsidR="00303AD1" w:rsidRPr="003E3BB8" w:rsidRDefault="00303AD1" w:rsidP="00303AD1">
      <w:pPr>
        <w:pStyle w:val="Prrafodelista"/>
        <w:numPr>
          <w:ilvl w:val="0"/>
          <w:numId w:val="36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Seguimiento por parte del Coordinador de </w:t>
      </w:r>
      <w:r>
        <w:rPr>
          <w:rFonts w:ascii="Palatino Linotype" w:hAnsi="Palatino Linotype"/>
          <w:sz w:val="24"/>
          <w:szCs w:val="24"/>
        </w:rPr>
        <w:t xml:space="preserve">Gestión de calidad </w:t>
      </w:r>
      <w:r w:rsidRPr="003E3BB8">
        <w:rPr>
          <w:rFonts w:ascii="Palatino Linotype" w:hAnsi="Palatino Linotype"/>
          <w:sz w:val="24"/>
          <w:szCs w:val="24"/>
        </w:rPr>
        <w:t>para verificar el cumplimiento de la solución de la No Conformidad.</w:t>
      </w:r>
    </w:p>
    <w:p w:rsidR="00303AD1" w:rsidRPr="003E3BB8" w:rsidRDefault="00303AD1" w:rsidP="00303AD1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Seguimiento de Actas de Indicadores (Acciones e Indicadores).</w:t>
      </w:r>
    </w:p>
    <w:p w:rsidR="00303AD1" w:rsidRDefault="00303AD1" w:rsidP="00303AD1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303AD1" w:rsidRPr="00915389" w:rsidRDefault="00303AD1" w:rsidP="00303AD1">
      <w:pPr>
        <w:pStyle w:val="Prrafodelista"/>
        <w:spacing w:after="0" w:line="240" w:lineRule="auto"/>
        <w:ind w:left="340"/>
        <w:rPr>
          <w:rFonts w:ascii="Palatino Linotype" w:hAnsi="Palatino Linotype"/>
          <w:sz w:val="8"/>
          <w:szCs w:val="24"/>
        </w:rPr>
      </w:pPr>
    </w:p>
    <w:p w:rsidR="00303AD1" w:rsidRPr="0039671A" w:rsidRDefault="00303AD1" w:rsidP="00915389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b/>
          <w:color w:val="548DD4" w:themeColor="text2" w:themeTint="99"/>
          <w:sz w:val="24"/>
          <w:szCs w:val="24"/>
        </w:rPr>
      </w:pPr>
      <w:r w:rsidRPr="0039671A">
        <w:rPr>
          <w:rFonts w:ascii="Palatino Linotype" w:hAnsi="Palatino Linotype"/>
          <w:b/>
          <w:color w:val="548DD4" w:themeColor="text2" w:themeTint="99"/>
          <w:sz w:val="24"/>
          <w:szCs w:val="24"/>
        </w:rPr>
        <w:t>PLAN DE CONTINGENCIA</w:t>
      </w:r>
    </w:p>
    <w:p w:rsidR="00303AD1" w:rsidRPr="00915389" w:rsidRDefault="00303AD1" w:rsidP="00303AD1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2"/>
          <w:szCs w:val="24"/>
        </w:rPr>
      </w:pPr>
    </w:p>
    <w:p w:rsidR="00303AD1" w:rsidRPr="003E3BB8" w:rsidRDefault="00303AD1" w:rsidP="00303AD1">
      <w:pPr>
        <w:pStyle w:val="Prrafodelista"/>
        <w:numPr>
          <w:ilvl w:val="0"/>
          <w:numId w:val="40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Copia de Seguridad Trimestral (</w:t>
      </w:r>
      <w:r>
        <w:rPr>
          <w:rFonts w:ascii="Palatino Linotype" w:hAnsi="Palatino Linotype"/>
          <w:sz w:val="24"/>
          <w:szCs w:val="24"/>
        </w:rPr>
        <w:t>Medio Magnético</w:t>
      </w:r>
      <w:r w:rsidRPr="003E3BB8">
        <w:rPr>
          <w:rFonts w:ascii="Palatino Linotype" w:hAnsi="Palatino Linotype"/>
          <w:sz w:val="24"/>
          <w:szCs w:val="24"/>
        </w:rPr>
        <w:t>)</w:t>
      </w:r>
    </w:p>
    <w:p w:rsidR="00303AD1" w:rsidRPr="00915389" w:rsidRDefault="00303AD1" w:rsidP="00303AD1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6"/>
          <w:szCs w:val="24"/>
        </w:rPr>
      </w:pPr>
    </w:p>
    <w:p w:rsidR="00303AD1" w:rsidRDefault="00303AD1" w:rsidP="00303AD1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7E79FE" w:rsidRPr="00F15FC6" w:rsidRDefault="007E79FE" w:rsidP="00303AD1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303AD1" w:rsidRPr="0039671A" w:rsidRDefault="00303AD1" w:rsidP="00915389">
      <w:pPr>
        <w:pStyle w:val="Default"/>
        <w:numPr>
          <w:ilvl w:val="0"/>
          <w:numId w:val="39"/>
        </w:numPr>
        <w:ind w:left="340" w:hanging="340"/>
        <w:rPr>
          <w:rFonts w:ascii="Palatino Linotype" w:hAnsi="Palatino Linotype"/>
          <w:b/>
          <w:color w:val="548DD4" w:themeColor="text2" w:themeTint="99"/>
        </w:rPr>
      </w:pPr>
      <w:r w:rsidRPr="0039671A">
        <w:rPr>
          <w:rFonts w:ascii="Palatino Linotype" w:hAnsi="Palatino Linotype"/>
          <w:b/>
          <w:color w:val="548DD4" w:themeColor="text2" w:themeTint="99"/>
        </w:rPr>
        <w:t xml:space="preserve">DOCUMENTOS </w:t>
      </w:r>
      <w:r w:rsidR="00B82567">
        <w:rPr>
          <w:rFonts w:ascii="Palatino Linotype" w:hAnsi="Palatino Linotype"/>
          <w:b/>
          <w:color w:val="548DD4" w:themeColor="text2" w:themeTint="99"/>
        </w:rPr>
        <w:t>RELACIONADOS</w:t>
      </w:r>
    </w:p>
    <w:p w:rsidR="00303AD1" w:rsidRDefault="00303AD1" w:rsidP="00303AD1">
      <w:pPr>
        <w:pStyle w:val="Default"/>
        <w:rPr>
          <w:rFonts w:ascii="Palatino Linotype" w:hAnsi="Palatino Linotype"/>
          <w:b/>
          <w:color w:val="1F497D"/>
          <w:sz w:val="14"/>
        </w:rPr>
      </w:pPr>
    </w:p>
    <w:p w:rsidR="0013416B" w:rsidRPr="0013416B" w:rsidRDefault="0039671A" w:rsidP="00E42FB8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b/>
          <w:sz w:val="24"/>
          <w:szCs w:val="24"/>
        </w:rPr>
      </w:pPr>
      <w:r w:rsidRPr="0013416B">
        <w:rPr>
          <w:rFonts w:ascii="Palatino Linotype" w:hAnsi="Palatino Linotype"/>
          <w:sz w:val="24"/>
        </w:rPr>
        <w:t>Portafolio de Servicios oficina Desarrollo Empresarial.</w:t>
      </w:r>
    </w:p>
    <w:p w:rsidR="00E42FB8" w:rsidRPr="0013416B" w:rsidRDefault="0013416B" w:rsidP="00E42FB8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sz w:val="24"/>
        </w:rPr>
      </w:pPr>
      <w:r w:rsidRPr="0013416B">
        <w:rPr>
          <w:rFonts w:ascii="Palatino Linotype" w:hAnsi="Palatino Linotype"/>
          <w:sz w:val="24"/>
        </w:rPr>
        <w:t>Procedimiento de Apoyo Psicosocial</w:t>
      </w:r>
    </w:p>
    <w:p w:rsidR="007E79FE" w:rsidRPr="00F15FC6" w:rsidRDefault="007E79FE" w:rsidP="00303AD1">
      <w:pPr>
        <w:pStyle w:val="Default"/>
        <w:rPr>
          <w:rFonts w:ascii="Palatino Linotype" w:hAnsi="Palatino Linotype"/>
          <w:b/>
          <w:color w:val="1F497D"/>
          <w:sz w:val="14"/>
        </w:rPr>
      </w:pPr>
    </w:p>
    <w:p w:rsidR="00303AD1" w:rsidRPr="0039671A" w:rsidRDefault="00303AD1" w:rsidP="00915389">
      <w:pPr>
        <w:pStyle w:val="Default"/>
        <w:numPr>
          <w:ilvl w:val="0"/>
          <w:numId w:val="39"/>
        </w:numPr>
        <w:ind w:left="340" w:hanging="340"/>
        <w:rPr>
          <w:rFonts w:ascii="Palatino Linotype" w:hAnsi="Palatino Linotype"/>
          <w:b/>
          <w:color w:val="548DD4" w:themeColor="text2" w:themeTint="99"/>
        </w:rPr>
      </w:pPr>
      <w:r w:rsidRPr="0039671A">
        <w:rPr>
          <w:rFonts w:ascii="Palatino Linotype" w:hAnsi="Palatino Linotype"/>
          <w:b/>
          <w:color w:val="548DD4" w:themeColor="text2" w:themeTint="99"/>
        </w:rPr>
        <w:t>FORMATOS</w:t>
      </w:r>
    </w:p>
    <w:p w:rsidR="002C688B" w:rsidRDefault="002C688B" w:rsidP="005B2A5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305AA6" w:rsidRPr="00305AA6" w:rsidRDefault="00305AA6" w:rsidP="00305AA6">
      <w:pPr>
        <w:pStyle w:val="Ttulo"/>
        <w:numPr>
          <w:ilvl w:val="0"/>
          <w:numId w:val="43"/>
        </w:numPr>
        <w:ind w:left="426"/>
        <w:jc w:val="both"/>
        <w:rPr>
          <w:rFonts w:ascii="Palatino Linotype" w:hAnsi="Palatino Linotype"/>
          <w:b w:val="0"/>
          <w:sz w:val="24"/>
        </w:rPr>
      </w:pPr>
      <w:r>
        <w:rPr>
          <w:rFonts w:ascii="Palatino Linotype" w:hAnsi="Palatino Linotype"/>
          <w:b w:val="0"/>
          <w:sz w:val="24"/>
        </w:rPr>
        <w:t xml:space="preserve">Formato </w:t>
      </w:r>
      <w:r w:rsidRPr="00305AA6">
        <w:rPr>
          <w:rFonts w:ascii="Palatino Linotype" w:hAnsi="Palatino Linotype"/>
          <w:b w:val="0"/>
          <w:sz w:val="24"/>
        </w:rPr>
        <w:t>Cronograma de Actividades de Programas Especiales</w:t>
      </w:r>
    </w:p>
    <w:p w:rsidR="007E79FE" w:rsidRPr="007E79FE" w:rsidRDefault="007E79FE" w:rsidP="00492EF5">
      <w:pPr>
        <w:pStyle w:val="Ttulo"/>
        <w:numPr>
          <w:ilvl w:val="0"/>
          <w:numId w:val="43"/>
        </w:numPr>
        <w:ind w:left="426"/>
        <w:jc w:val="both"/>
        <w:rPr>
          <w:rFonts w:ascii="Palatino Linotype" w:hAnsi="Palatino Linotype"/>
          <w:b w:val="0"/>
          <w:sz w:val="24"/>
        </w:rPr>
      </w:pPr>
      <w:r w:rsidRPr="007E79FE">
        <w:rPr>
          <w:rFonts w:ascii="Palatino Linotype" w:hAnsi="Palatino Linotype"/>
          <w:b w:val="0"/>
          <w:sz w:val="24"/>
        </w:rPr>
        <w:t>Formato de Solicitud de Servicio de Desarrollo Regional.</w:t>
      </w:r>
    </w:p>
    <w:p w:rsidR="007E79FE" w:rsidRPr="007E79FE" w:rsidRDefault="00492EF5" w:rsidP="00492EF5">
      <w:pPr>
        <w:pStyle w:val="Prrafodelista"/>
        <w:numPr>
          <w:ilvl w:val="0"/>
          <w:numId w:val="43"/>
        </w:numPr>
        <w:spacing w:after="0" w:line="240" w:lineRule="auto"/>
        <w:ind w:left="426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  <w:r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Formato Registro de Asistencia Programas E</w:t>
      </w:r>
      <w:r w:rsidR="007E79FE" w:rsidRPr="007E79FE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speciales.</w:t>
      </w:r>
    </w:p>
    <w:p w:rsidR="007E79FE" w:rsidRPr="007E79FE" w:rsidRDefault="007E79FE" w:rsidP="00492EF5">
      <w:pPr>
        <w:pStyle w:val="Prrafodelista"/>
        <w:numPr>
          <w:ilvl w:val="0"/>
          <w:numId w:val="43"/>
        </w:numPr>
        <w:spacing w:after="0" w:line="240" w:lineRule="auto"/>
        <w:ind w:left="426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  <w:r w:rsidRPr="007E79FE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Ficha  De Actividades De Programas Especiales</w:t>
      </w:r>
    </w:p>
    <w:p w:rsidR="001D3B1A" w:rsidRPr="001D3B1A" w:rsidRDefault="00492EF5" w:rsidP="001D3B1A">
      <w:pPr>
        <w:pStyle w:val="Ttulo"/>
        <w:numPr>
          <w:ilvl w:val="0"/>
          <w:numId w:val="43"/>
        </w:numPr>
        <w:ind w:left="426"/>
        <w:jc w:val="both"/>
        <w:rPr>
          <w:rFonts w:ascii="Palatino Linotype" w:hAnsi="Palatino Linotype"/>
          <w:b w:val="0"/>
          <w:sz w:val="24"/>
        </w:rPr>
      </w:pPr>
      <w:r>
        <w:rPr>
          <w:rFonts w:ascii="Palatino Linotype" w:hAnsi="Palatino Linotype"/>
          <w:b w:val="0"/>
          <w:color w:val="000000"/>
          <w:sz w:val="24"/>
          <w:lang w:eastAsia="es-CO"/>
        </w:rPr>
        <w:t>Ficha De Actividades para Población Menor de E</w:t>
      </w:r>
      <w:r w:rsidR="007E79FE" w:rsidRPr="007E79FE">
        <w:rPr>
          <w:rFonts w:ascii="Palatino Linotype" w:hAnsi="Palatino Linotype"/>
          <w:b w:val="0"/>
          <w:color w:val="000000"/>
          <w:sz w:val="24"/>
          <w:lang w:eastAsia="es-CO"/>
        </w:rPr>
        <w:t>dad</w:t>
      </w:r>
    </w:p>
    <w:sectPr w:rsidR="001D3B1A" w:rsidRPr="001D3B1A" w:rsidSect="00A84C2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CC" w:rsidRDefault="00C776CC" w:rsidP="00C91EC5">
      <w:pPr>
        <w:spacing w:after="0" w:line="240" w:lineRule="auto"/>
      </w:pPr>
      <w:r>
        <w:separator/>
      </w:r>
    </w:p>
  </w:endnote>
  <w:endnote w:type="continuationSeparator" w:id="0">
    <w:p w:rsidR="00C776CC" w:rsidRDefault="00C776CC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B3E" w:rsidRDefault="00793B3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251E75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E998B7E" wp14:editId="03892B1B">
              <wp:simplePos x="0" y="0"/>
              <wp:positionH relativeFrom="column">
                <wp:posOffset>1790700</wp:posOffset>
              </wp:positionH>
              <wp:positionV relativeFrom="paragraph">
                <wp:posOffset>-238760</wp:posOffset>
              </wp:positionV>
              <wp:extent cx="2329815" cy="328295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9815" cy="328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6CDC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Alejandra </w:t>
                          </w:r>
                          <w:proofErr w:type="spellStart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Munera</w:t>
                          </w:r>
                          <w:proofErr w:type="spellEnd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- Coordinadora de Calidad</w:t>
                          </w:r>
                          <w:r w:rsidR="00F86CDC"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 </w:t>
                          </w:r>
                        </w:p>
                        <w:p w:rsidR="00937799" w:rsidRPr="00F86CDC" w:rsidRDefault="00F86CDC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proofErr w:type="gramStart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y</w:t>
                          </w:r>
                          <w:proofErr w:type="gramEnd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E998B7E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141pt;margin-top:-18.8pt;width:183.45pt;height:25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" filled="f" stroked="f" strokeweight=".5pt">
              <v:path arrowok="t"/>
              <v:textbox>
                <w:txbxContent>
                  <w:p w:rsidR="00F86CDC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Alejandra Munera- Coordinadora de Calidad</w:t>
                    </w:r>
                    <w:r w:rsidR="00F86CDC"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 </w:t>
                    </w:r>
                  </w:p>
                  <w:p w:rsidR="00937799" w:rsidRPr="00F86CDC" w:rsidRDefault="00F86CDC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y servicio al cliente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047657A" wp14:editId="0E0CDBC8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047657A" id="_x0000_s1033" type="#_x0000_t202" style="position:absolute;margin-left:-44.4pt;margin-top:-31.55pt;width:140.2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c/kgIAAIo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E582EB2" wp14:editId="38042E7E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E582EB2" id="25 Cuadro de texto" o:spid="_x0000_s1034" type="#_x0000_t202" style="position:absolute;margin-left:131.65pt;margin-top:-33.3pt;width:140.25pt;height:17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0uCS4J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786AB9" wp14:editId="0DA2F19C">
              <wp:simplePos x="0" y="0"/>
              <wp:positionH relativeFrom="column">
                <wp:posOffset>1696720</wp:posOffset>
              </wp:positionH>
              <wp:positionV relativeFrom="paragraph">
                <wp:posOffset>-400685</wp:posOffset>
              </wp:positionV>
              <wp:extent cx="0" cy="361950"/>
              <wp:effectExtent l="10795" t="8890" r="8255" b="10160"/>
              <wp:wrapNone/>
              <wp:docPr id="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A33ABBE" id="22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P7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M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ex6z+xgCAAAyBAAADgAAAAAAAAAAAAAAAAAuAgAAZHJzL2Uyb0RvYy54bWxQSwECLQAUAAYA&#10;CAAAACEACDAK8t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F1B9C34" wp14:editId="21444904">
              <wp:simplePos x="0" y="0"/>
              <wp:positionH relativeFrom="column">
                <wp:posOffset>-668020</wp:posOffset>
              </wp:positionH>
              <wp:positionV relativeFrom="paragraph">
                <wp:posOffset>-268605</wp:posOffset>
              </wp:positionV>
              <wp:extent cx="2600325" cy="229870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7E79FE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Mónica Gómez Santos – Coord. Des. Empresarial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F1B9C34" id="_x0000_s1035" type="#_x0000_t202" style="position:absolute;margin-left:-52.6pt;margin-top:-21.15pt;width:204.75pt;height:18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7E79FE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Mónica Gómez Santos – Coord. Des. Empresarial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3B1D4ED" wp14:editId="684263F5">
              <wp:simplePos x="0" y="0"/>
              <wp:positionH relativeFrom="column">
                <wp:posOffset>3835400</wp:posOffset>
              </wp:positionH>
              <wp:positionV relativeFrom="paragraph">
                <wp:posOffset>-264160</wp:posOffset>
              </wp:positionV>
              <wp:extent cx="2369185" cy="264160"/>
              <wp:effectExtent l="0" t="0" r="0" b="254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937799" w:rsidRPr="005200E3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3B1D4ED" id="_x0000_s1036" type="#_x0000_t202" style="position:absolute;margin-left:302pt;margin-top:-20.8pt;width:186.55pt;height:20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937799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937799" w:rsidRPr="005200E3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601A25E" wp14:editId="17BECD5D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99" w:rsidRPr="005200E3" w:rsidRDefault="00937799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601A25E" id="Text Box 174" o:spid="_x0000_s1037" type="#_x0000_t202" style="position:absolute;margin-left:307.2pt;margin-top:-31.55pt;width:148.55pt;height:15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937799" w:rsidRPr="005200E3" w:rsidRDefault="00937799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D91AC4" wp14:editId="5CE48A99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FCE0B1A" id="21 Conector recto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6A5EEAA" wp14:editId="66C1DCDA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E129E52" id="20 Rectángulo redondeado" o:spid="_x0000_s1026" style="position:absolute;margin-left:-46.1pt;margin-top:-31.55pt;width:527.25pt;height:2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428305" wp14:editId="30A918E8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4E2781C" id="22 Conector recto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B3E" w:rsidRDefault="00793B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CC" w:rsidRDefault="00C776CC" w:rsidP="00C91EC5">
      <w:pPr>
        <w:spacing w:after="0" w:line="240" w:lineRule="auto"/>
      </w:pPr>
      <w:r>
        <w:separator/>
      </w:r>
    </w:p>
  </w:footnote>
  <w:footnote w:type="continuationSeparator" w:id="0">
    <w:p w:rsidR="00C776CC" w:rsidRDefault="00C776CC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B3E" w:rsidRDefault="00793B3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793B3E" w:rsidP="00793B3E">
    <w:pPr>
      <w:pStyle w:val="Encabezado"/>
      <w:tabs>
        <w:tab w:val="clear" w:pos="4419"/>
        <w:tab w:val="clear" w:pos="8838"/>
        <w:tab w:val="center" w:pos="4323"/>
        <w:tab w:val="left" w:pos="70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2949A8D" wp14:editId="49FA099C">
              <wp:simplePos x="0" y="0"/>
              <wp:positionH relativeFrom="column">
                <wp:posOffset>4105275</wp:posOffset>
              </wp:positionH>
              <wp:positionV relativeFrom="paragraph">
                <wp:posOffset>-19685</wp:posOffset>
              </wp:positionV>
              <wp:extent cx="1962150" cy="276225"/>
              <wp:effectExtent l="0" t="0" r="0" b="0"/>
              <wp:wrapNone/>
              <wp:docPr id="2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3B3E" w:rsidRPr="00793B3E" w:rsidRDefault="00793B3E" w:rsidP="00793B3E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proofErr w:type="spellStart"/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Codigo</w:t>
                          </w:r>
                          <w:proofErr w:type="spellEnd"/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: DES-PR-8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2949A8D"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26" type="#_x0000_t202" style="position:absolute;left:0;text-align:left;margin-left:323.25pt;margin-top:-1.55pt;width:154.5pt;height: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" filled="f" stroked="f" strokeweight=".5pt">
              <v:path arrowok="t"/>
              <v:textbox>
                <w:txbxContent>
                  <w:p w:rsidR="00793B3E" w:rsidRPr="00793B3E" w:rsidRDefault="00793B3E" w:rsidP="00793B3E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Codigo: DES-PR-8</w:t>
                    </w:r>
                  </w:p>
                </w:txbxContent>
              </v:textbox>
            </v:shape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52E5563" wp14:editId="2D8E71B6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5715" t="6985" r="13335" b="12065"/>
              <wp:wrapNone/>
              <wp:docPr id="19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0DCBE7A" id="6 Conector recto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AnGp+Y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4CAD162D" wp14:editId="2738ABFE">
              <wp:simplePos x="0" y="0"/>
              <wp:positionH relativeFrom="column">
                <wp:posOffset>-584835</wp:posOffset>
              </wp:positionH>
              <wp:positionV relativeFrom="paragraph">
                <wp:posOffset>-49530</wp:posOffset>
              </wp:positionV>
              <wp:extent cx="6743700" cy="1028700"/>
              <wp:effectExtent l="5715" t="7620" r="13335" b="11430"/>
              <wp:wrapNone/>
              <wp:docPr id="15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E217E64" id="3 Rectángulo redondeado" o:spid="_x0000_s1026" style="position:absolute;margin-left:-46.05pt;margin-top:-3.9pt;width:531pt;height:81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" strokeweight=".25pt"/>
          </w:pict>
        </mc:Fallback>
      </mc:AlternateContent>
    </w:r>
    <w:r w:rsidR="00251E75">
      <w:rPr>
        <w:noProof/>
        <w:lang w:eastAsia="es-CO"/>
      </w:rPr>
      <w:drawing>
        <wp:anchor distT="0" distB="0" distL="114300" distR="114300" simplePos="0" relativeHeight="251661824" behindDoc="0" locked="0" layoutInCell="1" allowOverlap="1" wp14:anchorId="442AFB7A" wp14:editId="3FFE46BF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78" name="Imagen 178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8ECD58C" wp14:editId="50C90C43">
              <wp:simplePos x="0" y="0"/>
              <wp:positionH relativeFrom="column">
                <wp:posOffset>624840</wp:posOffset>
              </wp:positionH>
              <wp:positionV relativeFrom="paragraph">
                <wp:posOffset>635</wp:posOffset>
              </wp:positionV>
              <wp:extent cx="3524250" cy="863600"/>
              <wp:effectExtent l="0" t="0" r="0" b="0"/>
              <wp:wrapNone/>
              <wp:docPr id="14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8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A16A6" w:rsidRDefault="004A16A6" w:rsidP="004A16A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</w:pPr>
                        </w:p>
                        <w:p w:rsidR="00937799" w:rsidRPr="00E77B0B" w:rsidRDefault="00937799" w:rsidP="004A16A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</w:pPr>
                          <w:r w:rsidRPr="00E77B0B"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  <w:t xml:space="preserve">PROCEDIMIENTO </w:t>
                          </w:r>
                          <w:r w:rsidR="004A16A6"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  <w:t>DE ACTIVIDADES DE</w:t>
                          </w:r>
                          <w:r w:rsidR="00E77B0B" w:rsidRPr="00E77B0B"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  <w:t xml:space="preserve"> </w:t>
                          </w:r>
                          <w:r w:rsidR="00B54C7C"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  <w:t>CARPA MÓVIL Y CÁMARA AL PARQUE</w:t>
                          </w:r>
                        </w:p>
                        <w:p w:rsidR="00937799" w:rsidRPr="00E77B0B" w:rsidRDefault="00937799" w:rsidP="004A16A6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</w:pPr>
                        </w:p>
                        <w:p w:rsidR="00937799" w:rsidRPr="00E77B0B" w:rsidRDefault="00937799" w:rsidP="004A16A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8ECD58C" id="10 Cuadro de texto" o:spid="_x0000_s1027" type="#_x0000_t202" style="position:absolute;left:0;text-align:left;margin-left:49.2pt;margin-top:.05pt;width:277.5pt;height:6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" filled="f" stroked="f" strokeweight=".5pt">
              <v:path arrowok="t"/>
              <v:textbox>
                <w:txbxContent>
                  <w:p w:rsidR="004A16A6" w:rsidRDefault="004A16A6" w:rsidP="004A16A6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</w:rPr>
                    </w:pPr>
                  </w:p>
                  <w:p w:rsidR="00937799" w:rsidRPr="00E77B0B" w:rsidRDefault="00937799" w:rsidP="004A16A6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</w:rPr>
                    </w:pPr>
                    <w:r w:rsidRPr="00E77B0B">
                      <w:rPr>
                        <w:rFonts w:ascii="Palatino Linotype" w:hAnsi="Palatino Linotype" w:cs="Arial"/>
                        <w:b/>
                        <w:color w:val="365F91"/>
                      </w:rPr>
                      <w:t xml:space="preserve">PROCEDIMIENTO </w:t>
                    </w:r>
                    <w:r w:rsidR="004A16A6">
                      <w:rPr>
                        <w:rFonts w:ascii="Palatino Linotype" w:hAnsi="Palatino Linotype" w:cs="Arial"/>
                        <w:b/>
                        <w:color w:val="365F91"/>
                      </w:rPr>
                      <w:t>DE ACTIVIDADES DE</w:t>
                    </w:r>
                    <w:r w:rsidR="00E77B0B" w:rsidRPr="00E77B0B">
                      <w:rPr>
                        <w:rFonts w:ascii="Palatino Linotype" w:hAnsi="Palatino Linotype" w:cs="Arial"/>
                        <w:b/>
                        <w:color w:val="365F91"/>
                      </w:rPr>
                      <w:t xml:space="preserve"> </w:t>
                    </w:r>
                    <w:r w:rsidR="00B54C7C">
                      <w:rPr>
                        <w:rFonts w:ascii="Palatino Linotype" w:hAnsi="Palatino Linotype" w:cs="Arial"/>
                        <w:b/>
                        <w:color w:val="365F91"/>
                      </w:rPr>
                      <w:t>CARPA MÓVIL Y CÁMARA AL PARQUE</w:t>
                    </w:r>
                  </w:p>
                  <w:p w:rsidR="00937799" w:rsidRPr="00E77B0B" w:rsidRDefault="00937799" w:rsidP="004A16A6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</w:rPr>
                    </w:pPr>
                  </w:p>
                  <w:p w:rsidR="00937799" w:rsidRPr="00E77B0B" w:rsidRDefault="00937799" w:rsidP="004A16A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E84D37" wp14:editId="29E71FE2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332ABB" w:rsidRDefault="0093779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BE84D37" id="16 Cuadro de texto" o:spid="_x0000_s1028" type="#_x0000_t202" style="position:absolute;left:0;text-align:left;margin-left:582.8pt;margin-top:31.35pt;width:149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3g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K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467eC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937799" w:rsidRPr="00332ABB" w:rsidRDefault="0093779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22BEDFF8" wp14:editId="0FA2EFC9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3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CF96EF8" id="5 Conector recto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yjJrN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  <w:r>
      <w:rPr>
        <w:noProof/>
        <w:lang w:eastAsia="es-CO"/>
      </w:rPr>
      <w:tab/>
    </w:r>
  </w:p>
  <w:p w:rsidR="00937799" w:rsidRDefault="00251E75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5354B809" wp14:editId="74252255">
              <wp:simplePos x="0" y="0"/>
              <wp:positionH relativeFrom="column">
                <wp:posOffset>4095115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793B3E" w:rsidRDefault="00FA1755" w:rsidP="00633A9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793B3E"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354B809" id="_x0000_s1029" type="#_x0000_t202" style="position:absolute;left:0;text-align:left;margin-left:322.45pt;margin-top:3.1pt;width:154.5pt;height:2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" filled="f" stroked="f" strokeweight=".5pt">
              <v:path arrowok="t"/>
              <v:textbox>
                <w:txbxContent>
                  <w:p w:rsidR="00937799" w:rsidRPr="00793B3E" w:rsidRDefault="00FA1755" w:rsidP="00633A9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793B3E"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FA31AC1" wp14:editId="3F462BF7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E290156" id="14 Conector recto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937799" w:rsidRDefault="00251E75" w:rsidP="00A66E69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2117202" wp14:editId="724F70F1">
              <wp:simplePos x="0" y="0"/>
              <wp:positionH relativeFrom="column">
                <wp:posOffset>4167505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793B3E" w:rsidRDefault="00793B3E" w:rsidP="00633A9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 </w:t>
                          </w:r>
                          <w:r w:rsidR="00937799"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Act</w:t>
                          </w:r>
                          <w:r w:rsidR="00FA1755"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ualizado:</w: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 29/09/2016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2117202" id="17 Cuadro de texto" o:spid="_x0000_s1030" type="#_x0000_t202" style="position:absolute;left:0;text-align:left;margin-left:328.15pt;margin-top:4.5pt;width:154.5pt;height:24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HJg6SfeAAAACAEAAA8AAAAAAAAAAAAAAAAA7QQAAGRycy9kb3ducmV2&#10;LnhtbFBLBQYAAAAABAAEAPMAAAD4BQAAAAA=&#10;" filled="f" stroked="f" strokeweight=".5pt">
              <v:path arrowok="t"/>
              <v:textbox>
                <w:txbxContent>
                  <w:p w:rsidR="00937799" w:rsidRPr="00793B3E" w:rsidRDefault="00793B3E" w:rsidP="00633A9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 </w:t>
                    </w:r>
                    <w:r w:rsidR="00937799"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Act</w:t>
                    </w:r>
                    <w:r w:rsidR="00FA1755"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ualizado:</w:t>
                    </w: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 29/09/2016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6CACD2EC" wp14:editId="3D24A4CA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4AEE35C" id="14 Conector recto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251E75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41D2B95E" wp14:editId="4C1E18C6">
              <wp:simplePos x="0" y="0"/>
              <wp:positionH relativeFrom="column">
                <wp:posOffset>4167505</wp:posOffset>
              </wp:positionH>
              <wp:positionV relativeFrom="paragraph">
                <wp:posOffset>127000</wp:posOffset>
              </wp:positionV>
              <wp:extent cx="2009775" cy="0"/>
              <wp:effectExtent l="5080" t="12700" r="13970" b="63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99DE520" id="15 Conector recto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JXz16QXAgAAMwQAAA4AAAAAAAAAAAAAAAAALgIAAGRycy9lMm9Eb2MueG1sUEsBAi0AFAAGAAgA&#10;AAAhAKNmq8fcAAAACQEAAA8AAAAAAAAAAAAAAAAAcQQAAGRycy9kb3ducmV2LnhtbFBLBQYAAAAA&#10;BAAEAPMAAAB6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9A944AA" wp14:editId="2DBBF457">
              <wp:simplePos x="0" y="0"/>
              <wp:positionH relativeFrom="column">
                <wp:posOffset>4120515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793B3E" w:rsidRDefault="00937799" w:rsidP="00A17498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4852BD" w:rsidRPr="004852BD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4852BD" w:rsidRPr="004852BD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8</w: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24.45pt;margin-top:12.05pt;width:154.5pt;height:27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" filled="f" stroked="f" strokeweight=".5pt">
              <v:path arrowok="t"/>
              <v:textbox>
                <w:txbxContent>
                  <w:p w:rsidR="00937799" w:rsidRPr="00793B3E" w:rsidRDefault="00937799" w:rsidP="00A17498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4852BD" w:rsidRPr="004852BD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4852BD" w:rsidRPr="004852BD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8</w: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937799" w:rsidRDefault="0093779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B3E" w:rsidRDefault="00793B3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BA0"/>
    <w:multiLevelType w:val="hybridMultilevel"/>
    <w:tmpl w:val="14B6FA50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808FF"/>
    <w:multiLevelType w:val="multilevel"/>
    <w:tmpl w:val="A2FE9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2B093977"/>
    <w:multiLevelType w:val="multilevel"/>
    <w:tmpl w:val="B7E2E342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0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F4E7E"/>
    <w:multiLevelType w:val="multilevel"/>
    <w:tmpl w:val="00BEE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420B2C"/>
    <w:multiLevelType w:val="hybridMultilevel"/>
    <w:tmpl w:val="89CAB4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D56915"/>
    <w:multiLevelType w:val="multilevel"/>
    <w:tmpl w:val="88D01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>
    <w:nsid w:val="3DDB4C86"/>
    <w:multiLevelType w:val="multilevel"/>
    <w:tmpl w:val="6AA48C2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B72C0"/>
    <w:multiLevelType w:val="multilevel"/>
    <w:tmpl w:val="1B3C4F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7"/>
  </w:num>
  <w:num w:numId="4">
    <w:abstractNumId w:val="21"/>
  </w:num>
  <w:num w:numId="5">
    <w:abstractNumId w:val="32"/>
  </w:num>
  <w:num w:numId="6">
    <w:abstractNumId w:val="12"/>
  </w:num>
  <w:num w:numId="7">
    <w:abstractNumId w:val="4"/>
  </w:num>
  <w:num w:numId="8">
    <w:abstractNumId w:val="1"/>
  </w:num>
  <w:num w:numId="9">
    <w:abstractNumId w:val="26"/>
  </w:num>
  <w:num w:numId="10">
    <w:abstractNumId w:val="14"/>
  </w:num>
  <w:num w:numId="11">
    <w:abstractNumId w:val="7"/>
  </w:num>
  <w:num w:numId="12">
    <w:abstractNumId w:val="6"/>
  </w:num>
  <w:num w:numId="13">
    <w:abstractNumId w:val="10"/>
  </w:num>
  <w:num w:numId="14">
    <w:abstractNumId w:val="17"/>
  </w:num>
  <w:num w:numId="15">
    <w:abstractNumId w:val="36"/>
  </w:num>
  <w:num w:numId="16">
    <w:abstractNumId w:val="2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5"/>
  </w:num>
  <w:num w:numId="24">
    <w:abstractNumId w:val="11"/>
  </w:num>
  <w:num w:numId="25">
    <w:abstractNumId w:val="28"/>
  </w:num>
  <w:num w:numId="26">
    <w:abstractNumId w:val="34"/>
  </w:num>
  <w:num w:numId="27">
    <w:abstractNumId w:val="23"/>
  </w:num>
  <w:num w:numId="28">
    <w:abstractNumId w:val="27"/>
  </w:num>
  <w:num w:numId="29">
    <w:abstractNumId w:val="0"/>
  </w:num>
  <w:num w:numId="30">
    <w:abstractNumId w:val="13"/>
  </w:num>
  <w:num w:numId="31">
    <w:abstractNumId w:val="33"/>
  </w:num>
  <w:num w:numId="32">
    <w:abstractNumId w:val="24"/>
  </w:num>
  <w:num w:numId="33">
    <w:abstractNumId w:val="30"/>
  </w:num>
  <w:num w:numId="34">
    <w:abstractNumId w:val="3"/>
  </w:num>
  <w:num w:numId="35">
    <w:abstractNumId w:val="29"/>
  </w:num>
  <w:num w:numId="36">
    <w:abstractNumId w:val="19"/>
  </w:num>
  <w:num w:numId="37">
    <w:abstractNumId w:val="9"/>
  </w:num>
  <w:num w:numId="38">
    <w:abstractNumId w:val="18"/>
  </w:num>
  <w:num w:numId="39">
    <w:abstractNumId w:val="22"/>
  </w:num>
  <w:num w:numId="40">
    <w:abstractNumId w:val="31"/>
  </w:num>
  <w:num w:numId="41">
    <w:abstractNumId w:val="16"/>
  </w:num>
  <w:num w:numId="42">
    <w:abstractNumId w:val="35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019F2"/>
    <w:rsid w:val="000242AC"/>
    <w:rsid w:val="000247BC"/>
    <w:rsid w:val="00025D94"/>
    <w:rsid w:val="00034B07"/>
    <w:rsid w:val="00043B21"/>
    <w:rsid w:val="00045666"/>
    <w:rsid w:val="00046305"/>
    <w:rsid w:val="000471EF"/>
    <w:rsid w:val="00051E11"/>
    <w:rsid w:val="00054CA1"/>
    <w:rsid w:val="000623CB"/>
    <w:rsid w:val="000642E0"/>
    <w:rsid w:val="0008013C"/>
    <w:rsid w:val="000836E2"/>
    <w:rsid w:val="00087457"/>
    <w:rsid w:val="00093C5F"/>
    <w:rsid w:val="00096390"/>
    <w:rsid w:val="00096A34"/>
    <w:rsid w:val="000A0356"/>
    <w:rsid w:val="000B6CEF"/>
    <w:rsid w:val="000C1E71"/>
    <w:rsid w:val="000C2955"/>
    <w:rsid w:val="000C5FCE"/>
    <w:rsid w:val="000D12DA"/>
    <w:rsid w:val="000E0461"/>
    <w:rsid w:val="000F040E"/>
    <w:rsid w:val="000F0532"/>
    <w:rsid w:val="000F44F4"/>
    <w:rsid w:val="000F652D"/>
    <w:rsid w:val="00100C3D"/>
    <w:rsid w:val="001056A4"/>
    <w:rsid w:val="00111433"/>
    <w:rsid w:val="00111B89"/>
    <w:rsid w:val="00114272"/>
    <w:rsid w:val="0012040F"/>
    <w:rsid w:val="00126585"/>
    <w:rsid w:val="0013416B"/>
    <w:rsid w:val="0014032B"/>
    <w:rsid w:val="001414E0"/>
    <w:rsid w:val="00160559"/>
    <w:rsid w:val="001700E0"/>
    <w:rsid w:val="00180CE3"/>
    <w:rsid w:val="00184DD4"/>
    <w:rsid w:val="00192713"/>
    <w:rsid w:val="00192B71"/>
    <w:rsid w:val="001A5267"/>
    <w:rsid w:val="001A5678"/>
    <w:rsid w:val="001B41A3"/>
    <w:rsid w:val="001C0C0E"/>
    <w:rsid w:val="001D3B1A"/>
    <w:rsid w:val="001E09DA"/>
    <w:rsid w:val="001E6CD7"/>
    <w:rsid w:val="001F14DC"/>
    <w:rsid w:val="001F1B91"/>
    <w:rsid w:val="001F4028"/>
    <w:rsid w:val="001F56CA"/>
    <w:rsid w:val="002024CA"/>
    <w:rsid w:val="002054E5"/>
    <w:rsid w:val="0020646F"/>
    <w:rsid w:val="0021276B"/>
    <w:rsid w:val="00217C3A"/>
    <w:rsid w:val="00221672"/>
    <w:rsid w:val="00227675"/>
    <w:rsid w:val="00232479"/>
    <w:rsid w:val="0024018A"/>
    <w:rsid w:val="002420ED"/>
    <w:rsid w:val="00243338"/>
    <w:rsid w:val="00251E75"/>
    <w:rsid w:val="00254CE5"/>
    <w:rsid w:val="00254E63"/>
    <w:rsid w:val="00255781"/>
    <w:rsid w:val="00260D7F"/>
    <w:rsid w:val="00263ABA"/>
    <w:rsid w:val="002644AB"/>
    <w:rsid w:val="00274395"/>
    <w:rsid w:val="0027762A"/>
    <w:rsid w:val="00280151"/>
    <w:rsid w:val="00295321"/>
    <w:rsid w:val="0029614C"/>
    <w:rsid w:val="002972BF"/>
    <w:rsid w:val="002A3742"/>
    <w:rsid w:val="002A6A59"/>
    <w:rsid w:val="002B06CD"/>
    <w:rsid w:val="002B081E"/>
    <w:rsid w:val="002B54CC"/>
    <w:rsid w:val="002B76CB"/>
    <w:rsid w:val="002C688B"/>
    <w:rsid w:val="002D15B1"/>
    <w:rsid w:val="002D41F9"/>
    <w:rsid w:val="002E2F9A"/>
    <w:rsid w:val="00303AD1"/>
    <w:rsid w:val="00305AA6"/>
    <w:rsid w:val="003070E2"/>
    <w:rsid w:val="00323648"/>
    <w:rsid w:val="0032655A"/>
    <w:rsid w:val="003322C3"/>
    <w:rsid w:val="00337190"/>
    <w:rsid w:val="00341730"/>
    <w:rsid w:val="0034182C"/>
    <w:rsid w:val="00345C2D"/>
    <w:rsid w:val="00350679"/>
    <w:rsid w:val="0035235F"/>
    <w:rsid w:val="00356D36"/>
    <w:rsid w:val="0035778B"/>
    <w:rsid w:val="00361954"/>
    <w:rsid w:val="00365055"/>
    <w:rsid w:val="00384072"/>
    <w:rsid w:val="003845F8"/>
    <w:rsid w:val="00392217"/>
    <w:rsid w:val="00395648"/>
    <w:rsid w:val="0039671A"/>
    <w:rsid w:val="00397B70"/>
    <w:rsid w:val="003A2420"/>
    <w:rsid w:val="003C3D2D"/>
    <w:rsid w:val="003C7BEF"/>
    <w:rsid w:val="003D176F"/>
    <w:rsid w:val="003D18E5"/>
    <w:rsid w:val="003D3D4E"/>
    <w:rsid w:val="003D6DA8"/>
    <w:rsid w:val="003F036A"/>
    <w:rsid w:val="003F0ACB"/>
    <w:rsid w:val="003F2076"/>
    <w:rsid w:val="003F54C1"/>
    <w:rsid w:val="004025BF"/>
    <w:rsid w:val="004027DC"/>
    <w:rsid w:val="00405BF1"/>
    <w:rsid w:val="0041070C"/>
    <w:rsid w:val="00410894"/>
    <w:rsid w:val="00412F5E"/>
    <w:rsid w:val="00414B8B"/>
    <w:rsid w:val="004167B8"/>
    <w:rsid w:val="0043651D"/>
    <w:rsid w:val="004415F5"/>
    <w:rsid w:val="00444847"/>
    <w:rsid w:val="00445712"/>
    <w:rsid w:val="00452669"/>
    <w:rsid w:val="00453847"/>
    <w:rsid w:val="00454687"/>
    <w:rsid w:val="004561A1"/>
    <w:rsid w:val="00460061"/>
    <w:rsid w:val="004600C4"/>
    <w:rsid w:val="00461B35"/>
    <w:rsid w:val="00461D89"/>
    <w:rsid w:val="00462A43"/>
    <w:rsid w:val="004724F3"/>
    <w:rsid w:val="00472AD1"/>
    <w:rsid w:val="00480B7D"/>
    <w:rsid w:val="004852BD"/>
    <w:rsid w:val="00485400"/>
    <w:rsid w:val="00487330"/>
    <w:rsid w:val="00492EF5"/>
    <w:rsid w:val="004A16A6"/>
    <w:rsid w:val="004A2769"/>
    <w:rsid w:val="004B13DA"/>
    <w:rsid w:val="004B17FD"/>
    <w:rsid w:val="004C3BF2"/>
    <w:rsid w:val="004D5E6B"/>
    <w:rsid w:val="004E50CF"/>
    <w:rsid w:val="004F1692"/>
    <w:rsid w:val="004F38DC"/>
    <w:rsid w:val="004F7F00"/>
    <w:rsid w:val="00513476"/>
    <w:rsid w:val="005141F6"/>
    <w:rsid w:val="005200E3"/>
    <w:rsid w:val="00524318"/>
    <w:rsid w:val="0054306C"/>
    <w:rsid w:val="00543486"/>
    <w:rsid w:val="00551D78"/>
    <w:rsid w:val="0056254F"/>
    <w:rsid w:val="00562C90"/>
    <w:rsid w:val="0056335B"/>
    <w:rsid w:val="00565300"/>
    <w:rsid w:val="00566EFB"/>
    <w:rsid w:val="00571407"/>
    <w:rsid w:val="00573321"/>
    <w:rsid w:val="00581882"/>
    <w:rsid w:val="00593130"/>
    <w:rsid w:val="00595B32"/>
    <w:rsid w:val="005A101B"/>
    <w:rsid w:val="005A3127"/>
    <w:rsid w:val="005A6E58"/>
    <w:rsid w:val="005B2674"/>
    <w:rsid w:val="005B2A5B"/>
    <w:rsid w:val="005B6B28"/>
    <w:rsid w:val="005B748A"/>
    <w:rsid w:val="005C47C4"/>
    <w:rsid w:val="005D0415"/>
    <w:rsid w:val="005D5049"/>
    <w:rsid w:val="005F2622"/>
    <w:rsid w:val="005F4F7E"/>
    <w:rsid w:val="005F6528"/>
    <w:rsid w:val="005F7158"/>
    <w:rsid w:val="00606B22"/>
    <w:rsid w:val="00607AAD"/>
    <w:rsid w:val="006101CB"/>
    <w:rsid w:val="00612065"/>
    <w:rsid w:val="0062074C"/>
    <w:rsid w:val="006265D2"/>
    <w:rsid w:val="00632295"/>
    <w:rsid w:val="00633A9C"/>
    <w:rsid w:val="00636775"/>
    <w:rsid w:val="00657122"/>
    <w:rsid w:val="0066027E"/>
    <w:rsid w:val="00662150"/>
    <w:rsid w:val="006740DA"/>
    <w:rsid w:val="006769E6"/>
    <w:rsid w:val="00682A5E"/>
    <w:rsid w:val="006834B3"/>
    <w:rsid w:val="0068462B"/>
    <w:rsid w:val="00694550"/>
    <w:rsid w:val="00694B2E"/>
    <w:rsid w:val="00696493"/>
    <w:rsid w:val="006A04FB"/>
    <w:rsid w:val="006A07DF"/>
    <w:rsid w:val="006A0D3C"/>
    <w:rsid w:val="006A44C0"/>
    <w:rsid w:val="006C22A4"/>
    <w:rsid w:val="006C3D60"/>
    <w:rsid w:val="006D0DBA"/>
    <w:rsid w:val="006D2675"/>
    <w:rsid w:val="006D3657"/>
    <w:rsid w:val="006E430B"/>
    <w:rsid w:val="006E48CB"/>
    <w:rsid w:val="006E6A06"/>
    <w:rsid w:val="006F1BFA"/>
    <w:rsid w:val="006F5E28"/>
    <w:rsid w:val="0070195B"/>
    <w:rsid w:val="00710016"/>
    <w:rsid w:val="00710C8C"/>
    <w:rsid w:val="00711C28"/>
    <w:rsid w:val="00712FD0"/>
    <w:rsid w:val="007212E9"/>
    <w:rsid w:val="00725376"/>
    <w:rsid w:val="00730EAF"/>
    <w:rsid w:val="00732D25"/>
    <w:rsid w:val="00734C22"/>
    <w:rsid w:val="00734D1B"/>
    <w:rsid w:val="00740565"/>
    <w:rsid w:val="007406F5"/>
    <w:rsid w:val="00740ADA"/>
    <w:rsid w:val="00741C1F"/>
    <w:rsid w:val="00745E41"/>
    <w:rsid w:val="00752689"/>
    <w:rsid w:val="00753A40"/>
    <w:rsid w:val="00753E4E"/>
    <w:rsid w:val="00772DDE"/>
    <w:rsid w:val="00775333"/>
    <w:rsid w:val="00781AC3"/>
    <w:rsid w:val="00782549"/>
    <w:rsid w:val="0078708B"/>
    <w:rsid w:val="007906AB"/>
    <w:rsid w:val="00791570"/>
    <w:rsid w:val="00793B3E"/>
    <w:rsid w:val="00794DD9"/>
    <w:rsid w:val="00797A70"/>
    <w:rsid w:val="007A0360"/>
    <w:rsid w:val="007A611B"/>
    <w:rsid w:val="007A675D"/>
    <w:rsid w:val="007B4FEC"/>
    <w:rsid w:val="007B76B5"/>
    <w:rsid w:val="007C300B"/>
    <w:rsid w:val="007C5AB1"/>
    <w:rsid w:val="007D27BC"/>
    <w:rsid w:val="007E1D04"/>
    <w:rsid w:val="007E29E3"/>
    <w:rsid w:val="007E3840"/>
    <w:rsid w:val="007E6AAA"/>
    <w:rsid w:val="007E777A"/>
    <w:rsid w:val="007E79FE"/>
    <w:rsid w:val="007F2CB0"/>
    <w:rsid w:val="007F308D"/>
    <w:rsid w:val="007F474F"/>
    <w:rsid w:val="007F4852"/>
    <w:rsid w:val="008012A9"/>
    <w:rsid w:val="00803BA4"/>
    <w:rsid w:val="00813070"/>
    <w:rsid w:val="008157EA"/>
    <w:rsid w:val="00815BF5"/>
    <w:rsid w:val="008222B0"/>
    <w:rsid w:val="00837FD7"/>
    <w:rsid w:val="00842579"/>
    <w:rsid w:val="008459C3"/>
    <w:rsid w:val="008471D6"/>
    <w:rsid w:val="00847A6B"/>
    <w:rsid w:val="0086109A"/>
    <w:rsid w:val="0086274E"/>
    <w:rsid w:val="00866F8A"/>
    <w:rsid w:val="008724A1"/>
    <w:rsid w:val="00882D21"/>
    <w:rsid w:val="008A2464"/>
    <w:rsid w:val="008A38EC"/>
    <w:rsid w:val="008A5CC1"/>
    <w:rsid w:val="008B0F6F"/>
    <w:rsid w:val="008B2C7B"/>
    <w:rsid w:val="008B6D54"/>
    <w:rsid w:val="008B7480"/>
    <w:rsid w:val="008B7A25"/>
    <w:rsid w:val="008C406E"/>
    <w:rsid w:val="008C5428"/>
    <w:rsid w:val="008C7C37"/>
    <w:rsid w:val="008D0725"/>
    <w:rsid w:val="008D5CA8"/>
    <w:rsid w:val="008E3A13"/>
    <w:rsid w:val="008E6288"/>
    <w:rsid w:val="008E6902"/>
    <w:rsid w:val="008F0EFB"/>
    <w:rsid w:val="008F6271"/>
    <w:rsid w:val="0091017C"/>
    <w:rsid w:val="00912F0B"/>
    <w:rsid w:val="009148B5"/>
    <w:rsid w:val="00915389"/>
    <w:rsid w:val="00916371"/>
    <w:rsid w:val="00925FA7"/>
    <w:rsid w:val="009315B6"/>
    <w:rsid w:val="00935784"/>
    <w:rsid w:val="00937422"/>
    <w:rsid w:val="00937799"/>
    <w:rsid w:val="009437FF"/>
    <w:rsid w:val="00950CFD"/>
    <w:rsid w:val="00966E30"/>
    <w:rsid w:val="00971949"/>
    <w:rsid w:val="00995739"/>
    <w:rsid w:val="00996177"/>
    <w:rsid w:val="009A1859"/>
    <w:rsid w:val="009A3764"/>
    <w:rsid w:val="009B2ABA"/>
    <w:rsid w:val="009B2E01"/>
    <w:rsid w:val="009C392F"/>
    <w:rsid w:val="009E0DDC"/>
    <w:rsid w:val="009F1B95"/>
    <w:rsid w:val="009F35C9"/>
    <w:rsid w:val="009F3C75"/>
    <w:rsid w:val="00A036FA"/>
    <w:rsid w:val="00A0380D"/>
    <w:rsid w:val="00A03FFA"/>
    <w:rsid w:val="00A04C20"/>
    <w:rsid w:val="00A142F8"/>
    <w:rsid w:val="00A167FD"/>
    <w:rsid w:val="00A17498"/>
    <w:rsid w:val="00A23924"/>
    <w:rsid w:val="00A30854"/>
    <w:rsid w:val="00A3226F"/>
    <w:rsid w:val="00A35B43"/>
    <w:rsid w:val="00A54A65"/>
    <w:rsid w:val="00A60448"/>
    <w:rsid w:val="00A66E69"/>
    <w:rsid w:val="00A774D8"/>
    <w:rsid w:val="00A83536"/>
    <w:rsid w:val="00A84C2B"/>
    <w:rsid w:val="00A9098B"/>
    <w:rsid w:val="00A92902"/>
    <w:rsid w:val="00A9610C"/>
    <w:rsid w:val="00AA55EF"/>
    <w:rsid w:val="00AB20F7"/>
    <w:rsid w:val="00AC1022"/>
    <w:rsid w:val="00AC1506"/>
    <w:rsid w:val="00AC62F7"/>
    <w:rsid w:val="00AC789B"/>
    <w:rsid w:val="00AD13E0"/>
    <w:rsid w:val="00AD2E89"/>
    <w:rsid w:val="00AD576F"/>
    <w:rsid w:val="00AE6DA0"/>
    <w:rsid w:val="00AF51AB"/>
    <w:rsid w:val="00AF6E85"/>
    <w:rsid w:val="00B02CC0"/>
    <w:rsid w:val="00B03469"/>
    <w:rsid w:val="00B04517"/>
    <w:rsid w:val="00B04588"/>
    <w:rsid w:val="00B122EC"/>
    <w:rsid w:val="00B13D34"/>
    <w:rsid w:val="00B14713"/>
    <w:rsid w:val="00B20075"/>
    <w:rsid w:val="00B222BD"/>
    <w:rsid w:val="00B23D42"/>
    <w:rsid w:val="00B24A42"/>
    <w:rsid w:val="00B272A5"/>
    <w:rsid w:val="00B27487"/>
    <w:rsid w:val="00B50544"/>
    <w:rsid w:val="00B54816"/>
    <w:rsid w:val="00B54C7C"/>
    <w:rsid w:val="00B5781A"/>
    <w:rsid w:val="00B629DC"/>
    <w:rsid w:val="00B64026"/>
    <w:rsid w:val="00B70C88"/>
    <w:rsid w:val="00B7555D"/>
    <w:rsid w:val="00B75F74"/>
    <w:rsid w:val="00B82567"/>
    <w:rsid w:val="00B8315F"/>
    <w:rsid w:val="00B85BF7"/>
    <w:rsid w:val="00B91108"/>
    <w:rsid w:val="00B9420E"/>
    <w:rsid w:val="00BA2C33"/>
    <w:rsid w:val="00BA7918"/>
    <w:rsid w:val="00BB6650"/>
    <w:rsid w:val="00BC630E"/>
    <w:rsid w:val="00BD25CC"/>
    <w:rsid w:val="00BD6579"/>
    <w:rsid w:val="00BD6E1E"/>
    <w:rsid w:val="00BE35DA"/>
    <w:rsid w:val="00BF3675"/>
    <w:rsid w:val="00C01297"/>
    <w:rsid w:val="00C03810"/>
    <w:rsid w:val="00C22A26"/>
    <w:rsid w:val="00C22F4D"/>
    <w:rsid w:val="00C26626"/>
    <w:rsid w:val="00C34138"/>
    <w:rsid w:val="00C5519C"/>
    <w:rsid w:val="00C57AA0"/>
    <w:rsid w:val="00C63937"/>
    <w:rsid w:val="00C64230"/>
    <w:rsid w:val="00C71212"/>
    <w:rsid w:val="00C73D2D"/>
    <w:rsid w:val="00C73EF4"/>
    <w:rsid w:val="00C776CC"/>
    <w:rsid w:val="00C9090A"/>
    <w:rsid w:val="00C90919"/>
    <w:rsid w:val="00C91948"/>
    <w:rsid w:val="00C91EC5"/>
    <w:rsid w:val="00C92A68"/>
    <w:rsid w:val="00C96E92"/>
    <w:rsid w:val="00CA3FBB"/>
    <w:rsid w:val="00CB2838"/>
    <w:rsid w:val="00CB3F71"/>
    <w:rsid w:val="00CB5F89"/>
    <w:rsid w:val="00CC5D15"/>
    <w:rsid w:val="00CD0EEC"/>
    <w:rsid w:val="00CD1AEB"/>
    <w:rsid w:val="00CE1348"/>
    <w:rsid w:val="00CE340F"/>
    <w:rsid w:val="00CE3517"/>
    <w:rsid w:val="00CF1947"/>
    <w:rsid w:val="00CF208E"/>
    <w:rsid w:val="00CF22ED"/>
    <w:rsid w:val="00D00700"/>
    <w:rsid w:val="00D01B5F"/>
    <w:rsid w:val="00D178CD"/>
    <w:rsid w:val="00D269F3"/>
    <w:rsid w:val="00D54F62"/>
    <w:rsid w:val="00D6409B"/>
    <w:rsid w:val="00D70C4D"/>
    <w:rsid w:val="00D7301C"/>
    <w:rsid w:val="00D730A4"/>
    <w:rsid w:val="00D80F71"/>
    <w:rsid w:val="00D847AF"/>
    <w:rsid w:val="00D92D02"/>
    <w:rsid w:val="00D951A8"/>
    <w:rsid w:val="00D9565D"/>
    <w:rsid w:val="00DA0ACB"/>
    <w:rsid w:val="00DA37FE"/>
    <w:rsid w:val="00DC228E"/>
    <w:rsid w:val="00DC662E"/>
    <w:rsid w:val="00DC70AC"/>
    <w:rsid w:val="00DD0D58"/>
    <w:rsid w:val="00DD41AF"/>
    <w:rsid w:val="00DD72E9"/>
    <w:rsid w:val="00DE01C7"/>
    <w:rsid w:val="00DE790B"/>
    <w:rsid w:val="00DF0655"/>
    <w:rsid w:val="00DF6A18"/>
    <w:rsid w:val="00E06391"/>
    <w:rsid w:val="00E078C6"/>
    <w:rsid w:val="00E158E6"/>
    <w:rsid w:val="00E16BF2"/>
    <w:rsid w:val="00E17089"/>
    <w:rsid w:val="00E219A4"/>
    <w:rsid w:val="00E27E4E"/>
    <w:rsid w:val="00E27F16"/>
    <w:rsid w:val="00E40995"/>
    <w:rsid w:val="00E42FB8"/>
    <w:rsid w:val="00E466C4"/>
    <w:rsid w:val="00E71BF4"/>
    <w:rsid w:val="00E77B0B"/>
    <w:rsid w:val="00E84EE1"/>
    <w:rsid w:val="00E85453"/>
    <w:rsid w:val="00E855A5"/>
    <w:rsid w:val="00E93C66"/>
    <w:rsid w:val="00E93F62"/>
    <w:rsid w:val="00E94D68"/>
    <w:rsid w:val="00EA0B80"/>
    <w:rsid w:val="00EA1D1B"/>
    <w:rsid w:val="00EA3C9B"/>
    <w:rsid w:val="00EA5999"/>
    <w:rsid w:val="00EA7BF1"/>
    <w:rsid w:val="00EB5F0C"/>
    <w:rsid w:val="00EC079B"/>
    <w:rsid w:val="00EC47B6"/>
    <w:rsid w:val="00EC5537"/>
    <w:rsid w:val="00EC7914"/>
    <w:rsid w:val="00ED0B71"/>
    <w:rsid w:val="00ED4873"/>
    <w:rsid w:val="00ED6CDF"/>
    <w:rsid w:val="00EE4899"/>
    <w:rsid w:val="00EE719A"/>
    <w:rsid w:val="00EF3972"/>
    <w:rsid w:val="00EF3AAB"/>
    <w:rsid w:val="00EF3C3C"/>
    <w:rsid w:val="00EF77F7"/>
    <w:rsid w:val="00F17BA9"/>
    <w:rsid w:val="00F21944"/>
    <w:rsid w:val="00F36D00"/>
    <w:rsid w:val="00F4112E"/>
    <w:rsid w:val="00F45DB3"/>
    <w:rsid w:val="00F45E46"/>
    <w:rsid w:val="00F466EC"/>
    <w:rsid w:val="00F6543D"/>
    <w:rsid w:val="00F71B45"/>
    <w:rsid w:val="00F8071F"/>
    <w:rsid w:val="00F86CDC"/>
    <w:rsid w:val="00F9093F"/>
    <w:rsid w:val="00F96DBE"/>
    <w:rsid w:val="00FA1755"/>
    <w:rsid w:val="00FA3852"/>
    <w:rsid w:val="00FB273A"/>
    <w:rsid w:val="00FB3F8A"/>
    <w:rsid w:val="00FB3FED"/>
    <w:rsid w:val="00FD0A52"/>
    <w:rsid w:val="00FD78DE"/>
    <w:rsid w:val="00FD7FD7"/>
    <w:rsid w:val="00FE186F"/>
    <w:rsid w:val="00FF14BA"/>
    <w:rsid w:val="00FF45D8"/>
    <w:rsid w:val="00FF5A76"/>
    <w:rsid w:val="00FF5D80"/>
    <w:rsid w:val="00FF6C8A"/>
    <w:rsid w:val="00FF7A9B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ABB12F-DA37-4D00-9E2F-3E7401010DF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5D452902-A059-40BB-9008-3BCC59AEE370}">
      <dgm:prSet phldrT="[Texto]"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INICIO</a:t>
          </a:r>
        </a:p>
      </dgm:t>
    </dgm:pt>
    <dgm:pt modelId="{AF400B9F-8D0C-42BD-95E7-1168EFB8C527}" type="parTrans" cxnId="{F4725FAE-2EBD-4DE1-8D81-1232A65421F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24C8B628-737C-472A-90F4-EA877B2C565B}" type="sibTrans" cxnId="{F4725FAE-2EBD-4DE1-8D81-1232A65421F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593B7FA9-9EB3-4A16-AA39-66A29007291A}">
      <dgm:prSet phldrT="[Texto]"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Proyección de Necesidades de Carpa Móvil y Cámara al Parque 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8E6C52BB-65F9-450A-9AEF-C0A5AC293457}" type="parTrans" cxnId="{045861F2-4622-427D-99B7-C644237F24E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64373047-1023-4904-BA50-4437276224EB}" type="sibTrans" cxnId="{045861F2-4622-427D-99B7-C644237F24E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1EE2D3A8-67B6-4182-8E38-A8A4FC85598C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FIN</a:t>
          </a:r>
        </a:p>
      </dgm:t>
    </dgm:pt>
    <dgm:pt modelId="{B04C6101-D1BA-4846-8C06-3BFD5ADA8768}" type="parTrans" cxnId="{7328876C-4455-49F9-B51E-030C4347E67A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03B247E2-CB8C-464D-8CF1-6691FFD865A3}" type="sibTrans" cxnId="{7328876C-4455-49F9-B51E-030C4347E67A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4792481E-9F41-41F3-9554-B7C41331A647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Identificación de Necesidades</a:t>
          </a:r>
          <a:endParaRPr lang="es-CO" sz="1000">
            <a:latin typeface="Palatino Linotype" panose="02040502050505030304" pitchFamily="18" charset="0"/>
          </a:endParaRPr>
        </a:p>
      </dgm:t>
    </dgm:pt>
    <dgm:pt modelId="{C81EC8E4-BE91-4B38-A79B-4D516E07545F}" type="parTrans" cxnId="{AB65C309-DEF0-4E17-A255-D0DCCFCD5CBB}">
      <dgm:prSet/>
      <dgm:spPr/>
      <dgm:t>
        <a:bodyPr/>
        <a:lstStyle/>
        <a:p>
          <a:endParaRPr lang="es-CO"/>
        </a:p>
      </dgm:t>
    </dgm:pt>
    <dgm:pt modelId="{246B15C3-7AC3-4520-8582-892C3B90E9EB}" type="sibTrans" cxnId="{AB65C309-DEF0-4E17-A255-D0DCCFCD5CBB}">
      <dgm:prSet/>
      <dgm:spPr/>
      <dgm:t>
        <a:bodyPr/>
        <a:lstStyle/>
        <a:p>
          <a:endParaRPr lang="es-CO"/>
        </a:p>
      </dgm:t>
    </dgm:pt>
    <dgm:pt modelId="{C747DEB5-7E7B-4251-9BAF-1462981EEFD3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Diseño de las Actividades de Carpa Móvil/Cámara al Parque</a:t>
          </a:r>
          <a:r>
            <a:rPr lang="es-CO" sz="1000">
              <a:latin typeface="Palatino Linotype" panose="02040502050505030304" pitchFamily="18" charset="0"/>
            </a:rPr>
            <a:t>  </a:t>
          </a:r>
        </a:p>
      </dgm:t>
    </dgm:pt>
    <dgm:pt modelId="{0B4487AB-2F8E-464F-9704-D146EE346607}" type="parTrans" cxnId="{D1353D62-9E57-4767-8A9B-CE34CDB34557}">
      <dgm:prSet/>
      <dgm:spPr/>
      <dgm:t>
        <a:bodyPr/>
        <a:lstStyle/>
        <a:p>
          <a:endParaRPr lang="es-CO"/>
        </a:p>
      </dgm:t>
    </dgm:pt>
    <dgm:pt modelId="{5208ED0E-3691-47D3-A2AC-ACFE984BFB98}" type="sibTrans" cxnId="{D1353D62-9E57-4767-8A9B-CE34CDB34557}">
      <dgm:prSet/>
      <dgm:spPr/>
      <dgm:t>
        <a:bodyPr/>
        <a:lstStyle/>
        <a:p>
          <a:endParaRPr lang="es-CO"/>
        </a:p>
      </dgm:t>
    </dgm:pt>
    <dgm:pt modelId="{02B1ED5D-D580-4B16-9B04-812CD57B4D85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Promoción de actividades de Carpa Móvil/Cámara al Parque   </a:t>
          </a:r>
          <a:endParaRPr lang="es-CO" sz="1000">
            <a:latin typeface="Palatino Linotype" panose="02040502050505030304" pitchFamily="18" charset="0"/>
          </a:endParaRPr>
        </a:p>
      </dgm:t>
    </dgm:pt>
    <dgm:pt modelId="{F32824C0-C378-4E69-B779-D38E872F5875}" type="parTrans" cxnId="{36DE56AE-57C9-4CE0-9FAD-E997C8FECD08}">
      <dgm:prSet/>
      <dgm:spPr/>
      <dgm:t>
        <a:bodyPr/>
        <a:lstStyle/>
        <a:p>
          <a:endParaRPr lang="es-CO"/>
        </a:p>
      </dgm:t>
    </dgm:pt>
    <dgm:pt modelId="{6EA11870-66ED-47A0-BB40-251F8F770677}" type="sibTrans" cxnId="{36DE56AE-57C9-4CE0-9FAD-E997C8FECD08}">
      <dgm:prSet/>
      <dgm:spPr/>
      <dgm:t>
        <a:bodyPr/>
        <a:lstStyle/>
        <a:p>
          <a:endParaRPr lang="es-CO"/>
        </a:p>
      </dgm:t>
    </dgm:pt>
    <dgm:pt modelId="{AE3EB05C-531C-4E00-8B1D-37E9CDDF144E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Selección de funcionarios</a:t>
          </a:r>
          <a:endParaRPr lang="es-CO" sz="1000">
            <a:latin typeface="Palatino Linotype" panose="02040502050505030304" pitchFamily="18" charset="0"/>
          </a:endParaRPr>
        </a:p>
      </dgm:t>
    </dgm:pt>
    <dgm:pt modelId="{5848D268-B3C6-48F6-89CD-8864C6BC959B}" type="parTrans" cxnId="{632C8765-FA39-40E8-8F0B-A6E4F4C5CC4C}">
      <dgm:prSet/>
      <dgm:spPr/>
      <dgm:t>
        <a:bodyPr/>
        <a:lstStyle/>
        <a:p>
          <a:endParaRPr lang="es-CO"/>
        </a:p>
      </dgm:t>
    </dgm:pt>
    <dgm:pt modelId="{6F50FA5E-F651-4197-8869-2716FBEF539F}" type="sibTrans" cxnId="{632C8765-FA39-40E8-8F0B-A6E4F4C5CC4C}">
      <dgm:prSet/>
      <dgm:spPr/>
      <dgm:t>
        <a:bodyPr/>
        <a:lstStyle/>
        <a:p>
          <a:endParaRPr lang="es-CO"/>
        </a:p>
      </dgm:t>
    </dgm:pt>
    <dgm:pt modelId="{11F4DA71-1F0D-4C03-A97C-0C93F7F612B9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Logística para Carpa Móvil/Cámara al Parque</a:t>
          </a:r>
          <a:r>
            <a:rPr lang="es-CO" sz="1000">
              <a:latin typeface="Palatino Linotype" panose="02040502050505030304" pitchFamily="18" charset="0"/>
            </a:rPr>
            <a:t>  </a:t>
          </a:r>
        </a:p>
      </dgm:t>
    </dgm:pt>
    <dgm:pt modelId="{D55F94BC-BC13-4FCF-80A4-FD7C735CD7B9}" type="parTrans" cxnId="{604F66A4-0BC8-49BE-8581-B3CB5B4F82C0}">
      <dgm:prSet/>
      <dgm:spPr/>
      <dgm:t>
        <a:bodyPr/>
        <a:lstStyle/>
        <a:p>
          <a:endParaRPr lang="es-CO"/>
        </a:p>
      </dgm:t>
    </dgm:pt>
    <dgm:pt modelId="{2ABE2AAB-65A5-4403-B2B4-886BF21FC821}" type="sibTrans" cxnId="{604F66A4-0BC8-49BE-8581-B3CB5B4F82C0}">
      <dgm:prSet/>
      <dgm:spPr/>
      <dgm:t>
        <a:bodyPr/>
        <a:lstStyle/>
        <a:p>
          <a:endParaRPr lang="es-CO"/>
        </a:p>
      </dgm:t>
    </dgm:pt>
    <dgm:pt modelId="{C5C32346-65B3-4D9B-A386-C003ACD5D583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Ejecución del programa de Carpa móvil</a:t>
          </a:r>
          <a:endParaRPr lang="es-CO" sz="1000">
            <a:latin typeface="Palatino Linotype" panose="02040502050505030304" pitchFamily="18" charset="0"/>
          </a:endParaRPr>
        </a:p>
      </dgm:t>
    </dgm:pt>
    <dgm:pt modelId="{86114EE7-7474-47B1-826A-C9276AF31F4E}" type="parTrans" cxnId="{68BC35C8-5CCE-44F9-810D-B18E65A030E6}">
      <dgm:prSet/>
      <dgm:spPr/>
      <dgm:t>
        <a:bodyPr/>
        <a:lstStyle/>
        <a:p>
          <a:endParaRPr lang="es-CO"/>
        </a:p>
      </dgm:t>
    </dgm:pt>
    <dgm:pt modelId="{70D700BD-1059-4EE9-8F69-DCC33AD53171}" type="sibTrans" cxnId="{68BC35C8-5CCE-44F9-810D-B18E65A030E6}">
      <dgm:prSet/>
      <dgm:spPr/>
      <dgm:t>
        <a:bodyPr/>
        <a:lstStyle/>
        <a:p>
          <a:endParaRPr lang="es-CO"/>
        </a:p>
      </dgm:t>
    </dgm:pt>
    <dgm:pt modelId="{4CE30412-D65C-4D6F-9FE2-F19F52EB8D3A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Evaluación de satisfacción</a:t>
          </a:r>
          <a:endParaRPr lang="es-CO" sz="1000">
            <a:latin typeface="Palatino Linotype" panose="02040502050505030304" pitchFamily="18" charset="0"/>
          </a:endParaRPr>
        </a:p>
      </dgm:t>
    </dgm:pt>
    <dgm:pt modelId="{56C6420D-A746-4B7F-8BB7-87048FEC19AF}" type="parTrans" cxnId="{6C035C2A-E9CD-4D81-8054-6D8E900906E4}">
      <dgm:prSet/>
      <dgm:spPr/>
      <dgm:t>
        <a:bodyPr/>
        <a:lstStyle/>
        <a:p>
          <a:endParaRPr lang="es-CO"/>
        </a:p>
      </dgm:t>
    </dgm:pt>
    <dgm:pt modelId="{612DF7B0-4AA1-407B-B956-42940554FD18}" type="sibTrans" cxnId="{6C035C2A-E9CD-4D81-8054-6D8E900906E4}">
      <dgm:prSet/>
      <dgm:spPr/>
      <dgm:t>
        <a:bodyPr/>
        <a:lstStyle/>
        <a:p>
          <a:endParaRPr lang="es-CO"/>
        </a:p>
      </dgm:t>
    </dgm:pt>
    <dgm:pt modelId="{1EE1D453-FFF1-42D5-83BC-78C696DE41BB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Seguimiento</a:t>
          </a:r>
          <a:endParaRPr lang="es-CO" sz="1000">
            <a:latin typeface="Palatino Linotype" panose="02040502050505030304" pitchFamily="18" charset="0"/>
          </a:endParaRPr>
        </a:p>
      </dgm:t>
    </dgm:pt>
    <dgm:pt modelId="{A1AD01B4-AE8A-4356-B7F7-0E9776CC0C7A}" type="parTrans" cxnId="{948C2BD5-B192-4B1B-AB3A-620EDD219193}">
      <dgm:prSet/>
      <dgm:spPr/>
      <dgm:t>
        <a:bodyPr/>
        <a:lstStyle/>
        <a:p>
          <a:endParaRPr lang="es-CO"/>
        </a:p>
      </dgm:t>
    </dgm:pt>
    <dgm:pt modelId="{93C6C885-17BA-42DC-851F-A249FC2E0C55}" type="sibTrans" cxnId="{948C2BD5-B192-4B1B-AB3A-620EDD219193}">
      <dgm:prSet/>
      <dgm:spPr/>
      <dgm:t>
        <a:bodyPr/>
        <a:lstStyle/>
        <a:p>
          <a:endParaRPr lang="es-CO"/>
        </a:p>
      </dgm:t>
    </dgm:pt>
    <dgm:pt modelId="{4CC76D1F-6D22-46A9-BA37-F514E616D3B6}" type="pres">
      <dgm:prSet presAssocID="{A0ABB12F-DA37-4D00-9E2F-3E7401010DF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1D1CFD03-427B-4DF1-90B4-3F932AE8C51E}" type="pres">
      <dgm:prSet presAssocID="{5D452902-A059-40BB-9008-3BCC59AEE370}" presName="hierRoot1" presStyleCnt="0"/>
      <dgm:spPr/>
    </dgm:pt>
    <dgm:pt modelId="{03C21D1E-7259-4D4E-9B9F-4324AD588560}" type="pres">
      <dgm:prSet presAssocID="{5D452902-A059-40BB-9008-3BCC59AEE370}" presName="composite" presStyleCnt="0"/>
      <dgm:spPr/>
    </dgm:pt>
    <dgm:pt modelId="{189979CD-E4C5-4C0C-BB8F-4A5E571F2D1E}" type="pres">
      <dgm:prSet presAssocID="{5D452902-A059-40BB-9008-3BCC59AEE370}" presName="background" presStyleLbl="node0" presStyleIdx="0" presStyleCnt="1"/>
      <dgm:spPr>
        <a:prstGeom prst="ellipse">
          <a:avLst/>
        </a:prstGeom>
      </dgm:spPr>
    </dgm:pt>
    <dgm:pt modelId="{C9953067-CF32-4FA6-9DEC-6D1FB4EFF123}" type="pres">
      <dgm:prSet presAssocID="{5D452902-A059-40BB-9008-3BCC59AEE370}" presName="text" presStyleLbl="fgAcc0" presStyleIdx="0" presStyleCnt="1" custScaleX="462597" custScaleY="25647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ADEAD1E3-FD30-4A0A-A7B2-1690E20AF322}" type="pres">
      <dgm:prSet presAssocID="{5D452902-A059-40BB-9008-3BCC59AEE370}" presName="hierChild2" presStyleCnt="0"/>
      <dgm:spPr/>
    </dgm:pt>
    <dgm:pt modelId="{41BE4872-A7AC-4208-B799-06849E015C75}" type="pres">
      <dgm:prSet presAssocID="{8E6C52BB-65F9-450A-9AEF-C0A5AC293457}" presName="Name10" presStyleLbl="parChTrans1D2" presStyleIdx="0" presStyleCnt="1"/>
      <dgm:spPr/>
      <dgm:t>
        <a:bodyPr/>
        <a:lstStyle/>
        <a:p>
          <a:endParaRPr lang="es-CO"/>
        </a:p>
      </dgm:t>
    </dgm:pt>
    <dgm:pt modelId="{588F788A-8ECB-4590-A3D9-848D2BDEDAE9}" type="pres">
      <dgm:prSet presAssocID="{593B7FA9-9EB3-4A16-AA39-66A29007291A}" presName="hierRoot2" presStyleCnt="0"/>
      <dgm:spPr/>
    </dgm:pt>
    <dgm:pt modelId="{E56720F0-8D21-4B3F-82D5-854E6735A93A}" type="pres">
      <dgm:prSet presAssocID="{593B7FA9-9EB3-4A16-AA39-66A29007291A}" presName="composite2" presStyleCnt="0"/>
      <dgm:spPr/>
    </dgm:pt>
    <dgm:pt modelId="{71A43A4A-D1DC-4EB1-9564-FB9FCA0CAB3B}" type="pres">
      <dgm:prSet presAssocID="{593B7FA9-9EB3-4A16-AA39-66A29007291A}" presName="background2" presStyleLbl="node2" presStyleIdx="0" presStyleCnt="1"/>
      <dgm:spPr/>
    </dgm:pt>
    <dgm:pt modelId="{75A7F230-A459-4709-BBD5-8A8FB95DCF26}" type="pres">
      <dgm:prSet presAssocID="{593B7FA9-9EB3-4A16-AA39-66A29007291A}" presName="text2" presStyleLbl="fgAcc2" presStyleIdx="0" presStyleCnt="1" custScaleX="880103" custScaleY="16662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CB53BA5-E6C7-4286-811C-3FE0E42D634F}" type="pres">
      <dgm:prSet presAssocID="{593B7FA9-9EB3-4A16-AA39-66A29007291A}" presName="hierChild3" presStyleCnt="0"/>
      <dgm:spPr/>
    </dgm:pt>
    <dgm:pt modelId="{73D3D44F-9080-4700-92B1-551216D3413F}" type="pres">
      <dgm:prSet presAssocID="{C81EC8E4-BE91-4B38-A79B-4D516E07545F}" presName="Name17" presStyleLbl="parChTrans1D3" presStyleIdx="0" presStyleCnt="1"/>
      <dgm:spPr/>
      <dgm:t>
        <a:bodyPr/>
        <a:lstStyle/>
        <a:p>
          <a:endParaRPr lang="es-CO"/>
        </a:p>
      </dgm:t>
    </dgm:pt>
    <dgm:pt modelId="{3ABA901A-E1C1-4A8C-B3D3-BF285EA677B9}" type="pres">
      <dgm:prSet presAssocID="{4792481E-9F41-41F3-9554-B7C41331A647}" presName="hierRoot3" presStyleCnt="0"/>
      <dgm:spPr/>
    </dgm:pt>
    <dgm:pt modelId="{B51F42EA-6E3C-4C1F-BC37-37BB43CAD225}" type="pres">
      <dgm:prSet presAssocID="{4792481E-9F41-41F3-9554-B7C41331A647}" presName="composite3" presStyleCnt="0"/>
      <dgm:spPr/>
    </dgm:pt>
    <dgm:pt modelId="{AAE4750F-8FDC-49FA-9881-8FACA04C8163}" type="pres">
      <dgm:prSet presAssocID="{4792481E-9F41-41F3-9554-B7C41331A647}" presName="background3" presStyleLbl="node3" presStyleIdx="0" presStyleCnt="1"/>
      <dgm:spPr/>
    </dgm:pt>
    <dgm:pt modelId="{A7373997-D7A4-4DCE-83D2-4E0346FEE467}" type="pres">
      <dgm:prSet presAssocID="{4792481E-9F41-41F3-9554-B7C41331A647}" presName="text3" presStyleLbl="fgAcc3" presStyleIdx="0" presStyleCnt="1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283EBAA-FCF3-4C23-8DD2-805D73402F7F}" type="pres">
      <dgm:prSet presAssocID="{4792481E-9F41-41F3-9554-B7C41331A647}" presName="hierChild4" presStyleCnt="0"/>
      <dgm:spPr/>
    </dgm:pt>
    <dgm:pt modelId="{46AE1D2F-CC12-4F1B-AD50-B69C3506309F}" type="pres">
      <dgm:prSet presAssocID="{0B4487AB-2F8E-464F-9704-D146EE346607}" presName="Name23" presStyleLbl="parChTrans1D4" presStyleIdx="0" presStyleCnt="8"/>
      <dgm:spPr/>
      <dgm:t>
        <a:bodyPr/>
        <a:lstStyle/>
        <a:p>
          <a:endParaRPr lang="es-CO"/>
        </a:p>
      </dgm:t>
    </dgm:pt>
    <dgm:pt modelId="{0D84680B-58F0-42EC-B3ED-446F1B7BC811}" type="pres">
      <dgm:prSet presAssocID="{C747DEB5-7E7B-4251-9BAF-1462981EEFD3}" presName="hierRoot4" presStyleCnt="0"/>
      <dgm:spPr/>
    </dgm:pt>
    <dgm:pt modelId="{5B0EAF97-004C-4D69-9608-D24CB7DD1740}" type="pres">
      <dgm:prSet presAssocID="{C747DEB5-7E7B-4251-9BAF-1462981EEFD3}" presName="composite4" presStyleCnt="0"/>
      <dgm:spPr/>
    </dgm:pt>
    <dgm:pt modelId="{7CF30230-86A2-4602-B90A-6437083B18F6}" type="pres">
      <dgm:prSet presAssocID="{C747DEB5-7E7B-4251-9BAF-1462981EEFD3}" presName="background4" presStyleLbl="node4" presStyleIdx="0" presStyleCnt="8"/>
      <dgm:spPr/>
    </dgm:pt>
    <dgm:pt modelId="{D74D57DD-F5E3-42D2-B35F-29D2DE23D9E9}" type="pres">
      <dgm:prSet presAssocID="{C747DEB5-7E7B-4251-9BAF-1462981EEFD3}" presName="text4" presStyleLbl="fgAcc4" presStyleIdx="0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D5B2F46-2CD7-4D48-81D9-ACD794F51228}" type="pres">
      <dgm:prSet presAssocID="{C747DEB5-7E7B-4251-9BAF-1462981EEFD3}" presName="hierChild5" presStyleCnt="0"/>
      <dgm:spPr/>
    </dgm:pt>
    <dgm:pt modelId="{BA1E6EB0-EA6B-43E9-B74B-FA72539DAEE6}" type="pres">
      <dgm:prSet presAssocID="{F32824C0-C378-4E69-B779-D38E872F5875}" presName="Name23" presStyleLbl="parChTrans1D4" presStyleIdx="1" presStyleCnt="8"/>
      <dgm:spPr/>
      <dgm:t>
        <a:bodyPr/>
        <a:lstStyle/>
        <a:p>
          <a:endParaRPr lang="es-CO"/>
        </a:p>
      </dgm:t>
    </dgm:pt>
    <dgm:pt modelId="{299DF41C-54BF-47BF-8A64-988DF01E74AF}" type="pres">
      <dgm:prSet presAssocID="{02B1ED5D-D580-4B16-9B04-812CD57B4D85}" presName="hierRoot4" presStyleCnt="0"/>
      <dgm:spPr/>
    </dgm:pt>
    <dgm:pt modelId="{456CCA94-4FFB-4C33-893C-5CA36DECA066}" type="pres">
      <dgm:prSet presAssocID="{02B1ED5D-D580-4B16-9B04-812CD57B4D85}" presName="composite4" presStyleCnt="0"/>
      <dgm:spPr/>
    </dgm:pt>
    <dgm:pt modelId="{D86FB3C0-080F-4BA3-9634-26DBC069AA44}" type="pres">
      <dgm:prSet presAssocID="{02B1ED5D-D580-4B16-9B04-812CD57B4D85}" presName="background4" presStyleLbl="node4" presStyleIdx="1" presStyleCnt="8"/>
      <dgm:spPr/>
    </dgm:pt>
    <dgm:pt modelId="{D713A494-B0DE-432F-B6B8-CCF0E4D38865}" type="pres">
      <dgm:prSet presAssocID="{02B1ED5D-D580-4B16-9B04-812CD57B4D85}" presName="text4" presStyleLbl="fgAcc4" presStyleIdx="1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E1387CE-1A6A-434B-B924-1C3981A0D0CF}" type="pres">
      <dgm:prSet presAssocID="{02B1ED5D-D580-4B16-9B04-812CD57B4D85}" presName="hierChild5" presStyleCnt="0"/>
      <dgm:spPr/>
    </dgm:pt>
    <dgm:pt modelId="{DDFAE755-06BD-45D7-BAC8-1C394828B1AC}" type="pres">
      <dgm:prSet presAssocID="{5848D268-B3C6-48F6-89CD-8864C6BC959B}" presName="Name23" presStyleLbl="parChTrans1D4" presStyleIdx="2" presStyleCnt="8"/>
      <dgm:spPr/>
      <dgm:t>
        <a:bodyPr/>
        <a:lstStyle/>
        <a:p>
          <a:endParaRPr lang="es-CO"/>
        </a:p>
      </dgm:t>
    </dgm:pt>
    <dgm:pt modelId="{74CD466B-B620-4429-8B5D-EC072B93A0B7}" type="pres">
      <dgm:prSet presAssocID="{AE3EB05C-531C-4E00-8B1D-37E9CDDF144E}" presName="hierRoot4" presStyleCnt="0"/>
      <dgm:spPr/>
    </dgm:pt>
    <dgm:pt modelId="{C269A70A-2F8C-476C-BE67-39D8A26E6F59}" type="pres">
      <dgm:prSet presAssocID="{AE3EB05C-531C-4E00-8B1D-37E9CDDF144E}" presName="composite4" presStyleCnt="0"/>
      <dgm:spPr/>
    </dgm:pt>
    <dgm:pt modelId="{A4060AC5-36F1-43BF-B79A-3341C43B607D}" type="pres">
      <dgm:prSet presAssocID="{AE3EB05C-531C-4E00-8B1D-37E9CDDF144E}" presName="background4" presStyleLbl="node4" presStyleIdx="2" presStyleCnt="8"/>
      <dgm:spPr/>
    </dgm:pt>
    <dgm:pt modelId="{2DDC7E48-C987-4B5A-A280-2B3A6E785C6C}" type="pres">
      <dgm:prSet presAssocID="{AE3EB05C-531C-4E00-8B1D-37E9CDDF144E}" presName="text4" presStyleLbl="fgAcc4" presStyleIdx="2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ECF8CA7-F2F7-4EEC-8C65-9F226678A42E}" type="pres">
      <dgm:prSet presAssocID="{AE3EB05C-531C-4E00-8B1D-37E9CDDF144E}" presName="hierChild5" presStyleCnt="0"/>
      <dgm:spPr/>
    </dgm:pt>
    <dgm:pt modelId="{C020BCEE-6078-4088-A932-88C921332128}" type="pres">
      <dgm:prSet presAssocID="{D55F94BC-BC13-4FCF-80A4-FD7C735CD7B9}" presName="Name23" presStyleLbl="parChTrans1D4" presStyleIdx="3" presStyleCnt="8"/>
      <dgm:spPr/>
      <dgm:t>
        <a:bodyPr/>
        <a:lstStyle/>
        <a:p>
          <a:endParaRPr lang="es-CO"/>
        </a:p>
      </dgm:t>
    </dgm:pt>
    <dgm:pt modelId="{FBAB1008-DDB0-46C8-B45C-831877C76CC3}" type="pres">
      <dgm:prSet presAssocID="{11F4DA71-1F0D-4C03-A97C-0C93F7F612B9}" presName="hierRoot4" presStyleCnt="0"/>
      <dgm:spPr/>
    </dgm:pt>
    <dgm:pt modelId="{90859EAF-8B0E-4D68-81CD-6F262BC17786}" type="pres">
      <dgm:prSet presAssocID="{11F4DA71-1F0D-4C03-A97C-0C93F7F612B9}" presName="composite4" presStyleCnt="0"/>
      <dgm:spPr/>
    </dgm:pt>
    <dgm:pt modelId="{F3D36A36-47EA-401C-88A8-62F49E285C5C}" type="pres">
      <dgm:prSet presAssocID="{11F4DA71-1F0D-4C03-A97C-0C93F7F612B9}" presName="background4" presStyleLbl="node4" presStyleIdx="3" presStyleCnt="8"/>
      <dgm:spPr/>
    </dgm:pt>
    <dgm:pt modelId="{5E1DB654-ADAF-4C74-B6BC-44C2B1F87623}" type="pres">
      <dgm:prSet presAssocID="{11F4DA71-1F0D-4C03-A97C-0C93F7F612B9}" presName="text4" presStyleLbl="fgAcc4" presStyleIdx="3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D5A5ABF-4059-42FB-BD44-F7847C191B51}" type="pres">
      <dgm:prSet presAssocID="{11F4DA71-1F0D-4C03-A97C-0C93F7F612B9}" presName="hierChild5" presStyleCnt="0"/>
      <dgm:spPr/>
    </dgm:pt>
    <dgm:pt modelId="{F28E2E83-73E4-472C-9EAD-CCADF4554932}" type="pres">
      <dgm:prSet presAssocID="{86114EE7-7474-47B1-826A-C9276AF31F4E}" presName="Name23" presStyleLbl="parChTrans1D4" presStyleIdx="4" presStyleCnt="8"/>
      <dgm:spPr/>
      <dgm:t>
        <a:bodyPr/>
        <a:lstStyle/>
        <a:p>
          <a:endParaRPr lang="es-CO"/>
        </a:p>
      </dgm:t>
    </dgm:pt>
    <dgm:pt modelId="{5E4C0F11-6801-4A46-8E2F-CD68C363D304}" type="pres">
      <dgm:prSet presAssocID="{C5C32346-65B3-4D9B-A386-C003ACD5D583}" presName="hierRoot4" presStyleCnt="0"/>
      <dgm:spPr/>
    </dgm:pt>
    <dgm:pt modelId="{DBC8C4BF-2FE1-4E0B-8DF8-02F51329E262}" type="pres">
      <dgm:prSet presAssocID="{C5C32346-65B3-4D9B-A386-C003ACD5D583}" presName="composite4" presStyleCnt="0"/>
      <dgm:spPr/>
    </dgm:pt>
    <dgm:pt modelId="{2F2226D2-7F36-49C0-AE80-BE235384BFDC}" type="pres">
      <dgm:prSet presAssocID="{C5C32346-65B3-4D9B-A386-C003ACD5D583}" presName="background4" presStyleLbl="node4" presStyleIdx="4" presStyleCnt="8"/>
      <dgm:spPr/>
    </dgm:pt>
    <dgm:pt modelId="{7E754541-4DEB-4F0A-99E8-4CACFD017298}" type="pres">
      <dgm:prSet presAssocID="{C5C32346-65B3-4D9B-A386-C003ACD5D583}" presName="text4" presStyleLbl="fgAcc4" presStyleIdx="4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29AA6F6-3CC6-4F9E-A391-C10F97B95A3B}" type="pres">
      <dgm:prSet presAssocID="{C5C32346-65B3-4D9B-A386-C003ACD5D583}" presName="hierChild5" presStyleCnt="0"/>
      <dgm:spPr/>
    </dgm:pt>
    <dgm:pt modelId="{EC915083-D8FB-4C01-9463-825AA2CD7CD3}" type="pres">
      <dgm:prSet presAssocID="{56C6420D-A746-4B7F-8BB7-87048FEC19AF}" presName="Name23" presStyleLbl="parChTrans1D4" presStyleIdx="5" presStyleCnt="8"/>
      <dgm:spPr/>
      <dgm:t>
        <a:bodyPr/>
        <a:lstStyle/>
        <a:p>
          <a:endParaRPr lang="es-CO"/>
        </a:p>
      </dgm:t>
    </dgm:pt>
    <dgm:pt modelId="{4D3E7714-44C0-4C75-9076-6ADC35B3F708}" type="pres">
      <dgm:prSet presAssocID="{4CE30412-D65C-4D6F-9FE2-F19F52EB8D3A}" presName="hierRoot4" presStyleCnt="0"/>
      <dgm:spPr/>
    </dgm:pt>
    <dgm:pt modelId="{5C7E5D22-0359-42B8-B78E-665AD6616B60}" type="pres">
      <dgm:prSet presAssocID="{4CE30412-D65C-4D6F-9FE2-F19F52EB8D3A}" presName="composite4" presStyleCnt="0"/>
      <dgm:spPr/>
    </dgm:pt>
    <dgm:pt modelId="{E501C857-D309-4B5A-9A95-15FA6244A3F8}" type="pres">
      <dgm:prSet presAssocID="{4CE30412-D65C-4D6F-9FE2-F19F52EB8D3A}" presName="background4" presStyleLbl="node4" presStyleIdx="5" presStyleCnt="8"/>
      <dgm:spPr/>
    </dgm:pt>
    <dgm:pt modelId="{41E26C69-5926-49FB-A42C-C372412C0321}" type="pres">
      <dgm:prSet presAssocID="{4CE30412-D65C-4D6F-9FE2-F19F52EB8D3A}" presName="text4" presStyleLbl="fgAcc4" presStyleIdx="5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C4F73BB-9E12-49C6-9BBE-A386E0BB3298}" type="pres">
      <dgm:prSet presAssocID="{4CE30412-D65C-4D6F-9FE2-F19F52EB8D3A}" presName="hierChild5" presStyleCnt="0"/>
      <dgm:spPr/>
    </dgm:pt>
    <dgm:pt modelId="{63662918-5445-47E2-8F75-3E219AB1ED0F}" type="pres">
      <dgm:prSet presAssocID="{A1AD01B4-AE8A-4356-B7F7-0E9776CC0C7A}" presName="Name23" presStyleLbl="parChTrans1D4" presStyleIdx="6" presStyleCnt="8"/>
      <dgm:spPr/>
      <dgm:t>
        <a:bodyPr/>
        <a:lstStyle/>
        <a:p>
          <a:endParaRPr lang="es-CO"/>
        </a:p>
      </dgm:t>
    </dgm:pt>
    <dgm:pt modelId="{4A9C2E99-BDB7-4EDC-B037-39FBE749A3BD}" type="pres">
      <dgm:prSet presAssocID="{1EE1D453-FFF1-42D5-83BC-78C696DE41BB}" presName="hierRoot4" presStyleCnt="0"/>
      <dgm:spPr/>
    </dgm:pt>
    <dgm:pt modelId="{B987B2D9-A50C-44E5-802D-EA31281595B9}" type="pres">
      <dgm:prSet presAssocID="{1EE1D453-FFF1-42D5-83BC-78C696DE41BB}" presName="composite4" presStyleCnt="0"/>
      <dgm:spPr/>
    </dgm:pt>
    <dgm:pt modelId="{E3AAF226-6FDF-4E2D-8D8E-1C4E5D25EAFA}" type="pres">
      <dgm:prSet presAssocID="{1EE1D453-FFF1-42D5-83BC-78C696DE41BB}" presName="background4" presStyleLbl="node4" presStyleIdx="6" presStyleCnt="8"/>
      <dgm:spPr/>
    </dgm:pt>
    <dgm:pt modelId="{05A47433-D6C2-4544-A970-E800743B7D30}" type="pres">
      <dgm:prSet presAssocID="{1EE1D453-FFF1-42D5-83BC-78C696DE41BB}" presName="text4" presStyleLbl="fgAcc4" presStyleIdx="6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D1B76DB-7B07-4290-B40A-674A1AB3A3B9}" type="pres">
      <dgm:prSet presAssocID="{1EE1D453-FFF1-42D5-83BC-78C696DE41BB}" presName="hierChild5" presStyleCnt="0"/>
      <dgm:spPr/>
    </dgm:pt>
    <dgm:pt modelId="{D112970D-E047-4AAF-85AC-7AAA3E374F60}" type="pres">
      <dgm:prSet presAssocID="{B04C6101-D1BA-4846-8C06-3BFD5ADA8768}" presName="Name23" presStyleLbl="parChTrans1D4" presStyleIdx="7" presStyleCnt="8"/>
      <dgm:spPr/>
      <dgm:t>
        <a:bodyPr/>
        <a:lstStyle/>
        <a:p>
          <a:endParaRPr lang="es-CO"/>
        </a:p>
      </dgm:t>
    </dgm:pt>
    <dgm:pt modelId="{6459C791-C0BA-44A9-BEEF-1BB51DA3426F}" type="pres">
      <dgm:prSet presAssocID="{1EE2D3A8-67B6-4182-8E38-A8A4FC85598C}" presName="hierRoot4" presStyleCnt="0"/>
      <dgm:spPr/>
    </dgm:pt>
    <dgm:pt modelId="{DAFCEE2E-DCCC-4CE5-8100-727ED1750DE4}" type="pres">
      <dgm:prSet presAssocID="{1EE2D3A8-67B6-4182-8E38-A8A4FC85598C}" presName="composite4" presStyleCnt="0"/>
      <dgm:spPr/>
    </dgm:pt>
    <dgm:pt modelId="{82C7C897-88A2-4F23-914B-4B9F46962467}" type="pres">
      <dgm:prSet presAssocID="{1EE2D3A8-67B6-4182-8E38-A8A4FC85598C}" presName="background4" presStyleLbl="node4" presStyleIdx="7" presStyleCnt="8"/>
      <dgm:spPr>
        <a:prstGeom prst="ellipse">
          <a:avLst/>
        </a:prstGeom>
      </dgm:spPr>
    </dgm:pt>
    <dgm:pt modelId="{D1FF3499-85EF-4264-9471-62E1A6561112}" type="pres">
      <dgm:prSet presAssocID="{1EE2D3A8-67B6-4182-8E38-A8A4FC85598C}" presName="text4" presStyleLbl="fgAcc4" presStyleIdx="7" presStyleCnt="8" custScaleX="339397" custScaleY="201238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8588C07C-C0AB-4043-A126-9C453A6667F0}" type="pres">
      <dgm:prSet presAssocID="{1EE2D3A8-67B6-4182-8E38-A8A4FC85598C}" presName="hierChild5" presStyleCnt="0"/>
      <dgm:spPr/>
    </dgm:pt>
  </dgm:ptLst>
  <dgm:cxnLst>
    <dgm:cxn modelId="{6C035C2A-E9CD-4D81-8054-6D8E900906E4}" srcId="{C5C32346-65B3-4D9B-A386-C003ACD5D583}" destId="{4CE30412-D65C-4D6F-9FE2-F19F52EB8D3A}" srcOrd="0" destOrd="0" parTransId="{56C6420D-A746-4B7F-8BB7-87048FEC19AF}" sibTransId="{612DF7B0-4AA1-407B-B956-42940554FD18}"/>
    <dgm:cxn modelId="{9CEB6587-92EC-4D63-B99B-C61621101175}" type="presOf" srcId="{1EE2D3A8-67B6-4182-8E38-A8A4FC85598C}" destId="{D1FF3499-85EF-4264-9471-62E1A6561112}" srcOrd="0" destOrd="0" presId="urn:microsoft.com/office/officeart/2005/8/layout/hierarchy1"/>
    <dgm:cxn modelId="{632C8765-FA39-40E8-8F0B-A6E4F4C5CC4C}" srcId="{02B1ED5D-D580-4B16-9B04-812CD57B4D85}" destId="{AE3EB05C-531C-4E00-8B1D-37E9CDDF144E}" srcOrd="0" destOrd="0" parTransId="{5848D268-B3C6-48F6-89CD-8864C6BC959B}" sibTransId="{6F50FA5E-F651-4197-8869-2716FBEF539F}"/>
    <dgm:cxn modelId="{31EA8C8D-E149-4335-971C-635393D3858A}" type="presOf" srcId="{86114EE7-7474-47B1-826A-C9276AF31F4E}" destId="{F28E2E83-73E4-472C-9EAD-CCADF4554932}" srcOrd="0" destOrd="0" presId="urn:microsoft.com/office/officeart/2005/8/layout/hierarchy1"/>
    <dgm:cxn modelId="{574039B8-17E8-48C2-A70C-5E8A1987B884}" type="presOf" srcId="{02B1ED5D-D580-4B16-9B04-812CD57B4D85}" destId="{D713A494-B0DE-432F-B6B8-CCF0E4D38865}" srcOrd="0" destOrd="0" presId="urn:microsoft.com/office/officeart/2005/8/layout/hierarchy1"/>
    <dgm:cxn modelId="{3D9B0CF9-15FA-41F3-94A5-1F40023FD815}" type="presOf" srcId="{D55F94BC-BC13-4FCF-80A4-FD7C735CD7B9}" destId="{C020BCEE-6078-4088-A932-88C921332128}" srcOrd="0" destOrd="0" presId="urn:microsoft.com/office/officeart/2005/8/layout/hierarchy1"/>
    <dgm:cxn modelId="{EBEADA7E-7260-4F77-9801-19C131228DB8}" type="presOf" srcId="{1EE1D453-FFF1-42D5-83BC-78C696DE41BB}" destId="{05A47433-D6C2-4544-A970-E800743B7D30}" srcOrd="0" destOrd="0" presId="urn:microsoft.com/office/officeart/2005/8/layout/hierarchy1"/>
    <dgm:cxn modelId="{36DE56AE-57C9-4CE0-9FAD-E997C8FECD08}" srcId="{C747DEB5-7E7B-4251-9BAF-1462981EEFD3}" destId="{02B1ED5D-D580-4B16-9B04-812CD57B4D85}" srcOrd="0" destOrd="0" parTransId="{F32824C0-C378-4E69-B779-D38E872F5875}" sibTransId="{6EA11870-66ED-47A0-BB40-251F8F770677}"/>
    <dgm:cxn modelId="{0918DC84-3EA1-4F71-ACDD-2F8071D72F92}" type="presOf" srcId="{A0ABB12F-DA37-4D00-9E2F-3E7401010DF0}" destId="{4CC76D1F-6D22-46A9-BA37-F514E616D3B6}" srcOrd="0" destOrd="0" presId="urn:microsoft.com/office/officeart/2005/8/layout/hierarchy1"/>
    <dgm:cxn modelId="{948C2BD5-B192-4B1B-AB3A-620EDD219193}" srcId="{4CE30412-D65C-4D6F-9FE2-F19F52EB8D3A}" destId="{1EE1D453-FFF1-42D5-83BC-78C696DE41BB}" srcOrd="0" destOrd="0" parTransId="{A1AD01B4-AE8A-4356-B7F7-0E9776CC0C7A}" sibTransId="{93C6C885-17BA-42DC-851F-A249FC2E0C55}"/>
    <dgm:cxn modelId="{6994C546-F77A-4EAA-AC22-54A2A69F60D2}" type="presOf" srcId="{C81EC8E4-BE91-4B38-A79B-4D516E07545F}" destId="{73D3D44F-9080-4700-92B1-551216D3413F}" srcOrd="0" destOrd="0" presId="urn:microsoft.com/office/officeart/2005/8/layout/hierarchy1"/>
    <dgm:cxn modelId="{D1353D62-9E57-4767-8A9B-CE34CDB34557}" srcId="{4792481E-9F41-41F3-9554-B7C41331A647}" destId="{C747DEB5-7E7B-4251-9BAF-1462981EEFD3}" srcOrd="0" destOrd="0" parTransId="{0B4487AB-2F8E-464F-9704-D146EE346607}" sibTransId="{5208ED0E-3691-47D3-A2AC-ACFE984BFB98}"/>
    <dgm:cxn modelId="{7328876C-4455-49F9-B51E-030C4347E67A}" srcId="{1EE1D453-FFF1-42D5-83BC-78C696DE41BB}" destId="{1EE2D3A8-67B6-4182-8E38-A8A4FC85598C}" srcOrd="0" destOrd="0" parTransId="{B04C6101-D1BA-4846-8C06-3BFD5ADA8768}" sibTransId="{03B247E2-CB8C-464D-8CF1-6691FFD865A3}"/>
    <dgm:cxn modelId="{C5D025EE-E20C-4DFE-BAD9-0234415948A4}" type="presOf" srcId="{AE3EB05C-531C-4E00-8B1D-37E9CDDF144E}" destId="{2DDC7E48-C987-4B5A-A280-2B3A6E785C6C}" srcOrd="0" destOrd="0" presId="urn:microsoft.com/office/officeart/2005/8/layout/hierarchy1"/>
    <dgm:cxn modelId="{869AB5EC-E3C4-4272-8FE7-35DE148A6B12}" type="presOf" srcId="{56C6420D-A746-4B7F-8BB7-87048FEC19AF}" destId="{EC915083-D8FB-4C01-9463-825AA2CD7CD3}" srcOrd="0" destOrd="0" presId="urn:microsoft.com/office/officeart/2005/8/layout/hierarchy1"/>
    <dgm:cxn modelId="{B330BAD1-4D4C-4EA3-9786-E5E6ADF5F5A1}" type="presOf" srcId="{F32824C0-C378-4E69-B779-D38E872F5875}" destId="{BA1E6EB0-EA6B-43E9-B74B-FA72539DAEE6}" srcOrd="0" destOrd="0" presId="urn:microsoft.com/office/officeart/2005/8/layout/hierarchy1"/>
    <dgm:cxn modelId="{045861F2-4622-427D-99B7-C644237F24E4}" srcId="{5D452902-A059-40BB-9008-3BCC59AEE370}" destId="{593B7FA9-9EB3-4A16-AA39-66A29007291A}" srcOrd="0" destOrd="0" parTransId="{8E6C52BB-65F9-450A-9AEF-C0A5AC293457}" sibTransId="{64373047-1023-4904-BA50-4437276224EB}"/>
    <dgm:cxn modelId="{BE7E786A-BFFE-4F7F-A431-91A8EAE2D370}" type="presOf" srcId="{593B7FA9-9EB3-4A16-AA39-66A29007291A}" destId="{75A7F230-A459-4709-BBD5-8A8FB95DCF26}" srcOrd="0" destOrd="0" presId="urn:microsoft.com/office/officeart/2005/8/layout/hierarchy1"/>
    <dgm:cxn modelId="{F4725FAE-2EBD-4DE1-8D81-1232A65421F4}" srcId="{A0ABB12F-DA37-4D00-9E2F-3E7401010DF0}" destId="{5D452902-A059-40BB-9008-3BCC59AEE370}" srcOrd="0" destOrd="0" parTransId="{AF400B9F-8D0C-42BD-95E7-1168EFB8C527}" sibTransId="{24C8B628-737C-472A-90F4-EA877B2C565B}"/>
    <dgm:cxn modelId="{AB65C309-DEF0-4E17-A255-D0DCCFCD5CBB}" srcId="{593B7FA9-9EB3-4A16-AA39-66A29007291A}" destId="{4792481E-9F41-41F3-9554-B7C41331A647}" srcOrd="0" destOrd="0" parTransId="{C81EC8E4-BE91-4B38-A79B-4D516E07545F}" sibTransId="{246B15C3-7AC3-4520-8582-892C3B90E9EB}"/>
    <dgm:cxn modelId="{8FC886E9-58C5-47F0-9367-52F910F9D308}" type="presOf" srcId="{0B4487AB-2F8E-464F-9704-D146EE346607}" destId="{46AE1D2F-CC12-4F1B-AD50-B69C3506309F}" srcOrd="0" destOrd="0" presId="urn:microsoft.com/office/officeart/2005/8/layout/hierarchy1"/>
    <dgm:cxn modelId="{68BC35C8-5CCE-44F9-810D-B18E65A030E6}" srcId="{11F4DA71-1F0D-4C03-A97C-0C93F7F612B9}" destId="{C5C32346-65B3-4D9B-A386-C003ACD5D583}" srcOrd="0" destOrd="0" parTransId="{86114EE7-7474-47B1-826A-C9276AF31F4E}" sibTransId="{70D700BD-1059-4EE9-8F69-DCC33AD53171}"/>
    <dgm:cxn modelId="{604F66A4-0BC8-49BE-8581-B3CB5B4F82C0}" srcId="{AE3EB05C-531C-4E00-8B1D-37E9CDDF144E}" destId="{11F4DA71-1F0D-4C03-A97C-0C93F7F612B9}" srcOrd="0" destOrd="0" parTransId="{D55F94BC-BC13-4FCF-80A4-FD7C735CD7B9}" sibTransId="{2ABE2AAB-65A5-4403-B2B4-886BF21FC821}"/>
    <dgm:cxn modelId="{9849CD29-8AB1-4A80-9C57-495EB632769F}" type="presOf" srcId="{B04C6101-D1BA-4846-8C06-3BFD5ADA8768}" destId="{D112970D-E047-4AAF-85AC-7AAA3E374F60}" srcOrd="0" destOrd="0" presId="urn:microsoft.com/office/officeart/2005/8/layout/hierarchy1"/>
    <dgm:cxn modelId="{4899F14D-409D-4A5A-95FB-667B0312370B}" type="presOf" srcId="{A1AD01B4-AE8A-4356-B7F7-0E9776CC0C7A}" destId="{63662918-5445-47E2-8F75-3E219AB1ED0F}" srcOrd="0" destOrd="0" presId="urn:microsoft.com/office/officeart/2005/8/layout/hierarchy1"/>
    <dgm:cxn modelId="{DD04BA1E-A290-4CC1-9A71-052234EB563C}" type="presOf" srcId="{8E6C52BB-65F9-450A-9AEF-C0A5AC293457}" destId="{41BE4872-A7AC-4208-B799-06849E015C75}" srcOrd="0" destOrd="0" presId="urn:microsoft.com/office/officeart/2005/8/layout/hierarchy1"/>
    <dgm:cxn modelId="{831CB3A4-DC10-4AB0-8023-20D28695835F}" type="presOf" srcId="{4792481E-9F41-41F3-9554-B7C41331A647}" destId="{A7373997-D7A4-4DCE-83D2-4E0346FEE467}" srcOrd="0" destOrd="0" presId="urn:microsoft.com/office/officeart/2005/8/layout/hierarchy1"/>
    <dgm:cxn modelId="{39C4A22C-7E62-41F9-A0FC-9E7DEAC7AAA5}" type="presOf" srcId="{11F4DA71-1F0D-4C03-A97C-0C93F7F612B9}" destId="{5E1DB654-ADAF-4C74-B6BC-44C2B1F87623}" srcOrd="0" destOrd="0" presId="urn:microsoft.com/office/officeart/2005/8/layout/hierarchy1"/>
    <dgm:cxn modelId="{320AD085-D645-44F7-A6EE-352400895591}" type="presOf" srcId="{5848D268-B3C6-48F6-89CD-8864C6BC959B}" destId="{DDFAE755-06BD-45D7-BAC8-1C394828B1AC}" srcOrd="0" destOrd="0" presId="urn:microsoft.com/office/officeart/2005/8/layout/hierarchy1"/>
    <dgm:cxn modelId="{E5581153-D4B8-4807-9A90-0A299946D9B3}" type="presOf" srcId="{C747DEB5-7E7B-4251-9BAF-1462981EEFD3}" destId="{D74D57DD-F5E3-42D2-B35F-29D2DE23D9E9}" srcOrd="0" destOrd="0" presId="urn:microsoft.com/office/officeart/2005/8/layout/hierarchy1"/>
    <dgm:cxn modelId="{0C4BF442-ACBE-4DEA-BAB1-6CE4E39ABE20}" type="presOf" srcId="{5D452902-A059-40BB-9008-3BCC59AEE370}" destId="{C9953067-CF32-4FA6-9DEC-6D1FB4EFF123}" srcOrd="0" destOrd="0" presId="urn:microsoft.com/office/officeart/2005/8/layout/hierarchy1"/>
    <dgm:cxn modelId="{08B1A6BB-F13D-46A2-B6D9-66893A6DA766}" type="presOf" srcId="{4CE30412-D65C-4D6F-9FE2-F19F52EB8D3A}" destId="{41E26C69-5926-49FB-A42C-C372412C0321}" srcOrd="0" destOrd="0" presId="urn:microsoft.com/office/officeart/2005/8/layout/hierarchy1"/>
    <dgm:cxn modelId="{78152DF8-4B1C-4258-BF1C-FF0FAA2799A1}" type="presOf" srcId="{C5C32346-65B3-4D9B-A386-C003ACD5D583}" destId="{7E754541-4DEB-4F0A-99E8-4CACFD017298}" srcOrd="0" destOrd="0" presId="urn:microsoft.com/office/officeart/2005/8/layout/hierarchy1"/>
    <dgm:cxn modelId="{5BD34817-C8E7-4E59-80A8-BE67981F8B26}" type="presParOf" srcId="{4CC76D1F-6D22-46A9-BA37-F514E616D3B6}" destId="{1D1CFD03-427B-4DF1-90B4-3F932AE8C51E}" srcOrd="0" destOrd="0" presId="urn:microsoft.com/office/officeart/2005/8/layout/hierarchy1"/>
    <dgm:cxn modelId="{1CA89BC2-9343-4C87-9608-944E8CBCC769}" type="presParOf" srcId="{1D1CFD03-427B-4DF1-90B4-3F932AE8C51E}" destId="{03C21D1E-7259-4D4E-9B9F-4324AD588560}" srcOrd="0" destOrd="0" presId="urn:microsoft.com/office/officeart/2005/8/layout/hierarchy1"/>
    <dgm:cxn modelId="{61EC403F-EF1D-4658-A481-CAD07CD3CD09}" type="presParOf" srcId="{03C21D1E-7259-4D4E-9B9F-4324AD588560}" destId="{189979CD-E4C5-4C0C-BB8F-4A5E571F2D1E}" srcOrd="0" destOrd="0" presId="urn:microsoft.com/office/officeart/2005/8/layout/hierarchy1"/>
    <dgm:cxn modelId="{3518BCD1-1B3A-42FF-A8A3-2E7F3A42886F}" type="presParOf" srcId="{03C21D1E-7259-4D4E-9B9F-4324AD588560}" destId="{C9953067-CF32-4FA6-9DEC-6D1FB4EFF123}" srcOrd="1" destOrd="0" presId="urn:microsoft.com/office/officeart/2005/8/layout/hierarchy1"/>
    <dgm:cxn modelId="{AD8AB21F-CAB5-49E1-8855-525BB3845C0C}" type="presParOf" srcId="{1D1CFD03-427B-4DF1-90B4-3F932AE8C51E}" destId="{ADEAD1E3-FD30-4A0A-A7B2-1690E20AF322}" srcOrd="1" destOrd="0" presId="urn:microsoft.com/office/officeart/2005/8/layout/hierarchy1"/>
    <dgm:cxn modelId="{FCD2EBD5-AE03-44B9-AE28-A002CF0F9B12}" type="presParOf" srcId="{ADEAD1E3-FD30-4A0A-A7B2-1690E20AF322}" destId="{41BE4872-A7AC-4208-B799-06849E015C75}" srcOrd="0" destOrd="0" presId="urn:microsoft.com/office/officeart/2005/8/layout/hierarchy1"/>
    <dgm:cxn modelId="{DFDA916F-B6C1-41BF-9A1A-F1CDE4DB9704}" type="presParOf" srcId="{ADEAD1E3-FD30-4A0A-A7B2-1690E20AF322}" destId="{588F788A-8ECB-4590-A3D9-848D2BDEDAE9}" srcOrd="1" destOrd="0" presId="urn:microsoft.com/office/officeart/2005/8/layout/hierarchy1"/>
    <dgm:cxn modelId="{12F8F296-4FF6-4C81-B5EE-AF0DBEB338D4}" type="presParOf" srcId="{588F788A-8ECB-4590-A3D9-848D2BDEDAE9}" destId="{E56720F0-8D21-4B3F-82D5-854E6735A93A}" srcOrd="0" destOrd="0" presId="urn:microsoft.com/office/officeart/2005/8/layout/hierarchy1"/>
    <dgm:cxn modelId="{B9CE3D59-8759-4617-94BF-114326DC3AFB}" type="presParOf" srcId="{E56720F0-8D21-4B3F-82D5-854E6735A93A}" destId="{71A43A4A-D1DC-4EB1-9564-FB9FCA0CAB3B}" srcOrd="0" destOrd="0" presId="urn:microsoft.com/office/officeart/2005/8/layout/hierarchy1"/>
    <dgm:cxn modelId="{577472B0-F500-4251-8584-52F86C8A0FFC}" type="presParOf" srcId="{E56720F0-8D21-4B3F-82D5-854E6735A93A}" destId="{75A7F230-A459-4709-BBD5-8A8FB95DCF26}" srcOrd="1" destOrd="0" presId="urn:microsoft.com/office/officeart/2005/8/layout/hierarchy1"/>
    <dgm:cxn modelId="{C5347284-B514-4A54-AEE8-BAC83C6E1E0F}" type="presParOf" srcId="{588F788A-8ECB-4590-A3D9-848D2BDEDAE9}" destId="{ECB53BA5-E6C7-4286-811C-3FE0E42D634F}" srcOrd="1" destOrd="0" presId="urn:microsoft.com/office/officeart/2005/8/layout/hierarchy1"/>
    <dgm:cxn modelId="{6BA5BFFB-98B0-4468-8EC6-BD23375B28C1}" type="presParOf" srcId="{ECB53BA5-E6C7-4286-811C-3FE0E42D634F}" destId="{73D3D44F-9080-4700-92B1-551216D3413F}" srcOrd="0" destOrd="0" presId="urn:microsoft.com/office/officeart/2005/8/layout/hierarchy1"/>
    <dgm:cxn modelId="{8C7F5506-AD49-4DE3-9E74-5C8987A8068E}" type="presParOf" srcId="{ECB53BA5-E6C7-4286-811C-3FE0E42D634F}" destId="{3ABA901A-E1C1-4A8C-B3D3-BF285EA677B9}" srcOrd="1" destOrd="0" presId="urn:microsoft.com/office/officeart/2005/8/layout/hierarchy1"/>
    <dgm:cxn modelId="{0B535D4C-6758-46D5-9F24-789B4C5384EF}" type="presParOf" srcId="{3ABA901A-E1C1-4A8C-B3D3-BF285EA677B9}" destId="{B51F42EA-6E3C-4C1F-BC37-37BB43CAD225}" srcOrd="0" destOrd="0" presId="urn:microsoft.com/office/officeart/2005/8/layout/hierarchy1"/>
    <dgm:cxn modelId="{0E3180EB-3FAC-4581-80A6-B968FBFA6162}" type="presParOf" srcId="{B51F42EA-6E3C-4C1F-BC37-37BB43CAD225}" destId="{AAE4750F-8FDC-49FA-9881-8FACA04C8163}" srcOrd="0" destOrd="0" presId="urn:microsoft.com/office/officeart/2005/8/layout/hierarchy1"/>
    <dgm:cxn modelId="{3A176AF5-BC3F-4854-B3BF-D27BF04BE86A}" type="presParOf" srcId="{B51F42EA-6E3C-4C1F-BC37-37BB43CAD225}" destId="{A7373997-D7A4-4DCE-83D2-4E0346FEE467}" srcOrd="1" destOrd="0" presId="urn:microsoft.com/office/officeart/2005/8/layout/hierarchy1"/>
    <dgm:cxn modelId="{50C2CCDF-D0DF-40CB-B9C4-6EFD575F0F85}" type="presParOf" srcId="{3ABA901A-E1C1-4A8C-B3D3-BF285EA677B9}" destId="{4283EBAA-FCF3-4C23-8DD2-805D73402F7F}" srcOrd="1" destOrd="0" presId="urn:microsoft.com/office/officeart/2005/8/layout/hierarchy1"/>
    <dgm:cxn modelId="{C078EA82-FACB-49EF-9978-D515120A65C5}" type="presParOf" srcId="{4283EBAA-FCF3-4C23-8DD2-805D73402F7F}" destId="{46AE1D2F-CC12-4F1B-AD50-B69C3506309F}" srcOrd="0" destOrd="0" presId="urn:microsoft.com/office/officeart/2005/8/layout/hierarchy1"/>
    <dgm:cxn modelId="{210FD0EF-F2E2-4297-A7FA-AB63F2D28B47}" type="presParOf" srcId="{4283EBAA-FCF3-4C23-8DD2-805D73402F7F}" destId="{0D84680B-58F0-42EC-B3ED-446F1B7BC811}" srcOrd="1" destOrd="0" presId="urn:microsoft.com/office/officeart/2005/8/layout/hierarchy1"/>
    <dgm:cxn modelId="{F0A6BC84-7518-4D58-B65E-63669E75FEB1}" type="presParOf" srcId="{0D84680B-58F0-42EC-B3ED-446F1B7BC811}" destId="{5B0EAF97-004C-4D69-9608-D24CB7DD1740}" srcOrd="0" destOrd="0" presId="urn:microsoft.com/office/officeart/2005/8/layout/hierarchy1"/>
    <dgm:cxn modelId="{3E239D97-F965-4FD1-B081-4BBCF221EB64}" type="presParOf" srcId="{5B0EAF97-004C-4D69-9608-D24CB7DD1740}" destId="{7CF30230-86A2-4602-B90A-6437083B18F6}" srcOrd="0" destOrd="0" presId="urn:microsoft.com/office/officeart/2005/8/layout/hierarchy1"/>
    <dgm:cxn modelId="{E455BE9A-6B5C-4771-858D-C615AB101757}" type="presParOf" srcId="{5B0EAF97-004C-4D69-9608-D24CB7DD1740}" destId="{D74D57DD-F5E3-42D2-B35F-29D2DE23D9E9}" srcOrd="1" destOrd="0" presId="urn:microsoft.com/office/officeart/2005/8/layout/hierarchy1"/>
    <dgm:cxn modelId="{B37EBC97-589C-434C-86E4-5C4CBAB80E1B}" type="presParOf" srcId="{0D84680B-58F0-42EC-B3ED-446F1B7BC811}" destId="{6D5B2F46-2CD7-4D48-81D9-ACD794F51228}" srcOrd="1" destOrd="0" presId="urn:microsoft.com/office/officeart/2005/8/layout/hierarchy1"/>
    <dgm:cxn modelId="{C01F0AA9-CCDF-42F5-BF55-2B73DCCDF8BC}" type="presParOf" srcId="{6D5B2F46-2CD7-4D48-81D9-ACD794F51228}" destId="{BA1E6EB0-EA6B-43E9-B74B-FA72539DAEE6}" srcOrd="0" destOrd="0" presId="urn:microsoft.com/office/officeart/2005/8/layout/hierarchy1"/>
    <dgm:cxn modelId="{FD81930A-5C81-468C-A560-8E25EA03E36C}" type="presParOf" srcId="{6D5B2F46-2CD7-4D48-81D9-ACD794F51228}" destId="{299DF41C-54BF-47BF-8A64-988DF01E74AF}" srcOrd="1" destOrd="0" presId="urn:microsoft.com/office/officeart/2005/8/layout/hierarchy1"/>
    <dgm:cxn modelId="{F674FF12-48B4-4469-86D8-0DD4FD7A6CB0}" type="presParOf" srcId="{299DF41C-54BF-47BF-8A64-988DF01E74AF}" destId="{456CCA94-4FFB-4C33-893C-5CA36DECA066}" srcOrd="0" destOrd="0" presId="urn:microsoft.com/office/officeart/2005/8/layout/hierarchy1"/>
    <dgm:cxn modelId="{F38274AF-1615-4104-A924-5401569815E0}" type="presParOf" srcId="{456CCA94-4FFB-4C33-893C-5CA36DECA066}" destId="{D86FB3C0-080F-4BA3-9634-26DBC069AA44}" srcOrd="0" destOrd="0" presId="urn:microsoft.com/office/officeart/2005/8/layout/hierarchy1"/>
    <dgm:cxn modelId="{7BA193C4-4B04-4D10-B771-D277B3B31CF5}" type="presParOf" srcId="{456CCA94-4FFB-4C33-893C-5CA36DECA066}" destId="{D713A494-B0DE-432F-B6B8-CCF0E4D38865}" srcOrd="1" destOrd="0" presId="urn:microsoft.com/office/officeart/2005/8/layout/hierarchy1"/>
    <dgm:cxn modelId="{C2FD9B3E-1897-48DA-AD72-4C32AC3ECA53}" type="presParOf" srcId="{299DF41C-54BF-47BF-8A64-988DF01E74AF}" destId="{DE1387CE-1A6A-434B-B924-1C3981A0D0CF}" srcOrd="1" destOrd="0" presId="urn:microsoft.com/office/officeart/2005/8/layout/hierarchy1"/>
    <dgm:cxn modelId="{1E5755D3-9D8B-40DF-9061-BD6D0DA6813B}" type="presParOf" srcId="{DE1387CE-1A6A-434B-B924-1C3981A0D0CF}" destId="{DDFAE755-06BD-45D7-BAC8-1C394828B1AC}" srcOrd="0" destOrd="0" presId="urn:microsoft.com/office/officeart/2005/8/layout/hierarchy1"/>
    <dgm:cxn modelId="{6F184AA2-7F8E-42FB-A89B-303BE873D7B1}" type="presParOf" srcId="{DE1387CE-1A6A-434B-B924-1C3981A0D0CF}" destId="{74CD466B-B620-4429-8B5D-EC072B93A0B7}" srcOrd="1" destOrd="0" presId="urn:microsoft.com/office/officeart/2005/8/layout/hierarchy1"/>
    <dgm:cxn modelId="{CDA01CF5-CBBA-41E2-A381-A8ED4EA2B191}" type="presParOf" srcId="{74CD466B-B620-4429-8B5D-EC072B93A0B7}" destId="{C269A70A-2F8C-476C-BE67-39D8A26E6F59}" srcOrd="0" destOrd="0" presId="urn:microsoft.com/office/officeart/2005/8/layout/hierarchy1"/>
    <dgm:cxn modelId="{032BD424-D770-4597-8D01-6C726FB1135C}" type="presParOf" srcId="{C269A70A-2F8C-476C-BE67-39D8A26E6F59}" destId="{A4060AC5-36F1-43BF-B79A-3341C43B607D}" srcOrd="0" destOrd="0" presId="urn:microsoft.com/office/officeart/2005/8/layout/hierarchy1"/>
    <dgm:cxn modelId="{F6D11D87-7D04-4876-9511-F802889FFB1B}" type="presParOf" srcId="{C269A70A-2F8C-476C-BE67-39D8A26E6F59}" destId="{2DDC7E48-C987-4B5A-A280-2B3A6E785C6C}" srcOrd="1" destOrd="0" presId="urn:microsoft.com/office/officeart/2005/8/layout/hierarchy1"/>
    <dgm:cxn modelId="{31A61881-2C70-4B6A-ACD5-D19D8092E794}" type="presParOf" srcId="{74CD466B-B620-4429-8B5D-EC072B93A0B7}" destId="{5ECF8CA7-F2F7-4EEC-8C65-9F226678A42E}" srcOrd="1" destOrd="0" presId="urn:microsoft.com/office/officeart/2005/8/layout/hierarchy1"/>
    <dgm:cxn modelId="{D2FF5898-4F18-4B6A-A6C5-A9F23F79F8E0}" type="presParOf" srcId="{5ECF8CA7-F2F7-4EEC-8C65-9F226678A42E}" destId="{C020BCEE-6078-4088-A932-88C921332128}" srcOrd="0" destOrd="0" presId="urn:microsoft.com/office/officeart/2005/8/layout/hierarchy1"/>
    <dgm:cxn modelId="{E59224A2-EB5B-4815-8D9B-36D884588131}" type="presParOf" srcId="{5ECF8CA7-F2F7-4EEC-8C65-9F226678A42E}" destId="{FBAB1008-DDB0-46C8-B45C-831877C76CC3}" srcOrd="1" destOrd="0" presId="urn:microsoft.com/office/officeart/2005/8/layout/hierarchy1"/>
    <dgm:cxn modelId="{73317AE2-9F0E-4823-B4B6-7BC0DA4A414C}" type="presParOf" srcId="{FBAB1008-DDB0-46C8-B45C-831877C76CC3}" destId="{90859EAF-8B0E-4D68-81CD-6F262BC17786}" srcOrd="0" destOrd="0" presId="urn:microsoft.com/office/officeart/2005/8/layout/hierarchy1"/>
    <dgm:cxn modelId="{AC7A586B-C53F-4466-B1E0-178FABEC20A2}" type="presParOf" srcId="{90859EAF-8B0E-4D68-81CD-6F262BC17786}" destId="{F3D36A36-47EA-401C-88A8-62F49E285C5C}" srcOrd="0" destOrd="0" presId="urn:microsoft.com/office/officeart/2005/8/layout/hierarchy1"/>
    <dgm:cxn modelId="{9629B2D1-C6B9-426F-BAF8-E8B87FE8E654}" type="presParOf" srcId="{90859EAF-8B0E-4D68-81CD-6F262BC17786}" destId="{5E1DB654-ADAF-4C74-B6BC-44C2B1F87623}" srcOrd="1" destOrd="0" presId="urn:microsoft.com/office/officeart/2005/8/layout/hierarchy1"/>
    <dgm:cxn modelId="{611D72F5-8F51-41B8-B239-4E2345351459}" type="presParOf" srcId="{FBAB1008-DDB0-46C8-B45C-831877C76CC3}" destId="{8D5A5ABF-4059-42FB-BD44-F7847C191B51}" srcOrd="1" destOrd="0" presId="urn:microsoft.com/office/officeart/2005/8/layout/hierarchy1"/>
    <dgm:cxn modelId="{B9EE582D-7BEC-4650-AC6F-EB2F89021A26}" type="presParOf" srcId="{8D5A5ABF-4059-42FB-BD44-F7847C191B51}" destId="{F28E2E83-73E4-472C-9EAD-CCADF4554932}" srcOrd="0" destOrd="0" presId="urn:microsoft.com/office/officeart/2005/8/layout/hierarchy1"/>
    <dgm:cxn modelId="{5019E7A8-E0D9-48D9-B71F-B8FC11BF1BE6}" type="presParOf" srcId="{8D5A5ABF-4059-42FB-BD44-F7847C191B51}" destId="{5E4C0F11-6801-4A46-8E2F-CD68C363D304}" srcOrd="1" destOrd="0" presId="urn:microsoft.com/office/officeart/2005/8/layout/hierarchy1"/>
    <dgm:cxn modelId="{382B1B1E-5C44-47EE-943E-921A541E7584}" type="presParOf" srcId="{5E4C0F11-6801-4A46-8E2F-CD68C363D304}" destId="{DBC8C4BF-2FE1-4E0B-8DF8-02F51329E262}" srcOrd="0" destOrd="0" presId="urn:microsoft.com/office/officeart/2005/8/layout/hierarchy1"/>
    <dgm:cxn modelId="{A542B15C-0390-46C9-8222-4C8FF14603FA}" type="presParOf" srcId="{DBC8C4BF-2FE1-4E0B-8DF8-02F51329E262}" destId="{2F2226D2-7F36-49C0-AE80-BE235384BFDC}" srcOrd="0" destOrd="0" presId="urn:microsoft.com/office/officeart/2005/8/layout/hierarchy1"/>
    <dgm:cxn modelId="{376B3CC0-4C60-4E23-8855-FCC60C1222B4}" type="presParOf" srcId="{DBC8C4BF-2FE1-4E0B-8DF8-02F51329E262}" destId="{7E754541-4DEB-4F0A-99E8-4CACFD017298}" srcOrd="1" destOrd="0" presId="urn:microsoft.com/office/officeart/2005/8/layout/hierarchy1"/>
    <dgm:cxn modelId="{27E4ACE9-354B-4260-BEAE-82E460A34DE7}" type="presParOf" srcId="{5E4C0F11-6801-4A46-8E2F-CD68C363D304}" destId="{829AA6F6-3CC6-4F9E-A391-C10F97B95A3B}" srcOrd="1" destOrd="0" presId="urn:microsoft.com/office/officeart/2005/8/layout/hierarchy1"/>
    <dgm:cxn modelId="{0B7C0A46-C466-4602-AE9E-85F157864C41}" type="presParOf" srcId="{829AA6F6-3CC6-4F9E-A391-C10F97B95A3B}" destId="{EC915083-D8FB-4C01-9463-825AA2CD7CD3}" srcOrd="0" destOrd="0" presId="urn:microsoft.com/office/officeart/2005/8/layout/hierarchy1"/>
    <dgm:cxn modelId="{C70811E6-532F-4A19-A93A-A822783461BD}" type="presParOf" srcId="{829AA6F6-3CC6-4F9E-A391-C10F97B95A3B}" destId="{4D3E7714-44C0-4C75-9076-6ADC35B3F708}" srcOrd="1" destOrd="0" presId="urn:microsoft.com/office/officeart/2005/8/layout/hierarchy1"/>
    <dgm:cxn modelId="{76035CC3-9C10-4AC1-9EE5-CB2E5A02F36F}" type="presParOf" srcId="{4D3E7714-44C0-4C75-9076-6ADC35B3F708}" destId="{5C7E5D22-0359-42B8-B78E-665AD6616B60}" srcOrd="0" destOrd="0" presId="urn:microsoft.com/office/officeart/2005/8/layout/hierarchy1"/>
    <dgm:cxn modelId="{72EF86EC-89C5-4D2C-95F6-4D8C163F2C63}" type="presParOf" srcId="{5C7E5D22-0359-42B8-B78E-665AD6616B60}" destId="{E501C857-D309-4B5A-9A95-15FA6244A3F8}" srcOrd="0" destOrd="0" presId="urn:microsoft.com/office/officeart/2005/8/layout/hierarchy1"/>
    <dgm:cxn modelId="{EEFD94A4-3374-4ABA-8801-21F886F04F42}" type="presParOf" srcId="{5C7E5D22-0359-42B8-B78E-665AD6616B60}" destId="{41E26C69-5926-49FB-A42C-C372412C0321}" srcOrd="1" destOrd="0" presId="urn:microsoft.com/office/officeart/2005/8/layout/hierarchy1"/>
    <dgm:cxn modelId="{82A398BC-4427-416C-8B92-8B0D0DDB5C3F}" type="presParOf" srcId="{4D3E7714-44C0-4C75-9076-6ADC35B3F708}" destId="{1C4F73BB-9E12-49C6-9BBE-A386E0BB3298}" srcOrd="1" destOrd="0" presId="urn:microsoft.com/office/officeart/2005/8/layout/hierarchy1"/>
    <dgm:cxn modelId="{02B61A9D-609A-47E4-A190-E8DF3DEB4218}" type="presParOf" srcId="{1C4F73BB-9E12-49C6-9BBE-A386E0BB3298}" destId="{63662918-5445-47E2-8F75-3E219AB1ED0F}" srcOrd="0" destOrd="0" presId="urn:microsoft.com/office/officeart/2005/8/layout/hierarchy1"/>
    <dgm:cxn modelId="{D8514C6F-0839-4DCB-B4F1-D90D104122F2}" type="presParOf" srcId="{1C4F73BB-9E12-49C6-9BBE-A386E0BB3298}" destId="{4A9C2E99-BDB7-4EDC-B037-39FBE749A3BD}" srcOrd="1" destOrd="0" presId="urn:microsoft.com/office/officeart/2005/8/layout/hierarchy1"/>
    <dgm:cxn modelId="{DBCD1601-1C40-41E6-BA9C-704B34603110}" type="presParOf" srcId="{4A9C2E99-BDB7-4EDC-B037-39FBE749A3BD}" destId="{B987B2D9-A50C-44E5-802D-EA31281595B9}" srcOrd="0" destOrd="0" presId="urn:microsoft.com/office/officeart/2005/8/layout/hierarchy1"/>
    <dgm:cxn modelId="{2D9BD85F-5059-4FFF-83AD-3B5781FF670E}" type="presParOf" srcId="{B987B2D9-A50C-44E5-802D-EA31281595B9}" destId="{E3AAF226-6FDF-4E2D-8D8E-1C4E5D25EAFA}" srcOrd="0" destOrd="0" presId="urn:microsoft.com/office/officeart/2005/8/layout/hierarchy1"/>
    <dgm:cxn modelId="{01B6C2C7-5C2D-40B1-9CE2-915B59F7A25C}" type="presParOf" srcId="{B987B2D9-A50C-44E5-802D-EA31281595B9}" destId="{05A47433-D6C2-4544-A970-E800743B7D30}" srcOrd="1" destOrd="0" presId="urn:microsoft.com/office/officeart/2005/8/layout/hierarchy1"/>
    <dgm:cxn modelId="{F8ED6223-103B-4D07-909E-EB943A30B514}" type="presParOf" srcId="{4A9C2E99-BDB7-4EDC-B037-39FBE749A3BD}" destId="{ED1B76DB-7B07-4290-B40A-674A1AB3A3B9}" srcOrd="1" destOrd="0" presId="urn:microsoft.com/office/officeart/2005/8/layout/hierarchy1"/>
    <dgm:cxn modelId="{BAA17F22-6B73-4175-89EF-6634DCD07EF3}" type="presParOf" srcId="{ED1B76DB-7B07-4290-B40A-674A1AB3A3B9}" destId="{D112970D-E047-4AAF-85AC-7AAA3E374F60}" srcOrd="0" destOrd="0" presId="urn:microsoft.com/office/officeart/2005/8/layout/hierarchy1"/>
    <dgm:cxn modelId="{61A8301A-BFF3-4CF2-812D-1DD16821C401}" type="presParOf" srcId="{ED1B76DB-7B07-4290-B40A-674A1AB3A3B9}" destId="{6459C791-C0BA-44A9-BEEF-1BB51DA3426F}" srcOrd="1" destOrd="0" presId="urn:microsoft.com/office/officeart/2005/8/layout/hierarchy1"/>
    <dgm:cxn modelId="{E2A24E15-FE5A-47F0-889C-AC67063A7570}" type="presParOf" srcId="{6459C791-C0BA-44A9-BEEF-1BB51DA3426F}" destId="{DAFCEE2E-DCCC-4CE5-8100-727ED1750DE4}" srcOrd="0" destOrd="0" presId="urn:microsoft.com/office/officeart/2005/8/layout/hierarchy1"/>
    <dgm:cxn modelId="{69A808AF-C565-4922-A62B-10F1C06C4F3D}" type="presParOf" srcId="{DAFCEE2E-DCCC-4CE5-8100-727ED1750DE4}" destId="{82C7C897-88A2-4F23-914B-4B9F46962467}" srcOrd="0" destOrd="0" presId="urn:microsoft.com/office/officeart/2005/8/layout/hierarchy1"/>
    <dgm:cxn modelId="{D1FCB17E-34B4-4588-9279-C5F93513A53F}" type="presParOf" srcId="{DAFCEE2E-DCCC-4CE5-8100-727ED1750DE4}" destId="{D1FF3499-85EF-4264-9471-62E1A6561112}" srcOrd="1" destOrd="0" presId="urn:microsoft.com/office/officeart/2005/8/layout/hierarchy1"/>
    <dgm:cxn modelId="{80B51E3B-9BD8-4B09-BC65-E6630DCB95E0}" type="presParOf" srcId="{6459C791-C0BA-44A9-BEEF-1BB51DA3426F}" destId="{8588C07C-C0AB-4043-A126-9C453A6667F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12970D-E047-4AAF-85AC-7AAA3E374F60}">
      <dsp:nvSpPr>
        <dsp:cNvPr id="0" name=""/>
        <dsp:cNvSpPr/>
      </dsp:nvSpPr>
      <dsp:spPr>
        <a:xfrm>
          <a:off x="2747782" y="4799039"/>
          <a:ext cx="91440" cy="979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662918-5445-47E2-8F75-3E219AB1ED0F}">
      <dsp:nvSpPr>
        <dsp:cNvPr id="0" name=""/>
        <dsp:cNvSpPr/>
      </dsp:nvSpPr>
      <dsp:spPr>
        <a:xfrm>
          <a:off x="2747782" y="4324846"/>
          <a:ext cx="91440" cy="979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915083-D8FB-4C01-9463-825AA2CD7CD3}">
      <dsp:nvSpPr>
        <dsp:cNvPr id="0" name=""/>
        <dsp:cNvSpPr/>
      </dsp:nvSpPr>
      <dsp:spPr>
        <a:xfrm>
          <a:off x="2747782" y="3850652"/>
          <a:ext cx="91440" cy="979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8E2E83-73E4-472C-9EAD-CCADF4554932}">
      <dsp:nvSpPr>
        <dsp:cNvPr id="0" name=""/>
        <dsp:cNvSpPr/>
      </dsp:nvSpPr>
      <dsp:spPr>
        <a:xfrm>
          <a:off x="2747782" y="3376459"/>
          <a:ext cx="91440" cy="979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20BCEE-6078-4088-A932-88C921332128}">
      <dsp:nvSpPr>
        <dsp:cNvPr id="0" name=""/>
        <dsp:cNvSpPr/>
      </dsp:nvSpPr>
      <dsp:spPr>
        <a:xfrm>
          <a:off x="2747782" y="2902265"/>
          <a:ext cx="91440" cy="979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FAE755-06BD-45D7-BAC8-1C394828B1AC}">
      <dsp:nvSpPr>
        <dsp:cNvPr id="0" name=""/>
        <dsp:cNvSpPr/>
      </dsp:nvSpPr>
      <dsp:spPr>
        <a:xfrm>
          <a:off x="2747782" y="2428072"/>
          <a:ext cx="91440" cy="979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1E6EB0-EA6B-43E9-B74B-FA72539DAEE6}">
      <dsp:nvSpPr>
        <dsp:cNvPr id="0" name=""/>
        <dsp:cNvSpPr/>
      </dsp:nvSpPr>
      <dsp:spPr>
        <a:xfrm>
          <a:off x="2747782" y="1953878"/>
          <a:ext cx="91440" cy="979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AE1D2F-CC12-4F1B-AD50-B69C3506309F}">
      <dsp:nvSpPr>
        <dsp:cNvPr id="0" name=""/>
        <dsp:cNvSpPr/>
      </dsp:nvSpPr>
      <dsp:spPr>
        <a:xfrm>
          <a:off x="2747782" y="1479685"/>
          <a:ext cx="91440" cy="979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D3D44F-9080-4700-92B1-551216D3413F}">
      <dsp:nvSpPr>
        <dsp:cNvPr id="0" name=""/>
        <dsp:cNvSpPr/>
      </dsp:nvSpPr>
      <dsp:spPr>
        <a:xfrm>
          <a:off x="2747782" y="1005491"/>
          <a:ext cx="91440" cy="979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BE4872-A7AC-4208-B799-06849E015C75}">
      <dsp:nvSpPr>
        <dsp:cNvPr id="0" name=""/>
        <dsp:cNvSpPr/>
      </dsp:nvSpPr>
      <dsp:spPr>
        <a:xfrm>
          <a:off x="2747782" y="551224"/>
          <a:ext cx="91440" cy="979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9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9979CD-E4C5-4C0C-BB8F-4A5E571F2D1E}">
      <dsp:nvSpPr>
        <dsp:cNvPr id="0" name=""/>
        <dsp:cNvSpPr/>
      </dsp:nvSpPr>
      <dsp:spPr>
        <a:xfrm>
          <a:off x="2014569" y="2761"/>
          <a:ext cx="1557865" cy="54846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953067-CF32-4FA6-9DEC-6D1FB4EFF123}">
      <dsp:nvSpPr>
        <dsp:cNvPr id="0" name=""/>
        <dsp:cNvSpPr/>
      </dsp:nvSpPr>
      <dsp:spPr>
        <a:xfrm>
          <a:off x="2051988" y="38308"/>
          <a:ext cx="1557865" cy="54846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INICIO</a:t>
          </a:r>
        </a:p>
      </dsp:txBody>
      <dsp:txXfrm>
        <a:off x="2280132" y="118629"/>
        <a:ext cx="1101577" cy="387821"/>
      </dsp:txXfrm>
    </dsp:sp>
    <dsp:sp modelId="{71A43A4A-D1DC-4EB1-9564-FB9FCA0CAB3B}">
      <dsp:nvSpPr>
        <dsp:cNvPr id="0" name=""/>
        <dsp:cNvSpPr/>
      </dsp:nvSpPr>
      <dsp:spPr>
        <a:xfrm>
          <a:off x="1311562" y="649166"/>
          <a:ext cx="2963879" cy="3563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A7F230-A459-4709-BBD5-8A8FB95DCF26}">
      <dsp:nvSpPr>
        <dsp:cNvPr id="0" name=""/>
        <dsp:cNvSpPr/>
      </dsp:nvSpPr>
      <dsp:spPr>
        <a:xfrm>
          <a:off x="1348980" y="684714"/>
          <a:ext cx="2963879" cy="3563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Proyección de Necesidades de Carpa Móvil y Cámara al Parque 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359416" y="695150"/>
        <a:ext cx="2943007" cy="335452"/>
      </dsp:txXfrm>
    </dsp:sp>
    <dsp:sp modelId="{AAE4750F-8FDC-49FA-9881-8FACA04C8163}">
      <dsp:nvSpPr>
        <dsp:cNvPr id="0" name=""/>
        <dsp:cNvSpPr/>
      </dsp:nvSpPr>
      <dsp:spPr>
        <a:xfrm>
          <a:off x="1254576" y="1103434"/>
          <a:ext cx="3077850" cy="3762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373997-D7A4-4DCE-83D2-4E0346FEE467}">
      <dsp:nvSpPr>
        <dsp:cNvPr id="0" name=""/>
        <dsp:cNvSpPr/>
      </dsp:nvSpPr>
      <dsp:spPr>
        <a:xfrm>
          <a:off x="1291995" y="1138981"/>
          <a:ext cx="3077850" cy="3762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Identificación de Necesidades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303015" y="1150001"/>
        <a:ext cx="3055810" cy="354211"/>
      </dsp:txXfrm>
    </dsp:sp>
    <dsp:sp modelId="{7CF30230-86A2-4602-B90A-6437083B18F6}">
      <dsp:nvSpPr>
        <dsp:cNvPr id="0" name=""/>
        <dsp:cNvSpPr/>
      </dsp:nvSpPr>
      <dsp:spPr>
        <a:xfrm>
          <a:off x="1254576" y="1577627"/>
          <a:ext cx="3077850" cy="3762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4D57DD-F5E3-42D2-B35F-29D2DE23D9E9}">
      <dsp:nvSpPr>
        <dsp:cNvPr id="0" name=""/>
        <dsp:cNvSpPr/>
      </dsp:nvSpPr>
      <dsp:spPr>
        <a:xfrm>
          <a:off x="1291995" y="1613175"/>
          <a:ext cx="3077850" cy="3762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Diseño de las Actividades de Carpa Móvil/Cámara al Parque</a:t>
          </a:r>
          <a:r>
            <a:rPr lang="es-CO" sz="1000" kern="1200">
              <a:latin typeface="Palatino Linotype" panose="02040502050505030304" pitchFamily="18" charset="0"/>
            </a:rPr>
            <a:t>  </a:t>
          </a:r>
        </a:p>
      </dsp:txBody>
      <dsp:txXfrm>
        <a:off x="1303015" y="1624195"/>
        <a:ext cx="3055810" cy="354211"/>
      </dsp:txXfrm>
    </dsp:sp>
    <dsp:sp modelId="{D86FB3C0-080F-4BA3-9634-26DBC069AA44}">
      <dsp:nvSpPr>
        <dsp:cNvPr id="0" name=""/>
        <dsp:cNvSpPr/>
      </dsp:nvSpPr>
      <dsp:spPr>
        <a:xfrm>
          <a:off x="1254576" y="2051821"/>
          <a:ext cx="3077850" cy="3762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13A494-B0DE-432F-B6B8-CCF0E4D38865}">
      <dsp:nvSpPr>
        <dsp:cNvPr id="0" name=""/>
        <dsp:cNvSpPr/>
      </dsp:nvSpPr>
      <dsp:spPr>
        <a:xfrm>
          <a:off x="1291995" y="2087368"/>
          <a:ext cx="3077850" cy="3762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Promoción de actividades de Carpa Móvil/Cámara al Parque   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303015" y="2098388"/>
        <a:ext cx="3055810" cy="354211"/>
      </dsp:txXfrm>
    </dsp:sp>
    <dsp:sp modelId="{A4060AC5-36F1-43BF-B79A-3341C43B607D}">
      <dsp:nvSpPr>
        <dsp:cNvPr id="0" name=""/>
        <dsp:cNvSpPr/>
      </dsp:nvSpPr>
      <dsp:spPr>
        <a:xfrm>
          <a:off x="1254576" y="2526014"/>
          <a:ext cx="3077850" cy="3762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DC7E48-C987-4B5A-A280-2B3A6E785C6C}">
      <dsp:nvSpPr>
        <dsp:cNvPr id="0" name=""/>
        <dsp:cNvSpPr/>
      </dsp:nvSpPr>
      <dsp:spPr>
        <a:xfrm>
          <a:off x="1291995" y="2561562"/>
          <a:ext cx="3077850" cy="3762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Selección de funcionarios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303015" y="2572582"/>
        <a:ext cx="3055810" cy="354211"/>
      </dsp:txXfrm>
    </dsp:sp>
    <dsp:sp modelId="{F3D36A36-47EA-401C-88A8-62F49E285C5C}">
      <dsp:nvSpPr>
        <dsp:cNvPr id="0" name=""/>
        <dsp:cNvSpPr/>
      </dsp:nvSpPr>
      <dsp:spPr>
        <a:xfrm>
          <a:off x="1254576" y="3000208"/>
          <a:ext cx="3077850" cy="3762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1DB654-ADAF-4C74-B6BC-44C2B1F87623}">
      <dsp:nvSpPr>
        <dsp:cNvPr id="0" name=""/>
        <dsp:cNvSpPr/>
      </dsp:nvSpPr>
      <dsp:spPr>
        <a:xfrm>
          <a:off x="1291995" y="3035755"/>
          <a:ext cx="3077850" cy="3762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Logística para Carpa Móvil/Cámara al Parque</a:t>
          </a:r>
          <a:r>
            <a:rPr lang="es-CO" sz="1000" kern="1200">
              <a:latin typeface="Palatino Linotype" panose="02040502050505030304" pitchFamily="18" charset="0"/>
            </a:rPr>
            <a:t>  </a:t>
          </a:r>
        </a:p>
      </dsp:txBody>
      <dsp:txXfrm>
        <a:off x="1303015" y="3046775"/>
        <a:ext cx="3055810" cy="354211"/>
      </dsp:txXfrm>
    </dsp:sp>
    <dsp:sp modelId="{2F2226D2-7F36-49C0-AE80-BE235384BFDC}">
      <dsp:nvSpPr>
        <dsp:cNvPr id="0" name=""/>
        <dsp:cNvSpPr/>
      </dsp:nvSpPr>
      <dsp:spPr>
        <a:xfrm>
          <a:off x="1254576" y="3474401"/>
          <a:ext cx="3077850" cy="3762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754541-4DEB-4F0A-99E8-4CACFD017298}">
      <dsp:nvSpPr>
        <dsp:cNvPr id="0" name=""/>
        <dsp:cNvSpPr/>
      </dsp:nvSpPr>
      <dsp:spPr>
        <a:xfrm>
          <a:off x="1291995" y="3509949"/>
          <a:ext cx="3077850" cy="3762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Ejecución del programa de Carpa móvil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303015" y="3520969"/>
        <a:ext cx="3055810" cy="354211"/>
      </dsp:txXfrm>
    </dsp:sp>
    <dsp:sp modelId="{E501C857-D309-4B5A-9A95-15FA6244A3F8}">
      <dsp:nvSpPr>
        <dsp:cNvPr id="0" name=""/>
        <dsp:cNvSpPr/>
      </dsp:nvSpPr>
      <dsp:spPr>
        <a:xfrm>
          <a:off x="1254576" y="3948595"/>
          <a:ext cx="3077850" cy="3762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E26C69-5926-49FB-A42C-C372412C0321}">
      <dsp:nvSpPr>
        <dsp:cNvPr id="0" name=""/>
        <dsp:cNvSpPr/>
      </dsp:nvSpPr>
      <dsp:spPr>
        <a:xfrm>
          <a:off x="1291995" y="3984142"/>
          <a:ext cx="3077850" cy="3762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Evaluación de satisfacción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303015" y="3995162"/>
        <a:ext cx="3055810" cy="354211"/>
      </dsp:txXfrm>
    </dsp:sp>
    <dsp:sp modelId="{E3AAF226-6FDF-4E2D-8D8E-1C4E5D25EAFA}">
      <dsp:nvSpPr>
        <dsp:cNvPr id="0" name=""/>
        <dsp:cNvSpPr/>
      </dsp:nvSpPr>
      <dsp:spPr>
        <a:xfrm>
          <a:off x="1254576" y="4422788"/>
          <a:ext cx="3077850" cy="3762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A47433-D6C2-4544-A970-E800743B7D30}">
      <dsp:nvSpPr>
        <dsp:cNvPr id="0" name=""/>
        <dsp:cNvSpPr/>
      </dsp:nvSpPr>
      <dsp:spPr>
        <a:xfrm>
          <a:off x="1291995" y="4458336"/>
          <a:ext cx="3077850" cy="3762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Seguimiento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303015" y="4469356"/>
        <a:ext cx="3055810" cy="354211"/>
      </dsp:txXfrm>
    </dsp:sp>
    <dsp:sp modelId="{82C7C897-88A2-4F23-914B-4B9F46962467}">
      <dsp:nvSpPr>
        <dsp:cNvPr id="0" name=""/>
        <dsp:cNvSpPr/>
      </dsp:nvSpPr>
      <dsp:spPr>
        <a:xfrm>
          <a:off x="2222017" y="4896982"/>
          <a:ext cx="1142970" cy="43033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FF3499-85EF-4264-9471-62E1A6561112}">
      <dsp:nvSpPr>
        <dsp:cNvPr id="0" name=""/>
        <dsp:cNvSpPr/>
      </dsp:nvSpPr>
      <dsp:spPr>
        <a:xfrm>
          <a:off x="2259435" y="4932529"/>
          <a:ext cx="1142970" cy="43033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FIN</a:t>
          </a:r>
        </a:p>
      </dsp:txBody>
      <dsp:txXfrm>
        <a:off x="2426819" y="4995551"/>
        <a:ext cx="808202" cy="3042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592C-0EA0-4856-94B0-95A785F7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1958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18</cp:revision>
  <cp:lastPrinted>2016-09-26T21:27:00Z</cp:lastPrinted>
  <dcterms:created xsi:type="dcterms:W3CDTF">2016-05-03T20:38:00Z</dcterms:created>
  <dcterms:modified xsi:type="dcterms:W3CDTF">2016-10-31T13:28:00Z</dcterms:modified>
</cp:coreProperties>
</file>