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C1" w:rsidRDefault="006236C1" w:rsidP="006236C1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bookmarkStart w:id="0" w:name="_GoBack"/>
      <w:bookmarkEnd w:id="0"/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6236C1" w:rsidRDefault="006236C1" w:rsidP="006236C1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6A04FB" w:rsidRDefault="006236C1" w:rsidP="006236C1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6A04FB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stablecer los pasos a seguir para la planeación, ejecución, evaluación y seguimiento de las actividades de Nuevos Programas Especiales.</w:t>
      </w:r>
    </w:p>
    <w:p w:rsidR="006236C1" w:rsidRDefault="006236C1" w:rsidP="006236C1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F45E46" w:rsidRDefault="006236C1" w:rsidP="006236C1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6236C1" w:rsidRDefault="006236C1" w:rsidP="006236C1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Default="006236C1" w:rsidP="006236C1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Abarca la población en general, comerciantes, emprendedores, instituciones educativas, procesos misionales y de apoyo de la CCV. Inicia con la planeación de las actividades y culmina con la evaluación y elaboración de acciones preventivas o correctivas que promuevan el mejoramiento continuo.</w:t>
      </w:r>
    </w:p>
    <w:p w:rsidR="006236C1" w:rsidRDefault="006236C1" w:rsidP="006236C1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Default="006236C1" w:rsidP="006236C1">
      <w:pPr>
        <w:pStyle w:val="Ttulo"/>
        <w:numPr>
          <w:ilvl w:val="0"/>
          <w:numId w:val="4"/>
        </w:numPr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6236C1" w:rsidRDefault="006236C1" w:rsidP="006236C1">
      <w:pPr>
        <w:pStyle w:val="Ttulo"/>
        <w:ind w:left="360"/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6236C1" w:rsidRPr="00847A6B" w:rsidRDefault="006236C1" w:rsidP="006236C1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Carpa Móvil:</w:t>
      </w:r>
      <w:r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Programa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cuyo objetivo es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llevar la oferta institucional de la Cámara de Comercio De Valledupar a los municipios de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su jurisdicción. Dentro de esta,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contempla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prestación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los servicios de Registros Públicos, </w:t>
      </w:r>
      <w:proofErr w:type="gramStart"/>
      <w:r>
        <w:rPr>
          <w:rFonts w:ascii="Palatino Linotype" w:hAnsi="Palatino Linotype" w:cs="Arial"/>
          <w:b w:val="0"/>
          <w:sz w:val="24"/>
          <w:szCs w:val="22"/>
          <w:lang w:val="es-ES"/>
        </w:rPr>
        <w:t>emprendimiento</w:t>
      </w:r>
      <w:proofErr w:type="gramEnd"/>
      <w:r>
        <w:rPr>
          <w:rFonts w:ascii="Palatino Linotype" w:hAnsi="Palatino Linotype" w:cs="Arial"/>
          <w:b w:val="0"/>
          <w:sz w:val="24"/>
          <w:szCs w:val="22"/>
          <w:lang w:val="es-ES"/>
        </w:rPr>
        <w:t>, actividades de Rescate de Memoria Histórica, atención y acompañamiento psicosocial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, capacitaciones y asesorías.</w:t>
      </w:r>
    </w:p>
    <w:p w:rsidR="006236C1" w:rsidRDefault="006236C1" w:rsidP="006236C1">
      <w:pPr>
        <w:pStyle w:val="Ttul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Default="006236C1" w:rsidP="006236C1">
      <w:pPr>
        <w:pStyle w:val="Ttulo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Cámara Al Parque</w:t>
      </w:r>
      <w:r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 xml:space="preserve">: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Programa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cuyo objetivo es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llevar la oferta institucional de la Cámara de Comercio De Valledupar a las diferentes comunas de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la ciudad,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ubicándose en parques y plazoletas de los diferentes  barrios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, que hacen parte de las comunas.</w:t>
      </w:r>
    </w:p>
    <w:p w:rsidR="006236C1" w:rsidRDefault="006236C1" w:rsidP="006236C1">
      <w:pPr>
        <w:pStyle w:val="Ttul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Pr="00345C2D" w:rsidRDefault="006236C1" w:rsidP="006236C1">
      <w:pPr>
        <w:pStyle w:val="Ttul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RMH:</w:t>
      </w:r>
      <w:r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 xml:space="preserve">   </w:t>
      </w:r>
      <w:r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>Rescate de memoria histórica</w:t>
      </w:r>
    </w:p>
    <w:p w:rsidR="006236C1" w:rsidRDefault="006236C1" w:rsidP="006236C1">
      <w:pPr>
        <w:pStyle w:val="Ttulo"/>
        <w:ind w:left="360"/>
        <w:jc w:val="left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Default="006236C1" w:rsidP="006236C1">
      <w:pPr>
        <w:pStyle w:val="Ttulo"/>
        <w:jc w:val="left"/>
        <w:rPr>
          <w:rFonts w:ascii="Palatino Linotype" w:hAnsi="Palatino Linotype" w:cs="Calibri"/>
          <w:b w:val="0"/>
          <w:sz w:val="24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Emprendimiento:</w:t>
      </w:r>
      <w:r w:rsidRPr="00FF45D8">
        <w:rPr>
          <w:rFonts w:ascii="Palatino Linotype" w:hAnsi="Palatino Linotype" w:cs="Calibri"/>
          <w:sz w:val="24"/>
        </w:rPr>
        <w:t xml:space="preserve"> </w:t>
      </w:r>
      <w:r w:rsidRPr="00FF45D8">
        <w:rPr>
          <w:rFonts w:ascii="Palatino Linotype" w:hAnsi="Palatino Linotype" w:cs="Calibri"/>
          <w:b w:val="0"/>
          <w:sz w:val="24"/>
        </w:rPr>
        <w:t>Es la acción y el efecto de emprender</w:t>
      </w:r>
      <w:r>
        <w:rPr>
          <w:rFonts w:ascii="Palatino Linotype" w:hAnsi="Palatino Linotype" w:cs="Calibri"/>
          <w:b w:val="0"/>
          <w:sz w:val="24"/>
        </w:rPr>
        <w:t>.</w:t>
      </w:r>
    </w:p>
    <w:p w:rsidR="006236C1" w:rsidRDefault="006236C1" w:rsidP="006236C1">
      <w:pPr>
        <w:pStyle w:val="Ttul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C73EF4" w:rsidRDefault="006236C1" w:rsidP="006236C1">
      <w:pPr>
        <w:pStyle w:val="Ttul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F45E46" w:rsidRDefault="006236C1" w:rsidP="006236C1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4. RESPONSABILIDADES GENERALES</w:t>
      </w:r>
    </w:p>
    <w:p w:rsidR="006236C1" w:rsidRPr="00F45E46" w:rsidRDefault="006236C1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6236C1" w:rsidRDefault="006236C1" w:rsidP="006236C1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 xml:space="preserve">El Representante de la Dirección es el responsable de hacer cumplir este procedimiento.  La Coordinadora de Desarrollo Empresarial es responsable de </w:t>
      </w:r>
      <w:r w:rsidRPr="00AA55EF">
        <w:rPr>
          <w:rFonts w:ascii="Palatino Linotype" w:hAnsi="Palatino Linotype" w:cs="Calibri"/>
          <w:sz w:val="24"/>
        </w:rPr>
        <w:t>su aplicación</w:t>
      </w:r>
      <w:r w:rsidRPr="00B20075">
        <w:rPr>
          <w:rFonts w:ascii="Palatino Linotype" w:hAnsi="Palatino Linotype" w:cs="Calibri"/>
          <w:sz w:val="24"/>
        </w:rPr>
        <w:t>.</w:t>
      </w:r>
      <w:r>
        <w:rPr>
          <w:rFonts w:ascii="Palatino Linotype" w:hAnsi="Palatino Linotype" w:cs="Calibri"/>
          <w:sz w:val="24"/>
        </w:rPr>
        <w:t xml:space="preserve"> Los Asesores y/o profesionales de apoyo en las áreas de emprendimiento, empleabilidad y talento humano</w:t>
      </w:r>
      <w:r w:rsidR="00A80BCA">
        <w:rPr>
          <w:rFonts w:ascii="Palatino Linotype" w:hAnsi="Palatino Linotype" w:cs="Calibri"/>
          <w:sz w:val="24"/>
        </w:rPr>
        <w:t>,</w:t>
      </w:r>
      <w:r>
        <w:rPr>
          <w:rFonts w:ascii="Palatino Linotype" w:hAnsi="Palatino Linotype" w:cs="Calibri"/>
          <w:sz w:val="24"/>
        </w:rPr>
        <w:t xml:space="preserve"> serán responsables de apoyar la ejecución de estas actividades.</w:t>
      </w:r>
    </w:p>
    <w:p w:rsidR="006236C1" w:rsidRDefault="006236C1" w:rsidP="006236C1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6236C1" w:rsidRDefault="006236C1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szCs w:val="24"/>
          <w:lang w:eastAsia="es-ES"/>
        </w:rPr>
      </w:pPr>
    </w:p>
    <w:p w:rsidR="006236C1" w:rsidRPr="006236C1" w:rsidRDefault="006236C1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szCs w:val="24"/>
          <w:lang w:eastAsia="es-ES"/>
        </w:rPr>
      </w:pPr>
    </w:p>
    <w:p w:rsidR="009E0449" w:rsidRDefault="00C875A9" w:rsidP="00A7793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 w:rsidRPr="006236C1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lastRenderedPageBreak/>
        <w:t xml:space="preserve">CONTENIDO </w:t>
      </w:r>
    </w:p>
    <w:p w:rsidR="00A7793D" w:rsidRPr="006236C1" w:rsidRDefault="00A7793D" w:rsidP="00A7793D">
      <w:pPr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</w:p>
    <w:p w:rsidR="009E0449" w:rsidRPr="006236C1" w:rsidRDefault="00A7793D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 w:rsidRPr="006236C1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5.1 PROCEDIMIENTO DE NUEVOS PROGRAMAS ESPECIALES. </w:t>
      </w:r>
    </w:p>
    <w:p w:rsidR="00B97C3F" w:rsidRPr="00F56687" w:rsidRDefault="00B97C3F" w:rsidP="00B97C3F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F56687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693"/>
        <w:gridCol w:w="4217"/>
        <w:gridCol w:w="1806"/>
        <w:gridCol w:w="1807"/>
      </w:tblGrid>
      <w:tr w:rsidR="00B97C3F" w:rsidRPr="00F56687" w:rsidTr="0095234F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Formatos</w:t>
            </w:r>
          </w:p>
        </w:tc>
      </w:tr>
      <w:tr w:rsidR="00B97C3F" w:rsidRPr="00F56687" w:rsidTr="009E1C53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6A431B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B97C3F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Identificación de necesidades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3B1A56" w:rsidP="009434B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De acuerdo al análisis de las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políticas que surgen a nivel nacional, regional y local, a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sí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como las apuestas productivas que plantean las mismas   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surgen necesidades que dan lugar a nuevos Programas Especiales que </w:t>
            </w:r>
            <w:r w:rsidR="008703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pueden no estar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planeados e incluidos en el plan de trabajo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anual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sino que nacen de una fuerte necesidad detectada y son implementados para responder a estas.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Lo anterior se soporta también en los diferentes estudios que se generan y que pueden brindar la información y las pautas para la generación de dichos programas.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E4" w:rsidRDefault="008703E4" w:rsidP="00C219A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</w:t>
            </w:r>
          </w:p>
          <w:p w:rsidR="00B97C3F" w:rsidRPr="00F56687" w:rsidRDefault="00B97C3F" w:rsidP="00C219A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8703E4" w:rsidRDefault="00B97C3F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24"/>
                <w:szCs w:val="24"/>
                <w:lang w:eastAsia="es-CO"/>
              </w:rPr>
            </w:pPr>
          </w:p>
        </w:tc>
      </w:tr>
      <w:tr w:rsidR="006A431B" w:rsidRPr="00F56687" w:rsidTr="00491802">
        <w:trPr>
          <w:trHeight w:val="194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933046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6A431B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Diseño del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933046" w:rsidP="00A80B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Con el 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diagnóstico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6A431B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realizado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por medio de la identificación de las necesidades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 procede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 diseñar el Programa Especial con los requerimientos necesarios para su desarrollo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establecidos en la </w:t>
            </w:r>
            <w:r w:rsidR="009434B0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Plantilla </w:t>
            </w:r>
            <w:r w:rsidR="0034029D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>Diseño de Programas Especiales.</w:t>
            </w:r>
            <w:r w:rsidR="006A431B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6A431B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Coordinador 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de 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491802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Plantilla </w:t>
            </w:r>
            <w:r w:rsidR="0034029D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>de Diseño de Programas Especiales.</w:t>
            </w:r>
          </w:p>
        </w:tc>
      </w:tr>
      <w:tr w:rsidR="00933046" w:rsidRPr="00F56687" w:rsidTr="00491802">
        <w:trPr>
          <w:trHeight w:val="127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Desarrollo del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4C57F6" w:rsidP="00CD36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 ejecuta el Programa Especial de acuerdo a su diseño y actividades programadas.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34029D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de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CD3672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</w:p>
        </w:tc>
      </w:tr>
      <w:tr w:rsidR="00AB46A3" w:rsidRPr="00F56687" w:rsidTr="008703E4">
        <w:trPr>
          <w:trHeight w:val="73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B52A72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DA" w:rsidRPr="00F56687" w:rsidRDefault="00491802" w:rsidP="002201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Cada vez que se realicen las actividades planteadas en el programa</w:t>
            </w:r>
            <w:r w:rsidR="00A80BCA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3F7B2F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se procede a 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aplicar </w:t>
            </w:r>
            <w:r w:rsidR="003F7B2F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la e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valuación de esta</w:t>
            </w:r>
            <w:r w:rsidR="00A80BCA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</w:t>
            </w:r>
            <w:r w:rsidR="00CB099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 través de la encuesta incluida en el</w:t>
            </w:r>
            <w:r w:rsidR="00220199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1829D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>Formato de Encuesta de Satisfacción</w:t>
            </w:r>
            <w:r w:rsidR="00297ECE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 xml:space="preserve"> de Eventos Empresariales </w:t>
            </w:r>
            <w:r w:rsidR="00297ECE">
              <w:rPr>
                <w:rFonts w:ascii="Palatino Linotype" w:eastAsia="Times New Roman" w:hAnsi="Palatino Linotype" w:cs="Arial"/>
                <w:i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>(</w:t>
            </w:r>
            <w:r w:rsidR="00297ECE" w:rsidRPr="00297ECE">
              <w:rPr>
                <w:rFonts w:ascii="Palatino Linotype" w:eastAsia="Times New Roman" w:hAnsi="Palatino Linotype" w:cs="Arial"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 xml:space="preserve">Cuando se trate de </w:t>
            </w:r>
            <w:r w:rsidR="00297ECE" w:rsidRPr="00297ECE">
              <w:rPr>
                <w:rFonts w:ascii="Palatino Linotype" w:eastAsia="Times New Roman" w:hAnsi="Palatino Linotype" w:cs="Arial"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lastRenderedPageBreak/>
              <w:t xml:space="preserve">eventos) o el </w:t>
            </w:r>
            <w:r w:rsidR="00297ECE" w:rsidRPr="00297ECE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>Formato de Encuesta de Satisfacción de Capacitaciones</w:t>
            </w:r>
            <w:r w:rsidR="00297ECE">
              <w:rPr>
                <w:rFonts w:ascii="Palatino Linotype" w:eastAsia="Times New Roman" w:hAnsi="Palatino Linotype" w:cs="Arial"/>
                <w:b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 xml:space="preserve"> </w:t>
            </w:r>
            <w:r w:rsidR="00297ECE">
              <w:rPr>
                <w:rFonts w:ascii="Palatino Linotype" w:eastAsia="Times New Roman" w:hAnsi="Palatino Linotype" w:cs="Arial"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 xml:space="preserve">(Cuando se trate de eventos de Capacitación), tal y como lo establece cada uno de </w:t>
            </w:r>
            <w:r w:rsidR="00220199">
              <w:rPr>
                <w:rFonts w:ascii="Palatino Linotype" w:eastAsia="Times New Roman" w:hAnsi="Palatino Linotype" w:cs="Arial"/>
                <w:sz w:val="24"/>
                <w:szCs w:val="24"/>
                <w:shd w:val="clear" w:color="auto" w:fill="D9D9D9" w:themeFill="background1" w:themeFillShade="D9"/>
                <w:lang w:val="es-ES" w:eastAsia="es-ES"/>
              </w:rPr>
              <w:t xml:space="preserve">los Procedimientos relacionados. Adicional se realiza el cálculo de </w:t>
            </w:r>
            <w:r w:rsidR="008703E4" w:rsidRPr="008703E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los indicadores consignados en el diseño del programa especial</w:t>
            </w:r>
            <w:r w:rsidR="008703E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  <w:r w:rsidR="003F7B2F" w:rsidRPr="008703E4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El resultado obtenido de la tabulación de este instrumento se convertirá en insumo para l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 elaboración del Informe Mensual y el Semestral para el SGC.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Coordinador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CE" w:rsidRDefault="00297ECE" w:rsidP="00220199">
            <w:pPr>
              <w:shd w:val="clear" w:color="auto" w:fill="BFBFBF" w:themeFill="background1" w:themeFillShade="BF"/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Encuesta de Satisfacción de Eventos Empresariales</w:t>
            </w:r>
          </w:p>
          <w:p w:rsidR="00297ECE" w:rsidRDefault="00297ECE" w:rsidP="00220199">
            <w:pPr>
              <w:shd w:val="clear" w:color="auto" w:fill="BFBFBF" w:themeFill="background1" w:themeFillShade="BF"/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297ECE" w:rsidRDefault="00297ECE" w:rsidP="00220199">
            <w:pPr>
              <w:shd w:val="clear" w:color="auto" w:fill="BFBFBF" w:themeFill="background1" w:themeFillShade="BF"/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Formato de </w:t>
            </w: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lastRenderedPageBreak/>
              <w:t>Encuesta de satisfacción Capacitaciones</w:t>
            </w:r>
          </w:p>
          <w:p w:rsidR="00297ECE" w:rsidRDefault="00297ECE" w:rsidP="00220199">
            <w:pPr>
              <w:shd w:val="clear" w:color="auto" w:fill="BFBFBF" w:themeFill="background1" w:themeFillShade="BF"/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297ECE" w:rsidRDefault="00297ECE" w:rsidP="00220199">
            <w:pPr>
              <w:shd w:val="clear" w:color="auto" w:fill="BFBFBF" w:themeFill="background1" w:themeFillShade="BF"/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Procedimientos Eventos Empresariales</w:t>
            </w:r>
          </w:p>
          <w:p w:rsidR="00297ECE" w:rsidRDefault="00297ECE" w:rsidP="00220199">
            <w:pPr>
              <w:shd w:val="clear" w:color="auto" w:fill="BFBFBF" w:themeFill="background1" w:themeFillShade="BF"/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297ECE" w:rsidRDefault="00297ECE" w:rsidP="00220199">
            <w:pPr>
              <w:shd w:val="clear" w:color="auto" w:fill="BFBFBF" w:themeFill="background1" w:themeFillShade="BF"/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Procedimiento de Capacitaciones</w:t>
            </w:r>
          </w:p>
          <w:p w:rsidR="00297ECE" w:rsidRDefault="00297ECE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AB46A3" w:rsidRPr="00F56687" w:rsidRDefault="008703E4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Plantilla</w:t>
            </w:r>
            <w:r w:rsidR="0066060E"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de Informe </w:t>
            </w:r>
            <w:r w:rsidR="00491802"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Mensual</w:t>
            </w:r>
          </w:p>
          <w:p w:rsidR="00491802" w:rsidRPr="00F56687" w:rsidRDefault="00491802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Acta de Indicadores.</w:t>
            </w:r>
          </w:p>
        </w:tc>
      </w:tr>
      <w:tr w:rsidR="00AB46A3" w:rsidRPr="00F56687" w:rsidTr="009E1C53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B52A72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5233C7" w:rsidP="00F5668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Seguimiento del Nuevo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C7" w:rsidRPr="00F56687" w:rsidRDefault="005233C7" w:rsidP="005233C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seguimiento a las actividades planteadas se realiza con el informe mensual de la Oficina de Desarrollo Empresarial y con el informe de indicadores del Sistema de Gestión de Calidad, donde se contempla el avance de las actividades de Programas Especiales, tareas específicas y el cumplimiento que se va dando a las mismas.</w:t>
            </w:r>
          </w:p>
          <w:p w:rsidR="005233C7" w:rsidRPr="00F56687" w:rsidRDefault="005233C7" w:rsidP="005233C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Nota: Para los indicadores que se encuentren por debajo de la meta establecida, se harán las respectivas acciones correctivas y en el análisis del proceso se establecerán las acciones preventivas pertinentes.</w:t>
            </w:r>
          </w:p>
          <w:p w:rsidR="00AB46A3" w:rsidRPr="00F56687" w:rsidRDefault="00AB46A3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de Desarrollo Empresarial</w:t>
            </w:r>
          </w:p>
          <w:p w:rsidR="00AB46A3" w:rsidRPr="00F56687" w:rsidRDefault="00AB46A3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CD3672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A30854" w:rsidRDefault="00F56687" w:rsidP="00A7793D">
      <w:pPr>
        <w:pStyle w:val="Default"/>
        <w:spacing w:line="276" w:lineRule="auto"/>
        <w:jc w:val="both"/>
        <w:rPr>
          <w:rFonts w:ascii="Palatino Linotype" w:hAnsi="Palatino Linotype"/>
        </w:rPr>
      </w:pPr>
      <w:r w:rsidRPr="00F56687">
        <w:rPr>
          <w:rFonts w:ascii="Palatino Linotype" w:hAnsi="Palatino Linotype"/>
          <w:b/>
        </w:rPr>
        <w:t>Nota</w:t>
      </w:r>
      <w:r w:rsidR="00087EDA">
        <w:rPr>
          <w:rFonts w:ascii="Palatino Linotype" w:hAnsi="Palatino Linotype"/>
          <w:b/>
        </w:rPr>
        <w:t xml:space="preserve"> 1</w:t>
      </w:r>
      <w:r w:rsidRPr="00F56687">
        <w:rPr>
          <w:rFonts w:ascii="Palatino Linotype" w:hAnsi="Palatino Linotype"/>
          <w:b/>
        </w:rPr>
        <w:t>:</w:t>
      </w:r>
      <w:r w:rsidRPr="00F56687">
        <w:rPr>
          <w:rFonts w:ascii="Palatino Linotype" w:hAnsi="Palatino Linotype"/>
        </w:rPr>
        <w:t xml:space="preserve"> Cuando un Programa Especial tenga una permanencia de ejecución de tres años</w:t>
      </w:r>
      <w:r w:rsidR="008703E4">
        <w:rPr>
          <w:rFonts w:ascii="Palatino Linotype" w:hAnsi="Palatino Linotype"/>
        </w:rPr>
        <w:t xml:space="preserve"> y/o se establezca una duración en el tiempo</w:t>
      </w:r>
      <w:r w:rsidRPr="00F56687">
        <w:rPr>
          <w:rFonts w:ascii="Palatino Linotype" w:hAnsi="Palatino Linotype"/>
        </w:rPr>
        <w:t>, se procederá a elaborar un procedimiento para dicho Programa Especial.</w:t>
      </w:r>
    </w:p>
    <w:p w:rsidR="006236C1" w:rsidRDefault="006236C1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087EDA" w:rsidRPr="00087EDA" w:rsidRDefault="00087EDA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087EDA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lastRenderedPageBreak/>
        <w:t xml:space="preserve">Nota 2: </w:t>
      </w:r>
      <w:r w:rsidRPr="00087EDA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Si durante el diseño se establece la utilización de formatos diferentes a los consignados en este procedimiento, serán utilizados los establecidos durante el diseño.</w:t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5.2 FLUJOGRAMA.</w:t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 xml:space="preserve"> </w:t>
      </w:r>
      <w:r w:rsidR="001C1C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709684" cy="3094074"/>
            <wp:effectExtent l="0" t="0" r="0" b="49530"/>
            <wp:docPr id="24" name="Diagrama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6236C1" w:rsidRPr="00164888" w:rsidRDefault="006236C1" w:rsidP="00165651">
      <w:pPr>
        <w:pStyle w:val="Default"/>
        <w:numPr>
          <w:ilvl w:val="0"/>
          <w:numId w:val="4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A7793D" w:rsidRDefault="00A7793D" w:rsidP="00A7793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6236C1" w:rsidRPr="00164888" w:rsidRDefault="006236C1" w:rsidP="00A7793D">
      <w:pPr>
        <w:pStyle w:val="Prrafodelista"/>
        <w:numPr>
          <w:ilvl w:val="1"/>
          <w:numId w:val="45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realiza la corrección y/o </w:t>
      </w:r>
      <w:r w:rsidR="00A80BCA">
        <w:rPr>
          <w:rFonts w:ascii="Palatino Linotype" w:hAnsi="Palatino Linotype"/>
          <w:sz w:val="24"/>
          <w:szCs w:val="24"/>
        </w:rPr>
        <w:t>a</w:t>
      </w:r>
      <w:r w:rsidRPr="003E3BB8">
        <w:rPr>
          <w:rFonts w:ascii="Palatino Linotype" w:hAnsi="Palatino Linotype"/>
          <w:sz w:val="24"/>
          <w:szCs w:val="24"/>
        </w:rPr>
        <w:t>cción</w:t>
      </w:r>
      <w:r w:rsidR="00A80BCA">
        <w:rPr>
          <w:rFonts w:ascii="Palatino Linotype" w:hAnsi="Palatino Linotype"/>
          <w:sz w:val="24"/>
          <w:szCs w:val="24"/>
        </w:rPr>
        <w:t>,</w:t>
      </w:r>
      <w:r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6236C1" w:rsidRPr="00164888" w:rsidRDefault="006236C1" w:rsidP="00A7793D">
      <w:pPr>
        <w:pStyle w:val="Prrafodelista"/>
        <w:numPr>
          <w:ilvl w:val="1"/>
          <w:numId w:val="45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6236C1" w:rsidRDefault="00A80BCA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</w:t>
      </w:r>
      <w:r w:rsidR="006236C1">
        <w:rPr>
          <w:rFonts w:ascii="Palatino Linotype" w:hAnsi="Palatino Linotype"/>
          <w:sz w:val="24"/>
          <w:szCs w:val="24"/>
        </w:rPr>
        <w:t>ncuesta de satisfacción de capacitaciones  el punto de Sugerencia (en caso en el que se registre una petición, queja o reclamo)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6236C1" w:rsidRPr="003E3BB8" w:rsidRDefault="00A80BCA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 realiza la corrección y/o a</w:t>
      </w:r>
      <w:r w:rsidR="006236C1" w:rsidRPr="003E3BB8">
        <w:rPr>
          <w:rFonts w:ascii="Palatino Linotype" w:hAnsi="Palatino Linotype"/>
          <w:sz w:val="24"/>
          <w:szCs w:val="24"/>
        </w:rPr>
        <w:t>cción</w:t>
      </w:r>
      <w:r>
        <w:rPr>
          <w:rFonts w:ascii="Palatino Linotype" w:hAnsi="Palatino Linotype"/>
          <w:sz w:val="24"/>
          <w:szCs w:val="24"/>
        </w:rPr>
        <w:t>,</w:t>
      </w:r>
      <w:r w:rsidR="006236C1"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6236C1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6236C1" w:rsidRPr="00F86A94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lastRenderedPageBreak/>
        <w:t>Se contesta</w:t>
      </w:r>
      <w:r w:rsidR="00A80BCA">
        <w:rPr>
          <w:rFonts w:ascii="Palatino Linotype" w:hAnsi="Palatino Linotype"/>
          <w:sz w:val="24"/>
          <w:szCs w:val="24"/>
        </w:rPr>
        <w:t xml:space="preserve"> en forma verbal o escrita</w:t>
      </w:r>
      <w:r w:rsidRPr="003E3BB8">
        <w:rPr>
          <w:rFonts w:ascii="Palatino Linotype" w:hAnsi="Palatino Linotype"/>
          <w:sz w:val="24"/>
          <w:szCs w:val="24"/>
        </w:rPr>
        <w:t xml:space="preserve">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165651" w:rsidRDefault="00165651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236C1" w:rsidRDefault="00A80BCA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Realizar procedimiento de p</w:t>
      </w:r>
      <w:r w:rsidR="006236C1" w:rsidRPr="00F86A94">
        <w:rPr>
          <w:rFonts w:ascii="Palatino Linotype" w:hAnsi="Palatino Linotype"/>
          <w:sz w:val="24"/>
          <w:szCs w:val="24"/>
        </w:rPr>
        <w:t>eticiones, quejas y reclamos, cuando la queja se reciba en el formato de PQR’S.</w:t>
      </w:r>
    </w:p>
    <w:p w:rsidR="00087EDA" w:rsidRPr="00F86A94" w:rsidRDefault="00087EDA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236C1" w:rsidRPr="00164888" w:rsidRDefault="006236C1" w:rsidP="00A7793D">
      <w:pPr>
        <w:pStyle w:val="Prrafodelista"/>
        <w:numPr>
          <w:ilvl w:val="0"/>
          <w:numId w:val="46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6236C1" w:rsidRPr="00F15FC6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 w:rsidR="00A80BCA">
        <w:rPr>
          <w:rFonts w:ascii="Palatino Linotype" w:hAnsi="Palatino Linotype"/>
          <w:sz w:val="24"/>
          <w:szCs w:val="24"/>
        </w:rPr>
        <w:t>Gestión de C</w:t>
      </w:r>
      <w:r>
        <w:rPr>
          <w:rFonts w:ascii="Palatino Linotype" w:hAnsi="Palatino Linotype"/>
          <w:sz w:val="24"/>
          <w:szCs w:val="24"/>
        </w:rPr>
        <w:t xml:space="preserve">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6236C1" w:rsidRPr="003E3BB8" w:rsidRDefault="006236C1" w:rsidP="006236C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6236C1" w:rsidRPr="00F15FC6" w:rsidRDefault="006236C1" w:rsidP="006236C1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6236C1" w:rsidRPr="00164888" w:rsidRDefault="006236C1" w:rsidP="00A7793D">
      <w:pPr>
        <w:pStyle w:val="Prrafodelista"/>
        <w:numPr>
          <w:ilvl w:val="0"/>
          <w:numId w:val="46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6236C1" w:rsidRPr="00F15FC6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6236C1" w:rsidRPr="00F15FC6" w:rsidRDefault="006236C1" w:rsidP="006236C1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6236C1" w:rsidRPr="00164888" w:rsidRDefault="006236C1" w:rsidP="00A7793D">
      <w:pPr>
        <w:pStyle w:val="Default"/>
        <w:numPr>
          <w:ilvl w:val="0"/>
          <w:numId w:val="46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DOCUMENTOS Y REGISTROS</w:t>
      </w:r>
    </w:p>
    <w:p w:rsidR="006236C1" w:rsidRDefault="006236C1" w:rsidP="006236C1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654B6C" w:rsidRPr="00165651" w:rsidRDefault="00654B6C" w:rsidP="00654B6C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165651">
        <w:rPr>
          <w:rFonts w:ascii="Palatino Linotype" w:hAnsi="Palatino Linotype"/>
          <w:lang w:val="es-CO"/>
        </w:rPr>
        <w:t>Plantilla de Diseño de Programas Especiales.</w:t>
      </w:r>
    </w:p>
    <w:p w:rsidR="0096371E" w:rsidRDefault="00654B6C" w:rsidP="0096371E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165651">
        <w:rPr>
          <w:rFonts w:ascii="Palatino Linotype" w:hAnsi="Palatino Linotype"/>
          <w:lang w:val="es-CO"/>
        </w:rPr>
        <w:t>Plantilla de Informe Mensual</w:t>
      </w:r>
    </w:p>
    <w:p w:rsidR="0096371E" w:rsidRPr="0096371E" w:rsidRDefault="0096371E" w:rsidP="0096371E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96371E">
        <w:rPr>
          <w:rFonts w:ascii="Palatino Linotype" w:eastAsia="Times New Roman" w:hAnsi="Palatino Linotype"/>
          <w:lang w:eastAsia="es-CO"/>
        </w:rPr>
        <w:t>Plantilla Informe de Indicadores del SGC.</w:t>
      </w:r>
    </w:p>
    <w:p w:rsidR="00654B6C" w:rsidRPr="0096371E" w:rsidRDefault="00654B6C" w:rsidP="006236C1">
      <w:pPr>
        <w:pStyle w:val="Default"/>
        <w:rPr>
          <w:rFonts w:ascii="Palatino Linotype" w:hAnsi="Palatino Linotype"/>
          <w:b/>
          <w:color w:val="1F497D"/>
          <w:sz w:val="14"/>
          <w:lang w:val="es-CO"/>
        </w:rPr>
      </w:pPr>
    </w:p>
    <w:p w:rsidR="006236C1" w:rsidRPr="00164888" w:rsidRDefault="006236C1" w:rsidP="00A7793D">
      <w:pPr>
        <w:pStyle w:val="Default"/>
        <w:numPr>
          <w:ilvl w:val="0"/>
          <w:numId w:val="46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6236C1" w:rsidRDefault="006236C1" w:rsidP="00F56687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:rsidR="00654B6C" w:rsidRPr="0096371E" w:rsidRDefault="0096371E" w:rsidP="0096371E">
      <w:pPr>
        <w:pStyle w:val="Default"/>
        <w:numPr>
          <w:ilvl w:val="0"/>
          <w:numId w:val="48"/>
        </w:numPr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Formato Listado de Asistencia </w:t>
      </w:r>
      <w:r w:rsidR="00654B6C" w:rsidRPr="0096371E">
        <w:rPr>
          <w:rFonts w:ascii="Palatino Linotype" w:eastAsia="Times New Roman" w:hAnsi="Palatino Linotype"/>
        </w:rPr>
        <w:t>Programas Especiales</w:t>
      </w:r>
    </w:p>
    <w:p w:rsidR="00654B6C" w:rsidRDefault="00654B6C" w:rsidP="00F56687">
      <w:pPr>
        <w:pStyle w:val="Default"/>
        <w:spacing w:line="276" w:lineRule="auto"/>
        <w:jc w:val="both"/>
        <w:rPr>
          <w:rFonts w:ascii="Palatino Linotype" w:hAnsi="Palatino Linotype"/>
        </w:rPr>
      </w:pPr>
    </w:p>
    <w:sectPr w:rsidR="00654B6C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E8" w:rsidRDefault="00F84CE8" w:rsidP="00C91EC5">
      <w:pPr>
        <w:spacing w:after="0" w:line="240" w:lineRule="auto"/>
      </w:pPr>
      <w:r>
        <w:separator/>
      </w:r>
    </w:p>
  </w:endnote>
  <w:endnote w:type="continuationSeparator" w:id="0">
    <w:p w:rsidR="00F84CE8" w:rsidRDefault="00F84CE8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26D" w:rsidRDefault="00D51D7E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6F91D7" wp14:editId="473A9416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9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Coordinadora de Calidad </w:t>
                          </w:r>
                        </w:p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6F91D7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" filled="f" stroked="f" strokeweight=".5pt">
              <v:path arrowok="t"/>
              <v:textbox>
                <w:txbxContent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Munera- Coordinadora de Calidad </w:t>
                    </w:r>
                  </w:p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4FE590" wp14:editId="6D26896B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D4FE590"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ealQ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" filled="f" stroked="f" strokeweight=".5pt">
              <v:path arrowok="t"/>
              <v:textbox>
                <w:txbxContent>
                  <w:p w:rsidR="000E526D" w:rsidRPr="005200E3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A72D257" wp14:editId="21FC5934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A72D257"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8F6F4A2" wp14:editId="6513D566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8F6F4A2"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4EE8F22" wp14:editId="0EF5E678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0FDAA3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A973847" wp14:editId="6656B57C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A973847"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77D5102" wp14:editId="0D996FF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26D" w:rsidRPr="005200E3" w:rsidRDefault="000E526D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77D5102"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Ix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CnIPIx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526990C7" wp14:editId="36E3FCA8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19D719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6360951E" wp14:editId="0B4582CF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6F0243C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4B7E9B0" wp14:editId="1E8CB80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98F8ED2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E8" w:rsidRDefault="00F84CE8" w:rsidP="00C91EC5">
      <w:pPr>
        <w:spacing w:after="0" w:line="240" w:lineRule="auto"/>
      </w:pPr>
      <w:r>
        <w:separator/>
      </w:r>
    </w:p>
  </w:footnote>
  <w:footnote w:type="continuationSeparator" w:id="0">
    <w:p w:rsidR="00F84CE8" w:rsidRDefault="00F84CE8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D27C9C" wp14:editId="610365C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1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D3FA5C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NN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PE4000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A638B55" wp14:editId="37E51D23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20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AD07DE7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B9B98B6" wp14:editId="4B3E6585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9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24AC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B24AC0" w:rsidRPr="00B24AC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DES-PR-07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B9B98B6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0fgg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" stroked="f"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24AC0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B24AC0" w:rsidRPr="00B24AC0">
                      <w:rPr>
                        <w:rFonts w:ascii="Palatino Linotype" w:hAnsi="Palatino Linotype"/>
                        <w:b/>
                        <w:sz w:val="20"/>
                      </w:rPr>
                      <w:t xml:space="preserve"> DES-PR-07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C96C45" wp14:editId="514B5B72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5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737C1F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LcI1Ls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53001016" wp14:editId="4475F68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C7E9CE2" wp14:editId="20558B2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332ABB" w:rsidRDefault="006F4B3C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C7E9CE2"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C74297" wp14:editId="535246EA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4B3C" w:rsidRPr="00A66E69" w:rsidRDefault="006F4B3C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 w:rsidR="008E23CA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DE </w:t>
                          </w:r>
                          <w:r w:rsidR="003F7B2F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NUEVOS </w:t>
                          </w:r>
                          <w:r w:rsidR="008E23CA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PROGRAMAS ESPECIALES</w:t>
                          </w:r>
                        </w:p>
                        <w:p w:rsidR="006F4B3C" w:rsidRPr="00256B81" w:rsidRDefault="006F4B3C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4B3C" w:rsidRDefault="006F4B3C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CC74297"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lF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LgLGUV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8E23CA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DE </w:t>
                    </w:r>
                    <w:r w:rsidR="003F7B2F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NUEVOS </w:t>
                    </w:r>
                    <w:r w:rsidR="008E23CA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PROGRAMAS ESPECIALES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677515B" wp14:editId="7A78DB6F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3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5F335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qxkgIAAIsFAAAOAAAAZHJzL2Uyb0RvYy54bWysVN9P2zAQfp+0/8Hy+0iTQ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H8/2rG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5F3352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9872731" wp14:editId="20F72BA4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2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C4CAE87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ms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G6EkSId&#10;aJTl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Cfhhms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6F4B3C" w:rsidRDefault="00D51D7E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551E5D4" wp14:editId="71EAD925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5F335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07/09/2017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5F3352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07/09/2017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994631" wp14:editId="6826B943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656947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F785NE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09E3C06" wp14:editId="41716F3F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F3352" w:rsidRPr="005F3352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5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F3352" w:rsidRPr="005F3352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5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F3352" w:rsidRPr="005F3352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5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F3352" w:rsidRPr="005F3352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5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C59F26" wp14:editId="337757C9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10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CE73538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2K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Vj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OlUfYoXAgAANA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0D1667" w:rsidRDefault="000D16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674D0"/>
    <w:multiLevelType w:val="hybridMultilevel"/>
    <w:tmpl w:val="2736CF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4541D"/>
    <w:multiLevelType w:val="multilevel"/>
    <w:tmpl w:val="3C9224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52C4F"/>
    <w:multiLevelType w:val="hybridMultilevel"/>
    <w:tmpl w:val="597E933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45D13"/>
    <w:multiLevelType w:val="hybridMultilevel"/>
    <w:tmpl w:val="12AEE772"/>
    <w:lvl w:ilvl="0" w:tplc="A962C86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818C6"/>
    <w:multiLevelType w:val="hybridMultilevel"/>
    <w:tmpl w:val="597E93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F060F"/>
    <w:multiLevelType w:val="hybridMultilevel"/>
    <w:tmpl w:val="758885BE"/>
    <w:lvl w:ilvl="0" w:tplc="240A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42"/>
  </w:num>
  <w:num w:numId="4">
    <w:abstractNumId w:val="21"/>
  </w:num>
  <w:num w:numId="5">
    <w:abstractNumId w:val="32"/>
  </w:num>
  <w:num w:numId="6">
    <w:abstractNumId w:val="13"/>
  </w:num>
  <w:num w:numId="7">
    <w:abstractNumId w:val="5"/>
  </w:num>
  <w:num w:numId="8">
    <w:abstractNumId w:val="1"/>
  </w:num>
  <w:num w:numId="9">
    <w:abstractNumId w:val="26"/>
  </w:num>
  <w:num w:numId="10">
    <w:abstractNumId w:val="15"/>
  </w:num>
  <w:num w:numId="11">
    <w:abstractNumId w:val="8"/>
  </w:num>
  <w:num w:numId="12">
    <w:abstractNumId w:val="7"/>
  </w:num>
  <w:num w:numId="13">
    <w:abstractNumId w:val="11"/>
  </w:num>
  <w:num w:numId="14">
    <w:abstractNumId w:val="18"/>
  </w:num>
  <w:num w:numId="15">
    <w:abstractNumId w:val="36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6"/>
  </w:num>
  <w:num w:numId="24">
    <w:abstractNumId w:val="12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4"/>
  </w:num>
  <w:num w:numId="31">
    <w:abstractNumId w:val="33"/>
  </w:num>
  <w:num w:numId="32">
    <w:abstractNumId w:val="23"/>
  </w:num>
  <w:num w:numId="33">
    <w:abstractNumId w:val="30"/>
  </w:num>
  <w:num w:numId="34">
    <w:abstractNumId w:val="39"/>
  </w:num>
  <w:num w:numId="35">
    <w:abstractNumId w:val="38"/>
  </w:num>
  <w:num w:numId="36">
    <w:abstractNumId w:val="35"/>
  </w:num>
  <w:num w:numId="37">
    <w:abstractNumId w:val="25"/>
  </w:num>
  <w:num w:numId="38">
    <w:abstractNumId w:val="3"/>
  </w:num>
  <w:num w:numId="39">
    <w:abstractNumId w:val="29"/>
  </w:num>
  <w:num w:numId="40">
    <w:abstractNumId w:val="19"/>
  </w:num>
  <w:num w:numId="41">
    <w:abstractNumId w:val="31"/>
  </w:num>
  <w:num w:numId="42">
    <w:abstractNumId w:val="10"/>
  </w:num>
  <w:num w:numId="43">
    <w:abstractNumId w:val="2"/>
  </w:num>
  <w:num w:numId="44">
    <w:abstractNumId w:val="41"/>
  </w:num>
  <w:num w:numId="45">
    <w:abstractNumId w:val="4"/>
  </w:num>
  <w:num w:numId="46">
    <w:abstractNumId w:val="37"/>
  </w:num>
  <w:num w:numId="47">
    <w:abstractNumId w:val="4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8013C"/>
    <w:rsid w:val="00087EDA"/>
    <w:rsid w:val="00093C5F"/>
    <w:rsid w:val="000A0356"/>
    <w:rsid w:val="000B6CEF"/>
    <w:rsid w:val="000C2955"/>
    <w:rsid w:val="000C5FCE"/>
    <w:rsid w:val="000C62CE"/>
    <w:rsid w:val="000D12DA"/>
    <w:rsid w:val="000D1667"/>
    <w:rsid w:val="000D2909"/>
    <w:rsid w:val="000E0461"/>
    <w:rsid w:val="000E3FD4"/>
    <w:rsid w:val="000E526D"/>
    <w:rsid w:val="000E7EC1"/>
    <w:rsid w:val="000F040E"/>
    <w:rsid w:val="000F0532"/>
    <w:rsid w:val="000F44F4"/>
    <w:rsid w:val="001023C1"/>
    <w:rsid w:val="001061BE"/>
    <w:rsid w:val="00106559"/>
    <w:rsid w:val="00111433"/>
    <w:rsid w:val="00114272"/>
    <w:rsid w:val="00126585"/>
    <w:rsid w:val="0014032B"/>
    <w:rsid w:val="001414E0"/>
    <w:rsid w:val="00165651"/>
    <w:rsid w:val="001700E0"/>
    <w:rsid w:val="0017155F"/>
    <w:rsid w:val="001829D2"/>
    <w:rsid w:val="00192713"/>
    <w:rsid w:val="00192B71"/>
    <w:rsid w:val="001A3B23"/>
    <w:rsid w:val="001A5267"/>
    <w:rsid w:val="001A5678"/>
    <w:rsid w:val="001B41A3"/>
    <w:rsid w:val="001C0C0E"/>
    <w:rsid w:val="001C1C1B"/>
    <w:rsid w:val="001C5030"/>
    <w:rsid w:val="001E6CD7"/>
    <w:rsid w:val="001F1B91"/>
    <w:rsid w:val="001F4028"/>
    <w:rsid w:val="001F56CA"/>
    <w:rsid w:val="0020646F"/>
    <w:rsid w:val="0021276B"/>
    <w:rsid w:val="00220199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762A"/>
    <w:rsid w:val="00280151"/>
    <w:rsid w:val="002972BF"/>
    <w:rsid w:val="00297ECE"/>
    <w:rsid w:val="002A1DB8"/>
    <w:rsid w:val="002A3742"/>
    <w:rsid w:val="002A5FFC"/>
    <w:rsid w:val="002B081E"/>
    <w:rsid w:val="002B54CC"/>
    <w:rsid w:val="002B76CB"/>
    <w:rsid w:val="002D41F9"/>
    <w:rsid w:val="0032655A"/>
    <w:rsid w:val="00331203"/>
    <w:rsid w:val="0033267F"/>
    <w:rsid w:val="00337190"/>
    <w:rsid w:val="0034029D"/>
    <w:rsid w:val="0034182C"/>
    <w:rsid w:val="00350679"/>
    <w:rsid w:val="00352C86"/>
    <w:rsid w:val="00356D36"/>
    <w:rsid w:val="0037606B"/>
    <w:rsid w:val="0038299F"/>
    <w:rsid w:val="003845F8"/>
    <w:rsid w:val="00395648"/>
    <w:rsid w:val="0039761E"/>
    <w:rsid w:val="00397B70"/>
    <w:rsid w:val="003A2420"/>
    <w:rsid w:val="003B1A56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7B2F"/>
    <w:rsid w:val="004027DC"/>
    <w:rsid w:val="00405BF1"/>
    <w:rsid w:val="00410894"/>
    <w:rsid w:val="00414B8B"/>
    <w:rsid w:val="0043651D"/>
    <w:rsid w:val="004415F5"/>
    <w:rsid w:val="00444847"/>
    <w:rsid w:val="00445712"/>
    <w:rsid w:val="00452669"/>
    <w:rsid w:val="00453162"/>
    <w:rsid w:val="00453847"/>
    <w:rsid w:val="004561A1"/>
    <w:rsid w:val="00460061"/>
    <w:rsid w:val="00461871"/>
    <w:rsid w:val="00461B35"/>
    <w:rsid w:val="00462A43"/>
    <w:rsid w:val="00464B74"/>
    <w:rsid w:val="004667F6"/>
    <w:rsid w:val="00472AD1"/>
    <w:rsid w:val="00473AAE"/>
    <w:rsid w:val="00485400"/>
    <w:rsid w:val="00487330"/>
    <w:rsid w:val="00491802"/>
    <w:rsid w:val="004B3423"/>
    <w:rsid w:val="004C3BF2"/>
    <w:rsid w:val="004C57F6"/>
    <w:rsid w:val="004E50CF"/>
    <w:rsid w:val="004F1692"/>
    <w:rsid w:val="004F38DC"/>
    <w:rsid w:val="004F7F00"/>
    <w:rsid w:val="00513476"/>
    <w:rsid w:val="00513BD2"/>
    <w:rsid w:val="005200E3"/>
    <w:rsid w:val="005233C7"/>
    <w:rsid w:val="0054306C"/>
    <w:rsid w:val="00551D78"/>
    <w:rsid w:val="0056254F"/>
    <w:rsid w:val="00562C90"/>
    <w:rsid w:val="00571407"/>
    <w:rsid w:val="00573321"/>
    <w:rsid w:val="00581882"/>
    <w:rsid w:val="00590595"/>
    <w:rsid w:val="00593130"/>
    <w:rsid w:val="00595B32"/>
    <w:rsid w:val="005A0AD7"/>
    <w:rsid w:val="005A6E58"/>
    <w:rsid w:val="005C5958"/>
    <w:rsid w:val="005D0415"/>
    <w:rsid w:val="005F1BA8"/>
    <w:rsid w:val="005F2622"/>
    <w:rsid w:val="005F3352"/>
    <w:rsid w:val="005F6528"/>
    <w:rsid w:val="005F7158"/>
    <w:rsid w:val="00613375"/>
    <w:rsid w:val="006236C1"/>
    <w:rsid w:val="00633A9C"/>
    <w:rsid w:val="00636775"/>
    <w:rsid w:val="00640E88"/>
    <w:rsid w:val="00650AF4"/>
    <w:rsid w:val="00651895"/>
    <w:rsid w:val="00654B6C"/>
    <w:rsid w:val="00657122"/>
    <w:rsid w:val="0066060E"/>
    <w:rsid w:val="00660CDF"/>
    <w:rsid w:val="00662150"/>
    <w:rsid w:val="0066296B"/>
    <w:rsid w:val="00665AD3"/>
    <w:rsid w:val="006740DA"/>
    <w:rsid w:val="006834B3"/>
    <w:rsid w:val="00683890"/>
    <w:rsid w:val="006908F0"/>
    <w:rsid w:val="00694B2E"/>
    <w:rsid w:val="006A07DF"/>
    <w:rsid w:val="006A0D3C"/>
    <w:rsid w:val="006A431B"/>
    <w:rsid w:val="006A55A2"/>
    <w:rsid w:val="006B4506"/>
    <w:rsid w:val="006C3D60"/>
    <w:rsid w:val="006D0DBA"/>
    <w:rsid w:val="006D2675"/>
    <w:rsid w:val="006E48CB"/>
    <w:rsid w:val="006F1BFA"/>
    <w:rsid w:val="006F4B3C"/>
    <w:rsid w:val="00710C8C"/>
    <w:rsid w:val="00712FD0"/>
    <w:rsid w:val="007166B2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7A70"/>
    <w:rsid w:val="007A675D"/>
    <w:rsid w:val="007B7E04"/>
    <w:rsid w:val="007C300B"/>
    <w:rsid w:val="007C31E4"/>
    <w:rsid w:val="007C5AB1"/>
    <w:rsid w:val="007D27BC"/>
    <w:rsid w:val="007E1D04"/>
    <w:rsid w:val="007E3840"/>
    <w:rsid w:val="007F308D"/>
    <w:rsid w:val="007F4852"/>
    <w:rsid w:val="008012A9"/>
    <w:rsid w:val="00803BA4"/>
    <w:rsid w:val="008071A8"/>
    <w:rsid w:val="008157EA"/>
    <w:rsid w:val="00815BF5"/>
    <w:rsid w:val="008222B0"/>
    <w:rsid w:val="008471D6"/>
    <w:rsid w:val="008475D3"/>
    <w:rsid w:val="00855A18"/>
    <w:rsid w:val="0086274E"/>
    <w:rsid w:val="00866F8A"/>
    <w:rsid w:val="008703E4"/>
    <w:rsid w:val="008724A1"/>
    <w:rsid w:val="00882D21"/>
    <w:rsid w:val="00892EAE"/>
    <w:rsid w:val="008A2464"/>
    <w:rsid w:val="008A7461"/>
    <w:rsid w:val="008B2C7B"/>
    <w:rsid w:val="008B7A25"/>
    <w:rsid w:val="008C406E"/>
    <w:rsid w:val="008C7C37"/>
    <w:rsid w:val="008D0D0E"/>
    <w:rsid w:val="008D5CA8"/>
    <w:rsid w:val="008E23CA"/>
    <w:rsid w:val="008E3A13"/>
    <w:rsid w:val="008E6288"/>
    <w:rsid w:val="008E6902"/>
    <w:rsid w:val="008F6271"/>
    <w:rsid w:val="0091017C"/>
    <w:rsid w:val="0091088B"/>
    <w:rsid w:val="00925FA7"/>
    <w:rsid w:val="009315B6"/>
    <w:rsid w:val="00933046"/>
    <w:rsid w:val="00937799"/>
    <w:rsid w:val="009434B0"/>
    <w:rsid w:val="00950CFD"/>
    <w:rsid w:val="0095234F"/>
    <w:rsid w:val="00957F13"/>
    <w:rsid w:val="009606FE"/>
    <w:rsid w:val="00961B8B"/>
    <w:rsid w:val="009625F0"/>
    <w:rsid w:val="0096371E"/>
    <w:rsid w:val="00971949"/>
    <w:rsid w:val="00996177"/>
    <w:rsid w:val="009B2CA7"/>
    <w:rsid w:val="009B35C5"/>
    <w:rsid w:val="009C46CC"/>
    <w:rsid w:val="009C5D8A"/>
    <w:rsid w:val="009D0F90"/>
    <w:rsid w:val="009E0449"/>
    <w:rsid w:val="009E0DDC"/>
    <w:rsid w:val="009E1C53"/>
    <w:rsid w:val="009F3C75"/>
    <w:rsid w:val="00A014EA"/>
    <w:rsid w:val="00A01815"/>
    <w:rsid w:val="00A036FA"/>
    <w:rsid w:val="00A03DAE"/>
    <w:rsid w:val="00A04C20"/>
    <w:rsid w:val="00A142F8"/>
    <w:rsid w:val="00A17498"/>
    <w:rsid w:val="00A202A2"/>
    <w:rsid w:val="00A23DE1"/>
    <w:rsid w:val="00A30854"/>
    <w:rsid w:val="00A35B43"/>
    <w:rsid w:val="00A451B3"/>
    <w:rsid w:val="00A60448"/>
    <w:rsid w:val="00A66E69"/>
    <w:rsid w:val="00A749A7"/>
    <w:rsid w:val="00A7793D"/>
    <w:rsid w:val="00A80BCA"/>
    <w:rsid w:val="00A83536"/>
    <w:rsid w:val="00A84C2B"/>
    <w:rsid w:val="00A9098B"/>
    <w:rsid w:val="00A92902"/>
    <w:rsid w:val="00A95A91"/>
    <w:rsid w:val="00A96C19"/>
    <w:rsid w:val="00AB46A3"/>
    <w:rsid w:val="00AB5845"/>
    <w:rsid w:val="00AC1022"/>
    <w:rsid w:val="00AC6033"/>
    <w:rsid w:val="00AD13E0"/>
    <w:rsid w:val="00AD2E89"/>
    <w:rsid w:val="00AE6DA0"/>
    <w:rsid w:val="00AF4CB0"/>
    <w:rsid w:val="00B02CC0"/>
    <w:rsid w:val="00B03469"/>
    <w:rsid w:val="00B04517"/>
    <w:rsid w:val="00B05828"/>
    <w:rsid w:val="00B122EC"/>
    <w:rsid w:val="00B13D34"/>
    <w:rsid w:val="00B20075"/>
    <w:rsid w:val="00B23D42"/>
    <w:rsid w:val="00B24A42"/>
    <w:rsid w:val="00B24AC0"/>
    <w:rsid w:val="00B272A5"/>
    <w:rsid w:val="00B27487"/>
    <w:rsid w:val="00B45FD8"/>
    <w:rsid w:val="00B50544"/>
    <w:rsid w:val="00B52A72"/>
    <w:rsid w:val="00B5781A"/>
    <w:rsid w:val="00B629DC"/>
    <w:rsid w:val="00B64026"/>
    <w:rsid w:val="00B7107D"/>
    <w:rsid w:val="00B718E8"/>
    <w:rsid w:val="00B7216D"/>
    <w:rsid w:val="00B7377E"/>
    <w:rsid w:val="00B7555D"/>
    <w:rsid w:val="00B8315F"/>
    <w:rsid w:val="00B91108"/>
    <w:rsid w:val="00B939CB"/>
    <w:rsid w:val="00B9420E"/>
    <w:rsid w:val="00B97C3F"/>
    <w:rsid w:val="00BA27C5"/>
    <w:rsid w:val="00BA3D83"/>
    <w:rsid w:val="00BA7918"/>
    <w:rsid w:val="00BB1348"/>
    <w:rsid w:val="00BD25CC"/>
    <w:rsid w:val="00BD6579"/>
    <w:rsid w:val="00BE32E2"/>
    <w:rsid w:val="00BF3675"/>
    <w:rsid w:val="00C01297"/>
    <w:rsid w:val="00C03810"/>
    <w:rsid w:val="00C15751"/>
    <w:rsid w:val="00C219A1"/>
    <w:rsid w:val="00C22A26"/>
    <w:rsid w:val="00C22F4D"/>
    <w:rsid w:val="00C25338"/>
    <w:rsid w:val="00C27DAF"/>
    <w:rsid w:val="00C5519C"/>
    <w:rsid w:val="00C553C6"/>
    <w:rsid w:val="00C57AA0"/>
    <w:rsid w:val="00C63937"/>
    <w:rsid w:val="00C64230"/>
    <w:rsid w:val="00C83C79"/>
    <w:rsid w:val="00C875A9"/>
    <w:rsid w:val="00C9090A"/>
    <w:rsid w:val="00C90919"/>
    <w:rsid w:val="00C91EC5"/>
    <w:rsid w:val="00C92A68"/>
    <w:rsid w:val="00CA5F2E"/>
    <w:rsid w:val="00CB0991"/>
    <w:rsid w:val="00CB2838"/>
    <w:rsid w:val="00CB3F71"/>
    <w:rsid w:val="00CC5D15"/>
    <w:rsid w:val="00CC615D"/>
    <w:rsid w:val="00CD2F67"/>
    <w:rsid w:val="00CD3672"/>
    <w:rsid w:val="00CE1348"/>
    <w:rsid w:val="00CE340F"/>
    <w:rsid w:val="00CE717C"/>
    <w:rsid w:val="00CF208E"/>
    <w:rsid w:val="00D1657A"/>
    <w:rsid w:val="00D178CD"/>
    <w:rsid w:val="00D269F3"/>
    <w:rsid w:val="00D4072E"/>
    <w:rsid w:val="00D51D7E"/>
    <w:rsid w:val="00D54F62"/>
    <w:rsid w:val="00D62FBD"/>
    <w:rsid w:val="00D730A4"/>
    <w:rsid w:val="00D8030A"/>
    <w:rsid w:val="00D951A8"/>
    <w:rsid w:val="00DA0450"/>
    <w:rsid w:val="00DA0ACB"/>
    <w:rsid w:val="00DB1853"/>
    <w:rsid w:val="00DC228E"/>
    <w:rsid w:val="00DC3102"/>
    <w:rsid w:val="00DC662E"/>
    <w:rsid w:val="00DD0D58"/>
    <w:rsid w:val="00DD41AF"/>
    <w:rsid w:val="00DD54CE"/>
    <w:rsid w:val="00DE75BB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55F9"/>
    <w:rsid w:val="00E71BF4"/>
    <w:rsid w:val="00E77B0B"/>
    <w:rsid w:val="00E824DC"/>
    <w:rsid w:val="00E84EE1"/>
    <w:rsid w:val="00E85453"/>
    <w:rsid w:val="00E855A5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5537"/>
    <w:rsid w:val="00ED0B71"/>
    <w:rsid w:val="00ED4873"/>
    <w:rsid w:val="00EE719A"/>
    <w:rsid w:val="00EF3972"/>
    <w:rsid w:val="00EF3C3C"/>
    <w:rsid w:val="00EF5AD8"/>
    <w:rsid w:val="00EF5F4F"/>
    <w:rsid w:val="00F1712D"/>
    <w:rsid w:val="00F17BA9"/>
    <w:rsid w:val="00F37DF8"/>
    <w:rsid w:val="00F4112E"/>
    <w:rsid w:val="00F41397"/>
    <w:rsid w:val="00F45DB3"/>
    <w:rsid w:val="00F45E46"/>
    <w:rsid w:val="00F56687"/>
    <w:rsid w:val="00F71B45"/>
    <w:rsid w:val="00F8071F"/>
    <w:rsid w:val="00F81980"/>
    <w:rsid w:val="00F84CE8"/>
    <w:rsid w:val="00F86CDC"/>
    <w:rsid w:val="00F96DBE"/>
    <w:rsid w:val="00FA1755"/>
    <w:rsid w:val="00FD0A52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F1CDA3-6CD5-4437-9605-71D5645EE90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E5032E5-878E-4685-8E73-A1ECEA41E382}">
      <dgm:prSet phldrT="[Texto]" custT="1"/>
      <dgm:spPr/>
      <dgm:t>
        <a:bodyPr/>
        <a:lstStyle/>
        <a:p>
          <a:r>
            <a:rPr lang="es-CO" sz="1200" b="1">
              <a:latin typeface="Palatino Linotype" panose="02040502050505030304" pitchFamily="18" charset="0"/>
            </a:rPr>
            <a:t>INICIO</a:t>
          </a:r>
        </a:p>
      </dgm:t>
    </dgm:pt>
    <dgm:pt modelId="{24AF24B6-1ACC-4ABE-9A1B-BAE9C2A2539B}" type="parTrans" cxnId="{9FBE0741-1E36-455C-BDB6-F256F48CF68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395E6B1-663F-4E35-90E3-6894C8907F9B}" type="sibTrans" cxnId="{9FBE0741-1E36-455C-BDB6-F256F48CF68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D45EC1A1-B250-4FA7-B961-69D7B6F49F23}">
      <dgm:prSet phldrT="[Texto]"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Identificación de necesidades</a:t>
          </a:r>
        </a:p>
      </dgm:t>
    </dgm:pt>
    <dgm:pt modelId="{DFC1BDF1-540C-4D47-AD11-D9579B7435B7}" type="parTrans" cxnId="{AD732ECF-3C6B-48BB-86F1-3B45425AADEA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38DA3C17-DF8F-4D02-8FAB-4968EDC14CAF}" type="sibTrans" cxnId="{AD732ECF-3C6B-48BB-86F1-3B45425AADEA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0A2C2DF3-9FB6-470D-BD65-5EFF806E61CB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Diseño del Programa Especial</a:t>
          </a:r>
        </a:p>
      </dgm:t>
    </dgm:pt>
    <dgm:pt modelId="{6AEB4F8F-7069-404A-9369-53EE333104EB}" type="parTrans" cxnId="{E1084238-FE41-4BF7-9CD1-006FDA372C99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8CEDB9D-F56F-4B93-B33C-56F0B7FF6ABC}" type="sibTrans" cxnId="{E1084238-FE41-4BF7-9CD1-006FDA372C99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AE1401B-7567-4024-BDC4-0648B602A1E5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Desarrollo del Programa Especial</a:t>
          </a:r>
        </a:p>
      </dgm:t>
    </dgm:pt>
    <dgm:pt modelId="{E731003A-B009-466A-AD79-6DC802D5B852}" type="parTrans" cxnId="{6605D99E-0CF9-410E-9455-58889E3FD61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F403E44-AA2F-4C5B-9A23-ECF1F7F08A44}" type="sibTrans" cxnId="{6605D99E-0CF9-410E-9455-58889E3FD61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05F0091-344B-4C18-B484-08EABF536145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D84A215-D611-4D4C-AB76-F06A82F9C916}" type="parTrans" cxnId="{8A7B5619-4AE7-400B-8E0B-DE0D060ECCF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816A57E1-2A68-4CFB-9D18-FE7B64E04EF8}" type="sibTrans" cxnId="{8A7B5619-4AE7-400B-8E0B-DE0D060ECCF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901623E-35B6-4C09-9063-66C7FAA698A0}">
      <dgm:prSet custT="1"/>
      <dgm:spPr/>
      <dgm:t>
        <a:bodyPr/>
        <a:lstStyle/>
        <a:p>
          <a:r>
            <a:rPr lang="es-CO" sz="1200" b="1">
              <a:latin typeface="Palatino Linotype" panose="02040502050505030304" pitchFamily="18" charset="0"/>
            </a:rPr>
            <a:t>FIN</a:t>
          </a:r>
        </a:p>
      </dgm:t>
    </dgm:pt>
    <dgm:pt modelId="{DA683C89-023D-42C2-BF76-65679C0D99C8}" type="parTrans" cxnId="{CE5E33F9-EB5F-40F6-82B7-D1BE32A4BB1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9E90C864-4ECD-46EB-B537-8ACD5B59098D}" type="sibTrans" cxnId="{CE5E33F9-EB5F-40F6-82B7-D1BE32A4BB1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46F7452-EB78-4401-BA52-B028D6F30B80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Seguimiento del Nuevo Programa Especial</a:t>
          </a:r>
        </a:p>
      </dgm:t>
    </dgm:pt>
    <dgm:pt modelId="{8081F262-7895-4C81-9568-E2AAADF3B53F}" type="parTrans" cxnId="{8925D1E3-AE2F-440D-9B51-C9FE9264A44C}">
      <dgm:prSet/>
      <dgm:spPr/>
      <dgm:t>
        <a:bodyPr/>
        <a:lstStyle/>
        <a:p>
          <a:endParaRPr lang="es-CO"/>
        </a:p>
      </dgm:t>
    </dgm:pt>
    <dgm:pt modelId="{7CA11B26-B9F8-4C9B-8716-C4FD8FD99437}" type="sibTrans" cxnId="{8925D1E3-AE2F-440D-9B51-C9FE9264A44C}">
      <dgm:prSet/>
      <dgm:spPr/>
      <dgm:t>
        <a:bodyPr/>
        <a:lstStyle/>
        <a:p>
          <a:endParaRPr lang="es-CO"/>
        </a:p>
      </dgm:t>
    </dgm:pt>
    <dgm:pt modelId="{9C2068B2-3120-4644-9A5A-E50F9672526F}" type="pres">
      <dgm:prSet presAssocID="{06F1CDA3-6CD5-4437-9605-71D5645EE90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B878BBD7-7648-44C6-9746-21E0E049E5BB}" type="pres">
      <dgm:prSet presAssocID="{4E5032E5-878E-4685-8E73-A1ECEA41E382}" presName="hierRoot1" presStyleCnt="0"/>
      <dgm:spPr/>
    </dgm:pt>
    <dgm:pt modelId="{F6113E07-BE23-467C-9235-1E1A6AC497CB}" type="pres">
      <dgm:prSet presAssocID="{4E5032E5-878E-4685-8E73-A1ECEA41E382}" presName="composite" presStyleCnt="0"/>
      <dgm:spPr/>
    </dgm:pt>
    <dgm:pt modelId="{0B351630-D7FD-4201-8EB5-238B144D1B62}" type="pres">
      <dgm:prSet presAssocID="{4E5032E5-878E-4685-8E73-A1ECEA41E382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AB5AD7-1118-4C2F-822E-B410EF9D9709}" type="pres">
      <dgm:prSet presAssocID="{4E5032E5-878E-4685-8E73-A1ECEA41E382}" presName="text" presStyleLbl="fgAcc0" presStyleIdx="0" presStyleCnt="1" custScaleX="234288" custScaleY="14259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1114D03-7766-458B-BA95-F1963E5B229E}" type="pres">
      <dgm:prSet presAssocID="{4E5032E5-878E-4685-8E73-A1ECEA41E382}" presName="hierChild2" presStyleCnt="0"/>
      <dgm:spPr/>
    </dgm:pt>
    <dgm:pt modelId="{8CB227E9-7F7A-4868-9D88-9F84ED962034}" type="pres">
      <dgm:prSet presAssocID="{DFC1BDF1-540C-4D47-AD11-D9579B7435B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FB90F77E-DE4F-48FF-B349-331871E159B8}" type="pres">
      <dgm:prSet presAssocID="{D45EC1A1-B250-4FA7-B961-69D7B6F49F23}" presName="hierRoot2" presStyleCnt="0"/>
      <dgm:spPr/>
    </dgm:pt>
    <dgm:pt modelId="{C905B689-8E9B-4075-917D-92BAB4466EE7}" type="pres">
      <dgm:prSet presAssocID="{D45EC1A1-B250-4FA7-B961-69D7B6F49F23}" presName="composite2" presStyleCnt="0"/>
      <dgm:spPr/>
    </dgm:pt>
    <dgm:pt modelId="{10CAE09A-F418-4A8D-88D6-2EB65F3D40E4}" type="pres">
      <dgm:prSet presAssocID="{D45EC1A1-B250-4FA7-B961-69D7B6F49F23}" presName="background2" presStyleLbl="node2" presStyleIdx="0" presStyleCnt="1"/>
      <dgm:spPr/>
    </dgm:pt>
    <dgm:pt modelId="{992878A1-A8D2-4E33-8592-04FF96455947}" type="pres">
      <dgm:prSet presAssocID="{D45EC1A1-B250-4FA7-B961-69D7B6F49F23}" presName="text2" presStyleLbl="fgAcc2" presStyleIdx="0" presStyleCnt="1" custScaleX="498613" custScaleY="1215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7454BD-4198-483A-BFA6-AF7C80D34E74}" type="pres">
      <dgm:prSet presAssocID="{D45EC1A1-B250-4FA7-B961-69D7B6F49F23}" presName="hierChild3" presStyleCnt="0"/>
      <dgm:spPr/>
    </dgm:pt>
    <dgm:pt modelId="{88CF308E-FF9E-438B-BE2F-41C75C6E12D7}" type="pres">
      <dgm:prSet presAssocID="{6AEB4F8F-7069-404A-9369-53EE333104EB}" presName="Name17" presStyleLbl="parChTrans1D3" presStyleIdx="0" presStyleCnt="1"/>
      <dgm:spPr/>
      <dgm:t>
        <a:bodyPr/>
        <a:lstStyle/>
        <a:p>
          <a:endParaRPr lang="es-CO"/>
        </a:p>
      </dgm:t>
    </dgm:pt>
    <dgm:pt modelId="{0A6EBD1A-15FF-4DE2-B925-DC284F9E4A99}" type="pres">
      <dgm:prSet presAssocID="{0A2C2DF3-9FB6-470D-BD65-5EFF806E61CB}" presName="hierRoot3" presStyleCnt="0"/>
      <dgm:spPr/>
    </dgm:pt>
    <dgm:pt modelId="{FD31BE21-F64A-45B6-A027-EDB1939963C2}" type="pres">
      <dgm:prSet presAssocID="{0A2C2DF3-9FB6-470D-BD65-5EFF806E61CB}" presName="composite3" presStyleCnt="0"/>
      <dgm:spPr/>
    </dgm:pt>
    <dgm:pt modelId="{B37CC2B6-E234-4D5F-AA93-4EAF896F4F68}" type="pres">
      <dgm:prSet presAssocID="{0A2C2DF3-9FB6-470D-BD65-5EFF806E61CB}" presName="background3" presStyleLbl="node3" presStyleIdx="0" presStyleCnt="1"/>
      <dgm:spPr/>
    </dgm:pt>
    <dgm:pt modelId="{4CB8CB1A-BA5E-45DB-9356-02BA3AE7BBE4}" type="pres">
      <dgm:prSet presAssocID="{0A2C2DF3-9FB6-470D-BD65-5EFF806E61CB}" presName="text3" presStyleLbl="fgAcc3" presStyleIdx="0" presStyleCnt="1" custScaleX="507925" custScaleY="1334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3579E27-662B-41BF-B192-365DFFA5CC34}" type="pres">
      <dgm:prSet presAssocID="{0A2C2DF3-9FB6-470D-BD65-5EFF806E61CB}" presName="hierChild4" presStyleCnt="0"/>
      <dgm:spPr/>
    </dgm:pt>
    <dgm:pt modelId="{19B3D848-A4C0-4DD6-80F8-20224A2BC50B}" type="pres">
      <dgm:prSet presAssocID="{E731003A-B009-466A-AD79-6DC802D5B852}" presName="Name23" presStyleLbl="parChTrans1D4" presStyleIdx="0" presStyleCnt="4"/>
      <dgm:spPr/>
      <dgm:t>
        <a:bodyPr/>
        <a:lstStyle/>
        <a:p>
          <a:endParaRPr lang="es-CO"/>
        </a:p>
      </dgm:t>
    </dgm:pt>
    <dgm:pt modelId="{E0597AC5-4B50-4E1E-A035-256CE0E92F63}" type="pres">
      <dgm:prSet presAssocID="{6AE1401B-7567-4024-BDC4-0648B602A1E5}" presName="hierRoot4" presStyleCnt="0"/>
      <dgm:spPr/>
    </dgm:pt>
    <dgm:pt modelId="{F1C535BB-C1B2-420A-AAEB-44551DC1A354}" type="pres">
      <dgm:prSet presAssocID="{6AE1401B-7567-4024-BDC4-0648B602A1E5}" presName="composite4" presStyleCnt="0"/>
      <dgm:spPr/>
    </dgm:pt>
    <dgm:pt modelId="{543A98F1-0B5D-4C69-87BB-79F6DF10052F}" type="pres">
      <dgm:prSet presAssocID="{6AE1401B-7567-4024-BDC4-0648B602A1E5}" presName="background4" presStyleLbl="node4" presStyleIdx="0" presStyleCnt="4"/>
      <dgm:spPr/>
    </dgm:pt>
    <dgm:pt modelId="{D0FD2496-8446-43C9-88E4-A37A74B2D541}" type="pres">
      <dgm:prSet presAssocID="{6AE1401B-7567-4024-BDC4-0648B602A1E5}" presName="text4" presStyleLbl="fgAcc4" presStyleIdx="0" presStyleCnt="4" custScaleX="524832" custScaleY="13060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024A3DD-EC4A-405F-A39E-37E64C2B517A}" type="pres">
      <dgm:prSet presAssocID="{6AE1401B-7567-4024-BDC4-0648B602A1E5}" presName="hierChild5" presStyleCnt="0"/>
      <dgm:spPr/>
    </dgm:pt>
    <dgm:pt modelId="{8B584087-D230-4266-8C7D-D1D31A623C89}" type="pres">
      <dgm:prSet presAssocID="{5D84A215-D611-4D4C-AB76-F06A82F9C916}" presName="Name23" presStyleLbl="parChTrans1D4" presStyleIdx="1" presStyleCnt="4"/>
      <dgm:spPr/>
      <dgm:t>
        <a:bodyPr/>
        <a:lstStyle/>
        <a:p>
          <a:endParaRPr lang="es-CO"/>
        </a:p>
      </dgm:t>
    </dgm:pt>
    <dgm:pt modelId="{73D07A6D-A833-4220-AFA6-51FAB75256EB}" type="pres">
      <dgm:prSet presAssocID="{405F0091-344B-4C18-B484-08EABF536145}" presName="hierRoot4" presStyleCnt="0"/>
      <dgm:spPr/>
    </dgm:pt>
    <dgm:pt modelId="{CEBEE43D-49D4-4B6D-9AC0-BE82A469D865}" type="pres">
      <dgm:prSet presAssocID="{405F0091-344B-4C18-B484-08EABF536145}" presName="composite4" presStyleCnt="0"/>
      <dgm:spPr/>
    </dgm:pt>
    <dgm:pt modelId="{C7CF23BB-81E5-4139-B111-88320BB0C833}" type="pres">
      <dgm:prSet presAssocID="{405F0091-344B-4C18-B484-08EABF536145}" presName="background4" presStyleLbl="node4" presStyleIdx="1" presStyleCnt="4"/>
      <dgm:spPr/>
    </dgm:pt>
    <dgm:pt modelId="{2C0629AB-D744-4568-AD58-494EB1DD761B}" type="pres">
      <dgm:prSet presAssocID="{405F0091-344B-4C18-B484-08EABF536145}" presName="text4" presStyleLbl="fgAcc4" presStyleIdx="1" presStyleCnt="4" custScaleX="537429" custScaleY="1363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45B8E35-183F-499E-8FC0-E400F07E870D}" type="pres">
      <dgm:prSet presAssocID="{405F0091-344B-4C18-B484-08EABF536145}" presName="hierChild5" presStyleCnt="0"/>
      <dgm:spPr/>
    </dgm:pt>
    <dgm:pt modelId="{49774A46-0AAE-4433-A7FB-770F37537FFF}" type="pres">
      <dgm:prSet presAssocID="{8081F262-7895-4C81-9568-E2AAADF3B53F}" presName="Name23" presStyleLbl="parChTrans1D4" presStyleIdx="2" presStyleCnt="4"/>
      <dgm:spPr/>
      <dgm:t>
        <a:bodyPr/>
        <a:lstStyle/>
        <a:p>
          <a:endParaRPr lang="es-CO"/>
        </a:p>
      </dgm:t>
    </dgm:pt>
    <dgm:pt modelId="{E976336C-0E78-44CC-8487-25DCA2572F51}" type="pres">
      <dgm:prSet presAssocID="{446F7452-EB78-4401-BA52-B028D6F30B80}" presName="hierRoot4" presStyleCnt="0"/>
      <dgm:spPr/>
    </dgm:pt>
    <dgm:pt modelId="{CA9EA88C-CE07-4B79-A864-5EC235B7467F}" type="pres">
      <dgm:prSet presAssocID="{446F7452-EB78-4401-BA52-B028D6F30B80}" presName="composite4" presStyleCnt="0"/>
      <dgm:spPr/>
    </dgm:pt>
    <dgm:pt modelId="{84E2EFD2-225F-4C95-B24D-2F70B31227AB}" type="pres">
      <dgm:prSet presAssocID="{446F7452-EB78-4401-BA52-B028D6F30B80}" presName="background4" presStyleLbl="node4" presStyleIdx="2" presStyleCnt="4"/>
      <dgm:spPr/>
    </dgm:pt>
    <dgm:pt modelId="{7160E0EB-EC68-41B4-B437-FA6FE7C9C3BC}" type="pres">
      <dgm:prSet presAssocID="{446F7452-EB78-4401-BA52-B028D6F30B80}" presName="text4" presStyleLbl="fgAcc4" presStyleIdx="2" presStyleCnt="4" custScaleX="536429" custScaleY="14807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4542E4C-7803-4D42-9CD5-3219541A64C5}" type="pres">
      <dgm:prSet presAssocID="{446F7452-EB78-4401-BA52-B028D6F30B80}" presName="hierChild5" presStyleCnt="0"/>
      <dgm:spPr/>
    </dgm:pt>
    <dgm:pt modelId="{A49BB664-A6B1-4081-8328-2768D449F322}" type="pres">
      <dgm:prSet presAssocID="{DA683C89-023D-42C2-BF76-65679C0D99C8}" presName="Name23" presStyleLbl="parChTrans1D4" presStyleIdx="3" presStyleCnt="4"/>
      <dgm:spPr/>
      <dgm:t>
        <a:bodyPr/>
        <a:lstStyle/>
        <a:p>
          <a:endParaRPr lang="es-CO"/>
        </a:p>
      </dgm:t>
    </dgm:pt>
    <dgm:pt modelId="{8F8BFE4D-5F3E-4EF1-A1DD-DF6FC85D9ABF}" type="pres">
      <dgm:prSet presAssocID="{E901623E-35B6-4C09-9063-66C7FAA698A0}" presName="hierRoot4" presStyleCnt="0"/>
      <dgm:spPr/>
    </dgm:pt>
    <dgm:pt modelId="{90A41ED8-637A-4E40-9680-517B9D94C1F5}" type="pres">
      <dgm:prSet presAssocID="{E901623E-35B6-4C09-9063-66C7FAA698A0}" presName="composite4" presStyleCnt="0"/>
      <dgm:spPr/>
    </dgm:pt>
    <dgm:pt modelId="{8EF67DDB-156F-4941-8BC3-CFCBECB22F08}" type="pres">
      <dgm:prSet presAssocID="{E901623E-35B6-4C09-9063-66C7FAA698A0}" presName="background4" presStyleLbl="node4" presStyleIdx="3" presStyleCnt="4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62A0E75-67ED-4E40-81CB-D9EB1BEF4D32}" type="pres">
      <dgm:prSet presAssocID="{E901623E-35B6-4C09-9063-66C7FAA698A0}" presName="text4" presStyleLbl="fgAcc4" presStyleIdx="3" presStyleCnt="4" custScaleX="153473" custScaleY="10059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633C106-84C2-40D2-80E9-43569480AA4C}" type="pres">
      <dgm:prSet presAssocID="{E901623E-35B6-4C09-9063-66C7FAA698A0}" presName="hierChild5" presStyleCnt="0"/>
      <dgm:spPr/>
    </dgm:pt>
  </dgm:ptLst>
  <dgm:cxnLst>
    <dgm:cxn modelId="{A74D02DF-1569-402E-BBC1-A4569501384D}" type="presOf" srcId="{D45EC1A1-B250-4FA7-B961-69D7B6F49F23}" destId="{992878A1-A8D2-4E33-8592-04FF96455947}" srcOrd="0" destOrd="0" presId="urn:microsoft.com/office/officeart/2005/8/layout/hierarchy1"/>
    <dgm:cxn modelId="{5B289DD1-166F-437F-82A5-27997072C650}" type="presOf" srcId="{E731003A-B009-466A-AD79-6DC802D5B852}" destId="{19B3D848-A4C0-4DD6-80F8-20224A2BC50B}" srcOrd="0" destOrd="0" presId="urn:microsoft.com/office/officeart/2005/8/layout/hierarchy1"/>
    <dgm:cxn modelId="{9FBE0741-1E36-455C-BDB6-F256F48CF68C}" srcId="{06F1CDA3-6CD5-4437-9605-71D5645EE907}" destId="{4E5032E5-878E-4685-8E73-A1ECEA41E382}" srcOrd="0" destOrd="0" parTransId="{24AF24B6-1ACC-4ABE-9A1B-BAE9C2A2539B}" sibTransId="{C395E6B1-663F-4E35-90E3-6894C8907F9B}"/>
    <dgm:cxn modelId="{A925BF38-E47D-4310-8E35-57773ACD386E}" type="presOf" srcId="{E901623E-35B6-4C09-9063-66C7FAA698A0}" destId="{A62A0E75-67ED-4E40-81CB-D9EB1BEF4D32}" srcOrd="0" destOrd="0" presId="urn:microsoft.com/office/officeart/2005/8/layout/hierarchy1"/>
    <dgm:cxn modelId="{6605D99E-0CF9-410E-9455-58889E3FD611}" srcId="{0A2C2DF3-9FB6-470D-BD65-5EFF806E61CB}" destId="{6AE1401B-7567-4024-BDC4-0648B602A1E5}" srcOrd="0" destOrd="0" parTransId="{E731003A-B009-466A-AD79-6DC802D5B852}" sibTransId="{CF403E44-AA2F-4C5B-9A23-ECF1F7F08A44}"/>
    <dgm:cxn modelId="{FA57DFE9-20F1-48BC-946B-9CA3257129B8}" type="presOf" srcId="{0A2C2DF3-9FB6-470D-BD65-5EFF806E61CB}" destId="{4CB8CB1A-BA5E-45DB-9356-02BA3AE7BBE4}" srcOrd="0" destOrd="0" presId="urn:microsoft.com/office/officeart/2005/8/layout/hierarchy1"/>
    <dgm:cxn modelId="{8925D1E3-AE2F-440D-9B51-C9FE9264A44C}" srcId="{405F0091-344B-4C18-B484-08EABF536145}" destId="{446F7452-EB78-4401-BA52-B028D6F30B80}" srcOrd="0" destOrd="0" parTransId="{8081F262-7895-4C81-9568-E2AAADF3B53F}" sibTransId="{7CA11B26-B9F8-4C9B-8716-C4FD8FD99437}"/>
    <dgm:cxn modelId="{8A7B5619-4AE7-400B-8E0B-DE0D060ECCF8}" srcId="{6AE1401B-7567-4024-BDC4-0648B602A1E5}" destId="{405F0091-344B-4C18-B484-08EABF536145}" srcOrd="0" destOrd="0" parTransId="{5D84A215-D611-4D4C-AB76-F06A82F9C916}" sibTransId="{816A57E1-2A68-4CFB-9D18-FE7B64E04EF8}"/>
    <dgm:cxn modelId="{9736BA94-A869-4A82-92B8-3D4C3CAAE937}" type="presOf" srcId="{DFC1BDF1-540C-4D47-AD11-D9579B7435B7}" destId="{8CB227E9-7F7A-4868-9D88-9F84ED962034}" srcOrd="0" destOrd="0" presId="urn:microsoft.com/office/officeart/2005/8/layout/hierarchy1"/>
    <dgm:cxn modelId="{C7DBE65D-8729-4FBB-BDB7-503F247FE91C}" type="presOf" srcId="{06F1CDA3-6CD5-4437-9605-71D5645EE907}" destId="{9C2068B2-3120-4644-9A5A-E50F9672526F}" srcOrd="0" destOrd="0" presId="urn:microsoft.com/office/officeart/2005/8/layout/hierarchy1"/>
    <dgm:cxn modelId="{2501ED2D-C10C-4153-9BAC-E78DADFDBDFC}" type="presOf" srcId="{DA683C89-023D-42C2-BF76-65679C0D99C8}" destId="{A49BB664-A6B1-4081-8328-2768D449F322}" srcOrd="0" destOrd="0" presId="urn:microsoft.com/office/officeart/2005/8/layout/hierarchy1"/>
    <dgm:cxn modelId="{100B4981-8322-4F36-9AB8-66C6F8B1FA4E}" type="presOf" srcId="{446F7452-EB78-4401-BA52-B028D6F30B80}" destId="{7160E0EB-EC68-41B4-B437-FA6FE7C9C3BC}" srcOrd="0" destOrd="0" presId="urn:microsoft.com/office/officeart/2005/8/layout/hierarchy1"/>
    <dgm:cxn modelId="{0A0A02C7-6DD2-4263-80E7-723E2A15240D}" type="presOf" srcId="{6AEB4F8F-7069-404A-9369-53EE333104EB}" destId="{88CF308E-FF9E-438B-BE2F-41C75C6E12D7}" srcOrd="0" destOrd="0" presId="urn:microsoft.com/office/officeart/2005/8/layout/hierarchy1"/>
    <dgm:cxn modelId="{8A52EF76-1582-4F61-8928-E834D88AF35E}" type="presOf" srcId="{6AE1401B-7567-4024-BDC4-0648B602A1E5}" destId="{D0FD2496-8446-43C9-88E4-A37A74B2D541}" srcOrd="0" destOrd="0" presId="urn:microsoft.com/office/officeart/2005/8/layout/hierarchy1"/>
    <dgm:cxn modelId="{CE5E33F9-EB5F-40F6-82B7-D1BE32A4BB1F}" srcId="{446F7452-EB78-4401-BA52-B028D6F30B80}" destId="{E901623E-35B6-4C09-9063-66C7FAA698A0}" srcOrd="0" destOrd="0" parTransId="{DA683C89-023D-42C2-BF76-65679C0D99C8}" sibTransId="{9E90C864-4ECD-46EB-B537-8ACD5B59098D}"/>
    <dgm:cxn modelId="{CA79DEDB-1854-4538-BD9F-E06B7E12A81F}" type="presOf" srcId="{4E5032E5-878E-4685-8E73-A1ECEA41E382}" destId="{CEAB5AD7-1118-4C2F-822E-B410EF9D9709}" srcOrd="0" destOrd="0" presId="urn:microsoft.com/office/officeart/2005/8/layout/hierarchy1"/>
    <dgm:cxn modelId="{2A5437F9-D9C6-4518-A246-7E1B9F295BF1}" type="presOf" srcId="{8081F262-7895-4C81-9568-E2AAADF3B53F}" destId="{49774A46-0AAE-4433-A7FB-770F37537FFF}" srcOrd="0" destOrd="0" presId="urn:microsoft.com/office/officeart/2005/8/layout/hierarchy1"/>
    <dgm:cxn modelId="{519F9070-77B4-4153-A6E6-7A56043D2AB8}" type="presOf" srcId="{5D84A215-D611-4D4C-AB76-F06A82F9C916}" destId="{8B584087-D230-4266-8C7D-D1D31A623C89}" srcOrd="0" destOrd="0" presId="urn:microsoft.com/office/officeart/2005/8/layout/hierarchy1"/>
    <dgm:cxn modelId="{AF267AAC-ADAA-4A05-AA7F-A6BBF4217054}" type="presOf" srcId="{405F0091-344B-4C18-B484-08EABF536145}" destId="{2C0629AB-D744-4568-AD58-494EB1DD761B}" srcOrd="0" destOrd="0" presId="urn:microsoft.com/office/officeart/2005/8/layout/hierarchy1"/>
    <dgm:cxn modelId="{E1084238-FE41-4BF7-9CD1-006FDA372C99}" srcId="{D45EC1A1-B250-4FA7-B961-69D7B6F49F23}" destId="{0A2C2DF3-9FB6-470D-BD65-5EFF806E61CB}" srcOrd="0" destOrd="0" parTransId="{6AEB4F8F-7069-404A-9369-53EE333104EB}" sibTransId="{E8CEDB9D-F56F-4B93-B33C-56F0B7FF6ABC}"/>
    <dgm:cxn modelId="{AD732ECF-3C6B-48BB-86F1-3B45425AADEA}" srcId="{4E5032E5-878E-4685-8E73-A1ECEA41E382}" destId="{D45EC1A1-B250-4FA7-B961-69D7B6F49F23}" srcOrd="0" destOrd="0" parTransId="{DFC1BDF1-540C-4D47-AD11-D9579B7435B7}" sibTransId="{38DA3C17-DF8F-4D02-8FAB-4968EDC14CAF}"/>
    <dgm:cxn modelId="{CDA46EDE-FC73-4BFE-AD61-81D4B89A2E96}" type="presParOf" srcId="{9C2068B2-3120-4644-9A5A-E50F9672526F}" destId="{B878BBD7-7648-44C6-9746-21E0E049E5BB}" srcOrd="0" destOrd="0" presId="urn:microsoft.com/office/officeart/2005/8/layout/hierarchy1"/>
    <dgm:cxn modelId="{038B89F4-4574-44D9-BBCB-D377554AE399}" type="presParOf" srcId="{B878BBD7-7648-44C6-9746-21E0E049E5BB}" destId="{F6113E07-BE23-467C-9235-1E1A6AC497CB}" srcOrd="0" destOrd="0" presId="urn:microsoft.com/office/officeart/2005/8/layout/hierarchy1"/>
    <dgm:cxn modelId="{54E11921-EBC8-4646-B185-3AF0FFDD3CF8}" type="presParOf" srcId="{F6113E07-BE23-467C-9235-1E1A6AC497CB}" destId="{0B351630-D7FD-4201-8EB5-238B144D1B62}" srcOrd="0" destOrd="0" presId="urn:microsoft.com/office/officeart/2005/8/layout/hierarchy1"/>
    <dgm:cxn modelId="{A256E332-9628-4CCA-A5A0-E9B53481589A}" type="presParOf" srcId="{F6113E07-BE23-467C-9235-1E1A6AC497CB}" destId="{CEAB5AD7-1118-4C2F-822E-B410EF9D9709}" srcOrd="1" destOrd="0" presId="urn:microsoft.com/office/officeart/2005/8/layout/hierarchy1"/>
    <dgm:cxn modelId="{7BC58622-0BE0-454B-8A24-06B2ACDC8AA4}" type="presParOf" srcId="{B878BBD7-7648-44C6-9746-21E0E049E5BB}" destId="{41114D03-7766-458B-BA95-F1963E5B229E}" srcOrd="1" destOrd="0" presId="urn:microsoft.com/office/officeart/2005/8/layout/hierarchy1"/>
    <dgm:cxn modelId="{850EDD1D-123E-4FA5-88BF-DE1D50520300}" type="presParOf" srcId="{41114D03-7766-458B-BA95-F1963E5B229E}" destId="{8CB227E9-7F7A-4868-9D88-9F84ED962034}" srcOrd="0" destOrd="0" presId="urn:microsoft.com/office/officeart/2005/8/layout/hierarchy1"/>
    <dgm:cxn modelId="{F8269FD1-98F1-4439-A03B-4A37C6A24873}" type="presParOf" srcId="{41114D03-7766-458B-BA95-F1963E5B229E}" destId="{FB90F77E-DE4F-48FF-B349-331871E159B8}" srcOrd="1" destOrd="0" presId="urn:microsoft.com/office/officeart/2005/8/layout/hierarchy1"/>
    <dgm:cxn modelId="{1919BDE0-D9EE-46F4-AAC5-6AAE60C1258E}" type="presParOf" srcId="{FB90F77E-DE4F-48FF-B349-331871E159B8}" destId="{C905B689-8E9B-4075-917D-92BAB4466EE7}" srcOrd="0" destOrd="0" presId="urn:microsoft.com/office/officeart/2005/8/layout/hierarchy1"/>
    <dgm:cxn modelId="{D03300E7-70BC-44B3-A9B6-F39D0F2B68EC}" type="presParOf" srcId="{C905B689-8E9B-4075-917D-92BAB4466EE7}" destId="{10CAE09A-F418-4A8D-88D6-2EB65F3D40E4}" srcOrd="0" destOrd="0" presId="urn:microsoft.com/office/officeart/2005/8/layout/hierarchy1"/>
    <dgm:cxn modelId="{9AF9B341-04AF-4884-951E-1B5B106E451C}" type="presParOf" srcId="{C905B689-8E9B-4075-917D-92BAB4466EE7}" destId="{992878A1-A8D2-4E33-8592-04FF96455947}" srcOrd="1" destOrd="0" presId="urn:microsoft.com/office/officeart/2005/8/layout/hierarchy1"/>
    <dgm:cxn modelId="{E82FCD4E-CF02-40E9-A539-C2943517C9C6}" type="presParOf" srcId="{FB90F77E-DE4F-48FF-B349-331871E159B8}" destId="{8E7454BD-4198-483A-BFA6-AF7C80D34E74}" srcOrd="1" destOrd="0" presId="urn:microsoft.com/office/officeart/2005/8/layout/hierarchy1"/>
    <dgm:cxn modelId="{F9632092-F737-4010-92C6-E4C80E35F659}" type="presParOf" srcId="{8E7454BD-4198-483A-BFA6-AF7C80D34E74}" destId="{88CF308E-FF9E-438B-BE2F-41C75C6E12D7}" srcOrd="0" destOrd="0" presId="urn:microsoft.com/office/officeart/2005/8/layout/hierarchy1"/>
    <dgm:cxn modelId="{625D98CE-9A72-4ED0-82B8-E03F20FF081B}" type="presParOf" srcId="{8E7454BD-4198-483A-BFA6-AF7C80D34E74}" destId="{0A6EBD1A-15FF-4DE2-B925-DC284F9E4A99}" srcOrd="1" destOrd="0" presId="urn:microsoft.com/office/officeart/2005/8/layout/hierarchy1"/>
    <dgm:cxn modelId="{670AC305-BF20-4C46-AE99-6DC3401C16C2}" type="presParOf" srcId="{0A6EBD1A-15FF-4DE2-B925-DC284F9E4A99}" destId="{FD31BE21-F64A-45B6-A027-EDB1939963C2}" srcOrd="0" destOrd="0" presId="urn:microsoft.com/office/officeart/2005/8/layout/hierarchy1"/>
    <dgm:cxn modelId="{8CB66E87-2D5C-45DA-9304-B124EB3A576F}" type="presParOf" srcId="{FD31BE21-F64A-45B6-A027-EDB1939963C2}" destId="{B37CC2B6-E234-4D5F-AA93-4EAF896F4F68}" srcOrd="0" destOrd="0" presId="urn:microsoft.com/office/officeart/2005/8/layout/hierarchy1"/>
    <dgm:cxn modelId="{E281D158-ECF0-4731-8937-E2A55E92F7C6}" type="presParOf" srcId="{FD31BE21-F64A-45B6-A027-EDB1939963C2}" destId="{4CB8CB1A-BA5E-45DB-9356-02BA3AE7BBE4}" srcOrd="1" destOrd="0" presId="urn:microsoft.com/office/officeart/2005/8/layout/hierarchy1"/>
    <dgm:cxn modelId="{F72DD157-EA36-4717-8CF6-419281F3FE6E}" type="presParOf" srcId="{0A6EBD1A-15FF-4DE2-B925-DC284F9E4A99}" destId="{73579E27-662B-41BF-B192-365DFFA5CC34}" srcOrd="1" destOrd="0" presId="urn:microsoft.com/office/officeart/2005/8/layout/hierarchy1"/>
    <dgm:cxn modelId="{DF214D94-B914-4553-8D61-F4B6C41DA1D9}" type="presParOf" srcId="{73579E27-662B-41BF-B192-365DFFA5CC34}" destId="{19B3D848-A4C0-4DD6-80F8-20224A2BC50B}" srcOrd="0" destOrd="0" presId="urn:microsoft.com/office/officeart/2005/8/layout/hierarchy1"/>
    <dgm:cxn modelId="{7326A30D-B04F-440C-A11C-BBB7008FD198}" type="presParOf" srcId="{73579E27-662B-41BF-B192-365DFFA5CC34}" destId="{E0597AC5-4B50-4E1E-A035-256CE0E92F63}" srcOrd="1" destOrd="0" presId="urn:microsoft.com/office/officeart/2005/8/layout/hierarchy1"/>
    <dgm:cxn modelId="{C89073D0-20F0-43EC-BD07-5EB7430D69E5}" type="presParOf" srcId="{E0597AC5-4B50-4E1E-A035-256CE0E92F63}" destId="{F1C535BB-C1B2-420A-AAEB-44551DC1A354}" srcOrd="0" destOrd="0" presId="urn:microsoft.com/office/officeart/2005/8/layout/hierarchy1"/>
    <dgm:cxn modelId="{791A8C77-BA3A-49ED-97CD-5227A97C3A9A}" type="presParOf" srcId="{F1C535BB-C1B2-420A-AAEB-44551DC1A354}" destId="{543A98F1-0B5D-4C69-87BB-79F6DF10052F}" srcOrd="0" destOrd="0" presId="urn:microsoft.com/office/officeart/2005/8/layout/hierarchy1"/>
    <dgm:cxn modelId="{F458D90A-E91F-47CC-BA45-28F0192B6991}" type="presParOf" srcId="{F1C535BB-C1B2-420A-AAEB-44551DC1A354}" destId="{D0FD2496-8446-43C9-88E4-A37A74B2D541}" srcOrd="1" destOrd="0" presId="urn:microsoft.com/office/officeart/2005/8/layout/hierarchy1"/>
    <dgm:cxn modelId="{5E33EA54-1817-4247-8576-69A2D1DFFCD0}" type="presParOf" srcId="{E0597AC5-4B50-4E1E-A035-256CE0E92F63}" destId="{A024A3DD-EC4A-405F-A39E-37E64C2B517A}" srcOrd="1" destOrd="0" presId="urn:microsoft.com/office/officeart/2005/8/layout/hierarchy1"/>
    <dgm:cxn modelId="{C8BBBD29-087B-400D-B1C0-67DC9510AFB5}" type="presParOf" srcId="{A024A3DD-EC4A-405F-A39E-37E64C2B517A}" destId="{8B584087-D230-4266-8C7D-D1D31A623C89}" srcOrd="0" destOrd="0" presId="urn:microsoft.com/office/officeart/2005/8/layout/hierarchy1"/>
    <dgm:cxn modelId="{E9EBD617-A541-4776-B4FE-2B92A8469885}" type="presParOf" srcId="{A024A3DD-EC4A-405F-A39E-37E64C2B517A}" destId="{73D07A6D-A833-4220-AFA6-51FAB75256EB}" srcOrd="1" destOrd="0" presId="urn:microsoft.com/office/officeart/2005/8/layout/hierarchy1"/>
    <dgm:cxn modelId="{BA315C20-F46F-4293-9DE9-46B66E091595}" type="presParOf" srcId="{73D07A6D-A833-4220-AFA6-51FAB75256EB}" destId="{CEBEE43D-49D4-4B6D-9AC0-BE82A469D865}" srcOrd="0" destOrd="0" presId="urn:microsoft.com/office/officeart/2005/8/layout/hierarchy1"/>
    <dgm:cxn modelId="{94C76932-535C-4606-87BC-38F57897A2C4}" type="presParOf" srcId="{CEBEE43D-49D4-4B6D-9AC0-BE82A469D865}" destId="{C7CF23BB-81E5-4139-B111-88320BB0C833}" srcOrd="0" destOrd="0" presId="urn:microsoft.com/office/officeart/2005/8/layout/hierarchy1"/>
    <dgm:cxn modelId="{88918C52-C391-48F7-A43C-FADD055CBFF0}" type="presParOf" srcId="{CEBEE43D-49D4-4B6D-9AC0-BE82A469D865}" destId="{2C0629AB-D744-4568-AD58-494EB1DD761B}" srcOrd="1" destOrd="0" presId="urn:microsoft.com/office/officeart/2005/8/layout/hierarchy1"/>
    <dgm:cxn modelId="{3B7A1CED-117D-4931-B324-BF60A2F6A576}" type="presParOf" srcId="{73D07A6D-A833-4220-AFA6-51FAB75256EB}" destId="{B45B8E35-183F-499E-8FC0-E400F07E870D}" srcOrd="1" destOrd="0" presId="urn:microsoft.com/office/officeart/2005/8/layout/hierarchy1"/>
    <dgm:cxn modelId="{20F4B3EF-20CE-4875-8D73-F91A67E484AD}" type="presParOf" srcId="{B45B8E35-183F-499E-8FC0-E400F07E870D}" destId="{49774A46-0AAE-4433-A7FB-770F37537FFF}" srcOrd="0" destOrd="0" presId="urn:microsoft.com/office/officeart/2005/8/layout/hierarchy1"/>
    <dgm:cxn modelId="{B11D7769-6354-49AF-9384-E52BC2348CF0}" type="presParOf" srcId="{B45B8E35-183F-499E-8FC0-E400F07E870D}" destId="{E976336C-0E78-44CC-8487-25DCA2572F51}" srcOrd="1" destOrd="0" presId="urn:microsoft.com/office/officeart/2005/8/layout/hierarchy1"/>
    <dgm:cxn modelId="{367D1D62-215A-4B46-A6A4-681F19794819}" type="presParOf" srcId="{E976336C-0E78-44CC-8487-25DCA2572F51}" destId="{CA9EA88C-CE07-4B79-A864-5EC235B7467F}" srcOrd="0" destOrd="0" presId="urn:microsoft.com/office/officeart/2005/8/layout/hierarchy1"/>
    <dgm:cxn modelId="{8C175E41-9C32-4A65-B616-97886CF20D34}" type="presParOf" srcId="{CA9EA88C-CE07-4B79-A864-5EC235B7467F}" destId="{84E2EFD2-225F-4C95-B24D-2F70B31227AB}" srcOrd="0" destOrd="0" presId="urn:microsoft.com/office/officeart/2005/8/layout/hierarchy1"/>
    <dgm:cxn modelId="{BF41AA54-1FBB-4D0D-B2B2-090AEF99D58A}" type="presParOf" srcId="{CA9EA88C-CE07-4B79-A864-5EC235B7467F}" destId="{7160E0EB-EC68-41B4-B437-FA6FE7C9C3BC}" srcOrd="1" destOrd="0" presId="urn:microsoft.com/office/officeart/2005/8/layout/hierarchy1"/>
    <dgm:cxn modelId="{0EAD4412-6715-4299-A2BD-2327DD6A0BC1}" type="presParOf" srcId="{E976336C-0E78-44CC-8487-25DCA2572F51}" destId="{34542E4C-7803-4D42-9CD5-3219541A64C5}" srcOrd="1" destOrd="0" presId="urn:microsoft.com/office/officeart/2005/8/layout/hierarchy1"/>
    <dgm:cxn modelId="{F842F68B-097D-4580-A606-92B94BC78507}" type="presParOf" srcId="{34542E4C-7803-4D42-9CD5-3219541A64C5}" destId="{A49BB664-A6B1-4081-8328-2768D449F322}" srcOrd="0" destOrd="0" presId="urn:microsoft.com/office/officeart/2005/8/layout/hierarchy1"/>
    <dgm:cxn modelId="{0E67BAA9-C9CC-48E4-B7D0-90D58B6D01BB}" type="presParOf" srcId="{34542E4C-7803-4D42-9CD5-3219541A64C5}" destId="{8F8BFE4D-5F3E-4EF1-A1DD-DF6FC85D9ABF}" srcOrd="1" destOrd="0" presId="urn:microsoft.com/office/officeart/2005/8/layout/hierarchy1"/>
    <dgm:cxn modelId="{96C0DB25-38FB-4D29-98A5-875607828BA3}" type="presParOf" srcId="{8F8BFE4D-5F3E-4EF1-A1DD-DF6FC85D9ABF}" destId="{90A41ED8-637A-4E40-9680-517B9D94C1F5}" srcOrd="0" destOrd="0" presId="urn:microsoft.com/office/officeart/2005/8/layout/hierarchy1"/>
    <dgm:cxn modelId="{044ADE0E-1CA0-4DAF-96F4-5AB62708EFAB}" type="presParOf" srcId="{90A41ED8-637A-4E40-9680-517B9D94C1F5}" destId="{8EF67DDB-156F-4941-8BC3-CFCBECB22F08}" srcOrd="0" destOrd="0" presId="urn:microsoft.com/office/officeart/2005/8/layout/hierarchy1"/>
    <dgm:cxn modelId="{8A2CD7F9-EA23-4D10-A91E-9CC56CB7C521}" type="presParOf" srcId="{90A41ED8-637A-4E40-9680-517B9D94C1F5}" destId="{A62A0E75-67ED-4E40-81CB-D9EB1BEF4D32}" srcOrd="1" destOrd="0" presId="urn:microsoft.com/office/officeart/2005/8/layout/hierarchy1"/>
    <dgm:cxn modelId="{8E7B4CA7-DBB1-4B17-8A79-19206273E32F}" type="presParOf" srcId="{8F8BFE4D-5F3E-4EF1-A1DD-DF6FC85D9ABF}" destId="{B633C106-84C2-40D2-80E9-43569480AA4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9BB664-A6B1-4081-8328-2768D449F322}">
      <dsp:nvSpPr>
        <dsp:cNvPr id="0" name=""/>
        <dsp:cNvSpPr/>
      </dsp:nvSpPr>
      <dsp:spPr>
        <a:xfrm>
          <a:off x="2786679" y="2673847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74A46-0AAE-4433-A7FB-770F37537FFF}">
      <dsp:nvSpPr>
        <dsp:cNvPr id="0" name=""/>
        <dsp:cNvSpPr/>
      </dsp:nvSpPr>
      <dsp:spPr>
        <a:xfrm>
          <a:off x="2786679" y="217650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84087-D230-4266-8C7D-D1D31A623C89}">
      <dsp:nvSpPr>
        <dsp:cNvPr id="0" name=""/>
        <dsp:cNvSpPr/>
      </dsp:nvSpPr>
      <dsp:spPr>
        <a:xfrm>
          <a:off x="2786679" y="1709338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3D848-A4C0-4DD6-80F8-20224A2BC50B}">
      <dsp:nvSpPr>
        <dsp:cNvPr id="0" name=""/>
        <dsp:cNvSpPr/>
      </dsp:nvSpPr>
      <dsp:spPr>
        <a:xfrm>
          <a:off x="2786679" y="125680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F308E-FF9E-438B-BE2F-41C75C6E12D7}">
      <dsp:nvSpPr>
        <dsp:cNvPr id="0" name=""/>
        <dsp:cNvSpPr/>
      </dsp:nvSpPr>
      <dsp:spPr>
        <a:xfrm>
          <a:off x="2786679" y="79704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227E9-7F7A-4868-9D88-9F84ED962034}">
      <dsp:nvSpPr>
        <dsp:cNvPr id="0" name=""/>
        <dsp:cNvSpPr/>
      </dsp:nvSpPr>
      <dsp:spPr>
        <a:xfrm>
          <a:off x="2786679" y="367840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51630-D7FD-4201-8EB5-238B144D1B62}">
      <dsp:nvSpPr>
        <dsp:cNvPr id="0" name=""/>
        <dsp:cNvSpPr/>
      </dsp:nvSpPr>
      <dsp:spPr>
        <a:xfrm>
          <a:off x="2359171" y="2058"/>
          <a:ext cx="946456" cy="365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AB5AD7-1118-4C2F-822E-B410EF9D9709}">
      <dsp:nvSpPr>
        <dsp:cNvPr id="0" name=""/>
        <dsp:cNvSpPr/>
      </dsp:nvSpPr>
      <dsp:spPr>
        <a:xfrm>
          <a:off x="2404056" y="44700"/>
          <a:ext cx="946456" cy="36578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Palatino Linotype" panose="02040502050505030304" pitchFamily="18" charset="0"/>
            </a:rPr>
            <a:t>INICIO</a:t>
          </a:r>
        </a:p>
      </dsp:txBody>
      <dsp:txXfrm>
        <a:off x="2542661" y="98268"/>
        <a:ext cx="669246" cy="258646"/>
      </dsp:txXfrm>
    </dsp:sp>
    <dsp:sp modelId="{10CAE09A-F418-4A8D-88D6-2EB65F3D40E4}">
      <dsp:nvSpPr>
        <dsp:cNvPr id="0" name=""/>
        <dsp:cNvSpPr/>
      </dsp:nvSpPr>
      <dsp:spPr>
        <a:xfrm>
          <a:off x="1825272" y="485329"/>
          <a:ext cx="2014253" cy="311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2878A1-A8D2-4E33-8592-04FF96455947}">
      <dsp:nvSpPr>
        <dsp:cNvPr id="0" name=""/>
        <dsp:cNvSpPr/>
      </dsp:nvSpPr>
      <dsp:spPr>
        <a:xfrm>
          <a:off x="1870158" y="527970"/>
          <a:ext cx="2014253" cy="3117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Identificación de necesidades</a:t>
          </a:r>
        </a:p>
      </dsp:txBody>
      <dsp:txXfrm>
        <a:off x="1879288" y="537100"/>
        <a:ext cx="1995993" cy="293460"/>
      </dsp:txXfrm>
    </dsp:sp>
    <dsp:sp modelId="{B37CC2B6-E234-4D5F-AA93-4EAF896F4F68}">
      <dsp:nvSpPr>
        <dsp:cNvPr id="0" name=""/>
        <dsp:cNvSpPr/>
      </dsp:nvSpPr>
      <dsp:spPr>
        <a:xfrm>
          <a:off x="1806463" y="914537"/>
          <a:ext cx="2051871" cy="342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B8CB1A-BA5E-45DB-9356-02BA3AE7BBE4}">
      <dsp:nvSpPr>
        <dsp:cNvPr id="0" name=""/>
        <dsp:cNvSpPr/>
      </dsp:nvSpPr>
      <dsp:spPr>
        <a:xfrm>
          <a:off x="1851349" y="957179"/>
          <a:ext cx="2051871" cy="342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Diseño del Programa Especial</a:t>
          </a:r>
        </a:p>
      </dsp:txBody>
      <dsp:txXfrm>
        <a:off x="1861374" y="967204"/>
        <a:ext cx="2031821" cy="322221"/>
      </dsp:txXfrm>
    </dsp:sp>
    <dsp:sp modelId="{543A98F1-0B5D-4C69-87BB-79F6DF10052F}">
      <dsp:nvSpPr>
        <dsp:cNvPr id="0" name=""/>
        <dsp:cNvSpPr/>
      </dsp:nvSpPr>
      <dsp:spPr>
        <a:xfrm>
          <a:off x="1772313" y="1374297"/>
          <a:ext cx="2120170" cy="335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D2496-8446-43C9-88E4-A37A74B2D541}">
      <dsp:nvSpPr>
        <dsp:cNvPr id="0" name=""/>
        <dsp:cNvSpPr/>
      </dsp:nvSpPr>
      <dsp:spPr>
        <a:xfrm>
          <a:off x="1817199" y="1416939"/>
          <a:ext cx="2120170" cy="3350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Desarrollo del Programa Especial</a:t>
          </a:r>
        </a:p>
      </dsp:txBody>
      <dsp:txXfrm>
        <a:off x="1827012" y="1426752"/>
        <a:ext cx="2100544" cy="315414"/>
      </dsp:txXfrm>
    </dsp:sp>
    <dsp:sp modelId="{C7CF23BB-81E5-4139-B111-88320BB0C833}">
      <dsp:nvSpPr>
        <dsp:cNvPr id="0" name=""/>
        <dsp:cNvSpPr/>
      </dsp:nvSpPr>
      <dsp:spPr>
        <a:xfrm>
          <a:off x="1746869" y="1826826"/>
          <a:ext cx="2171058" cy="349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0629AB-D744-4568-AD58-494EB1DD761B}">
      <dsp:nvSpPr>
        <dsp:cNvPr id="0" name=""/>
        <dsp:cNvSpPr/>
      </dsp:nvSpPr>
      <dsp:spPr>
        <a:xfrm>
          <a:off x="1791755" y="1869468"/>
          <a:ext cx="2171058" cy="349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801997" y="1879710"/>
        <a:ext cx="2150574" cy="329198"/>
      </dsp:txXfrm>
    </dsp:sp>
    <dsp:sp modelId="{84E2EFD2-225F-4C95-B24D-2F70B31227AB}">
      <dsp:nvSpPr>
        <dsp:cNvPr id="0" name=""/>
        <dsp:cNvSpPr/>
      </dsp:nvSpPr>
      <dsp:spPr>
        <a:xfrm>
          <a:off x="1748889" y="2293997"/>
          <a:ext cx="2167019" cy="379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60E0EB-EC68-41B4-B437-FA6FE7C9C3BC}">
      <dsp:nvSpPr>
        <dsp:cNvPr id="0" name=""/>
        <dsp:cNvSpPr/>
      </dsp:nvSpPr>
      <dsp:spPr>
        <a:xfrm>
          <a:off x="1793775" y="2336639"/>
          <a:ext cx="2167019" cy="3798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Seguimiento del Nuevo Programa Especial</a:t>
          </a:r>
        </a:p>
      </dsp:txBody>
      <dsp:txXfrm>
        <a:off x="1804900" y="2347764"/>
        <a:ext cx="2144769" cy="357599"/>
      </dsp:txXfrm>
    </dsp:sp>
    <dsp:sp modelId="{8EF67DDB-156F-4941-8BC3-CFCBECB22F08}">
      <dsp:nvSpPr>
        <dsp:cNvPr id="0" name=""/>
        <dsp:cNvSpPr/>
      </dsp:nvSpPr>
      <dsp:spPr>
        <a:xfrm>
          <a:off x="2522405" y="2791335"/>
          <a:ext cx="619986" cy="2580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2A0E75-67ED-4E40-81CB-D9EB1BEF4D32}">
      <dsp:nvSpPr>
        <dsp:cNvPr id="0" name=""/>
        <dsp:cNvSpPr/>
      </dsp:nvSpPr>
      <dsp:spPr>
        <a:xfrm>
          <a:off x="2567291" y="2833977"/>
          <a:ext cx="619986" cy="25803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Palatino Linotype" panose="02040502050505030304" pitchFamily="18" charset="0"/>
            </a:rPr>
            <a:t>FIN</a:t>
          </a:r>
        </a:p>
      </dsp:txBody>
      <dsp:txXfrm>
        <a:off x="2658086" y="2871766"/>
        <a:ext cx="438396" cy="1824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FB40-6B83-4F2F-9CD9-714C2DD3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camara19</dc:creator>
  <cp:lastModifiedBy>vemprende</cp:lastModifiedBy>
  <cp:revision>3</cp:revision>
  <cp:lastPrinted>2015-11-09T20:54:00Z</cp:lastPrinted>
  <dcterms:created xsi:type="dcterms:W3CDTF">2017-09-04T21:50:00Z</dcterms:created>
  <dcterms:modified xsi:type="dcterms:W3CDTF">2017-09-05T14:14:00Z</dcterms:modified>
</cp:coreProperties>
</file>