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54" w:rsidRPr="00AC25DC" w:rsidRDefault="00A30854" w:rsidP="00431203">
      <w:pPr>
        <w:pStyle w:val="Prrafodelista"/>
        <w:spacing w:after="0" w:line="240" w:lineRule="auto"/>
        <w:ind w:left="0"/>
        <w:rPr>
          <w:rFonts w:ascii="Palatino Linotype" w:hAnsi="Palatino Linotype" w:cs="Arial"/>
          <w:sz w:val="24"/>
          <w:szCs w:val="24"/>
          <w:lang w:val="es-ES"/>
        </w:rPr>
      </w:pPr>
    </w:p>
    <w:p w:rsidR="00431203" w:rsidRPr="00AC25DC" w:rsidRDefault="00431203" w:rsidP="00431203">
      <w:pPr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AC25DC">
        <w:rPr>
          <w:rFonts w:ascii="Palatino Linotype" w:hAnsi="Palatino Linotype" w:cs="Arial"/>
          <w:b/>
          <w:color w:val="365F91"/>
          <w:sz w:val="24"/>
          <w:szCs w:val="24"/>
        </w:rPr>
        <w:t>OBJETO:</w:t>
      </w:r>
      <w:r w:rsidRPr="00AC25DC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AC25DC">
        <w:rPr>
          <w:rFonts w:ascii="Palatino Linotype" w:hAnsi="Palatino Linotype" w:cs="Arial"/>
          <w:sz w:val="24"/>
          <w:szCs w:val="24"/>
        </w:rPr>
        <w:t xml:space="preserve">Establecer un procedimiento documentado que describa la manera como  la organización, realiza las actividades para las auditorías internas. </w:t>
      </w:r>
    </w:p>
    <w:p w:rsidR="00431203" w:rsidRPr="00AC25DC" w:rsidRDefault="00431203" w:rsidP="00431203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31203" w:rsidRPr="00AC25DC" w:rsidRDefault="00431203" w:rsidP="00431203">
      <w:pPr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AC25DC">
        <w:rPr>
          <w:rFonts w:ascii="Palatino Linotype" w:hAnsi="Palatino Linotype"/>
          <w:b/>
          <w:color w:val="365F91"/>
          <w:sz w:val="24"/>
          <w:szCs w:val="24"/>
        </w:rPr>
        <w:t>ALCANCE:</w:t>
      </w:r>
      <w:r w:rsidRPr="00AC25DC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AC25DC">
        <w:rPr>
          <w:rFonts w:ascii="Palatino Linotype" w:hAnsi="Palatino Linotype" w:cs="Arial"/>
          <w:sz w:val="24"/>
          <w:szCs w:val="24"/>
        </w:rPr>
        <w:t>Este procedimiento aplica a las actividades relativas a las auditorías internas.</w:t>
      </w:r>
    </w:p>
    <w:p w:rsidR="00431203" w:rsidRPr="00AC25DC" w:rsidRDefault="00431203" w:rsidP="00431203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AC25DC">
        <w:rPr>
          <w:rFonts w:ascii="Palatino Linotype" w:hAnsi="Palatino Linotype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431203" w:rsidRPr="00AC25DC" w:rsidRDefault="00431203" w:rsidP="00431203">
      <w:pPr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AC25DC">
        <w:rPr>
          <w:rFonts w:ascii="Palatino Linotype" w:hAnsi="Palatino Linotype" w:cs="Arial"/>
          <w:b/>
          <w:color w:val="365F91"/>
          <w:sz w:val="24"/>
          <w:szCs w:val="24"/>
        </w:rPr>
        <w:t>DEFINICIONES:</w:t>
      </w:r>
    </w:p>
    <w:p w:rsidR="00431203" w:rsidRPr="00AC25DC" w:rsidRDefault="00431203" w:rsidP="00431203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31203" w:rsidRPr="000064C1" w:rsidRDefault="00FC29D4" w:rsidP="00FC29D4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color w:val="365F91"/>
          <w:sz w:val="24"/>
          <w:szCs w:val="24"/>
        </w:rPr>
        <w:t xml:space="preserve"> </w:t>
      </w:r>
      <w:r w:rsidR="00431203" w:rsidRPr="00AC25DC">
        <w:rPr>
          <w:rFonts w:ascii="Palatino Linotype" w:hAnsi="Palatino Linotype" w:cs="Arial"/>
          <w:b/>
          <w:color w:val="365F91"/>
          <w:sz w:val="24"/>
          <w:szCs w:val="24"/>
        </w:rPr>
        <w:t>Auditoria:</w:t>
      </w:r>
      <w:r w:rsidR="00431203" w:rsidRPr="00AC25DC">
        <w:rPr>
          <w:rFonts w:ascii="Palatino Linotype" w:hAnsi="Palatino Linotype" w:cs="Arial"/>
          <w:sz w:val="24"/>
          <w:szCs w:val="24"/>
        </w:rPr>
        <w:t xml:space="preserve"> </w:t>
      </w:r>
      <w:r w:rsidR="00FF6D14" w:rsidRPr="000064C1">
        <w:rPr>
          <w:rFonts w:ascii="Palatino Linotype" w:hAnsi="Palatino Linotype" w:cs="Arial"/>
          <w:sz w:val="24"/>
          <w:szCs w:val="24"/>
          <w:highlight w:val="lightGray"/>
        </w:rPr>
        <w:t xml:space="preserve">Proceso sistemático, independiente y documentado para obtener evidencias objetivas y evaluarlas de </w:t>
      </w:r>
      <w:r w:rsidR="00FF6D14" w:rsidRPr="003D197E">
        <w:rPr>
          <w:rFonts w:ascii="Palatino Linotype" w:hAnsi="Palatino Linotype" w:cs="Arial"/>
          <w:sz w:val="24"/>
          <w:szCs w:val="24"/>
          <w:highlight w:val="lightGray"/>
        </w:rPr>
        <w:t>manera objetiva con el fin de determinar el grado en que se cumplan los criterios de auditoria.</w:t>
      </w:r>
      <w:r w:rsidR="00F53906" w:rsidRPr="003D197E">
        <w:rPr>
          <w:rFonts w:ascii="Palatino Linotype" w:hAnsi="Palatino Linotype" w:cs="Arial"/>
          <w:sz w:val="24"/>
          <w:szCs w:val="24"/>
          <w:highlight w:val="lightGray"/>
        </w:rPr>
        <w:t xml:space="preserve"> (NTC ISO </w:t>
      </w:r>
      <w:r w:rsidR="000064C1" w:rsidRPr="003D197E">
        <w:rPr>
          <w:rFonts w:ascii="Palatino Linotype" w:hAnsi="Palatino Linotype" w:cs="Arial"/>
          <w:sz w:val="24"/>
          <w:szCs w:val="24"/>
          <w:highlight w:val="lightGray"/>
        </w:rPr>
        <w:t>900</w:t>
      </w:r>
      <w:r w:rsidR="00455710" w:rsidRPr="003D197E">
        <w:rPr>
          <w:rFonts w:ascii="Palatino Linotype" w:hAnsi="Palatino Linotype" w:cs="Arial"/>
          <w:sz w:val="24"/>
          <w:szCs w:val="24"/>
          <w:highlight w:val="lightGray"/>
        </w:rPr>
        <w:t>0</w:t>
      </w:r>
      <w:r w:rsidR="000064C1" w:rsidRPr="003D197E">
        <w:rPr>
          <w:rFonts w:ascii="Palatino Linotype" w:hAnsi="Palatino Linotype" w:cs="Arial"/>
          <w:sz w:val="24"/>
          <w:szCs w:val="24"/>
          <w:highlight w:val="lightGray"/>
        </w:rPr>
        <w:t xml:space="preserve">:2015 numeral </w:t>
      </w:r>
      <w:r w:rsidR="00F53906" w:rsidRPr="003D197E">
        <w:rPr>
          <w:rFonts w:ascii="Palatino Linotype" w:hAnsi="Palatino Linotype" w:cs="Arial"/>
          <w:sz w:val="24"/>
          <w:szCs w:val="24"/>
          <w:highlight w:val="lightGray"/>
        </w:rPr>
        <w:t>3.13.1)</w:t>
      </w:r>
    </w:p>
    <w:p w:rsidR="00431203" w:rsidRPr="00AC25DC" w:rsidRDefault="00431203" w:rsidP="00431203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80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31203" w:rsidRPr="00AC25DC" w:rsidRDefault="00431203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AC25DC">
        <w:rPr>
          <w:rFonts w:ascii="Palatino Linotype" w:hAnsi="Palatino Linotype" w:cs="Arial"/>
          <w:b/>
          <w:bCs/>
          <w:color w:val="365F91"/>
          <w:sz w:val="24"/>
          <w:szCs w:val="24"/>
        </w:rPr>
        <w:t>Auditorías Internas:</w:t>
      </w:r>
      <w:r w:rsidRPr="00AC25DC">
        <w:rPr>
          <w:rFonts w:ascii="Palatino Linotype" w:hAnsi="Palatino Linotype" w:cs="Arial"/>
          <w:bCs/>
          <w:sz w:val="24"/>
          <w:szCs w:val="24"/>
        </w:rPr>
        <w:t xml:space="preserve"> Denominadas en algunos casos como auditorias de primera parte, se realizan por o en nombre de la propia organización. </w:t>
      </w:r>
    </w:p>
    <w:p w:rsidR="00431203" w:rsidRPr="00AC25DC" w:rsidRDefault="00431203" w:rsidP="00431203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431203" w:rsidRPr="00AC25DC" w:rsidRDefault="00431203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AC25DC">
        <w:rPr>
          <w:rFonts w:ascii="Palatino Linotype" w:hAnsi="Palatino Linotype" w:cs="Arial"/>
          <w:b/>
          <w:bCs/>
          <w:color w:val="365F91"/>
          <w:sz w:val="24"/>
          <w:szCs w:val="24"/>
        </w:rPr>
        <w:t>Auditorías Externas:</w:t>
      </w:r>
      <w:r w:rsidRPr="00AC25DC">
        <w:rPr>
          <w:rFonts w:ascii="Palatino Linotype" w:hAnsi="Palatino Linotype" w:cs="Arial"/>
          <w:bCs/>
          <w:sz w:val="24"/>
          <w:szCs w:val="24"/>
        </w:rPr>
        <w:t xml:space="preserve"> Denominadas auditorias de segunda y tercera. Las auditorias de tercera parte se llevan a cabo por organizaciones auditoras independientes y externas.  </w:t>
      </w:r>
    </w:p>
    <w:p w:rsidR="00431203" w:rsidRPr="00AC25DC" w:rsidRDefault="00431203" w:rsidP="00431203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31203" w:rsidRPr="00AC25DC" w:rsidRDefault="00431203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AC25DC">
        <w:rPr>
          <w:rFonts w:ascii="Palatino Linotype" w:hAnsi="Palatino Linotype" w:cs="Arial"/>
          <w:b/>
          <w:bCs/>
          <w:color w:val="365F91"/>
          <w:sz w:val="24"/>
          <w:szCs w:val="24"/>
        </w:rPr>
        <w:t>Criterios de auditoria:</w:t>
      </w:r>
      <w:r w:rsidRPr="00AC25DC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AC25DC">
        <w:rPr>
          <w:rFonts w:ascii="Palatino Linotype" w:hAnsi="Palatino Linotype" w:cs="Arial"/>
          <w:sz w:val="24"/>
          <w:szCs w:val="24"/>
        </w:rPr>
        <w:t>Conjunto de políticas procedimientos o requisitos, los cuales se utilizan como referencia para comparar la evidencia de la auditoria.</w:t>
      </w:r>
    </w:p>
    <w:p w:rsidR="00431203" w:rsidRPr="00AC25DC" w:rsidRDefault="00431203" w:rsidP="00431203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31203" w:rsidRPr="000064C1" w:rsidRDefault="00FF6D14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b/>
          <w:bCs/>
          <w:color w:val="365F91"/>
          <w:sz w:val="24"/>
          <w:szCs w:val="24"/>
        </w:rPr>
        <w:t>Evidencia d</w:t>
      </w:r>
      <w:r w:rsidR="00431203" w:rsidRPr="00AC25DC">
        <w:rPr>
          <w:rFonts w:ascii="Palatino Linotype" w:hAnsi="Palatino Linotype" w:cs="Arial"/>
          <w:b/>
          <w:bCs/>
          <w:color w:val="365F91"/>
          <w:sz w:val="24"/>
          <w:szCs w:val="24"/>
        </w:rPr>
        <w:t>e</w:t>
      </w:r>
      <w:r w:rsidR="00431203" w:rsidRPr="000064C1">
        <w:rPr>
          <w:rFonts w:ascii="Palatino Linotype" w:hAnsi="Palatino Linotype" w:cs="Arial"/>
          <w:b/>
          <w:bCs/>
          <w:color w:val="365F91"/>
          <w:sz w:val="24"/>
          <w:szCs w:val="24"/>
        </w:rPr>
        <w:t xml:space="preserve"> </w:t>
      </w:r>
      <w:r w:rsidRPr="000064C1">
        <w:rPr>
          <w:rFonts w:ascii="Palatino Linotype" w:hAnsi="Palatino Linotype" w:cs="Arial"/>
          <w:b/>
          <w:bCs/>
          <w:color w:val="365F91"/>
          <w:sz w:val="24"/>
          <w:szCs w:val="24"/>
        </w:rPr>
        <w:t>la</w:t>
      </w:r>
      <w:r>
        <w:rPr>
          <w:rFonts w:ascii="Palatino Linotype" w:hAnsi="Palatino Linotype" w:cs="Arial"/>
          <w:b/>
          <w:bCs/>
          <w:color w:val="365F91"/>
          <w:sz w:val="24"/>
          <w:szCs w:val="24"/>
        </w:rPr>
        <w:t xml:space="preserve"> </w:t>
      </w:r>
      <w:r w:rsidR="00431203" w:rsidRPr="00AC25DC">
        <w:rPr>
          <w:rFonts w:ascii="Palatino Linotype" w:hAnsi="Palatino Linotype" w:cs="Arial"/>
          <w:b/>
          <w:bCs/>
          <w:color w:val="365F91"/>
          <w:sz w:val="24"/>
          <w:szCs w:val="24"/>
        </w:rPr>
        <w:t>Auditoria:</w:t>
      </w:r>
      <w:r w:rsidR="00431203" w:rsidRPr="00AC25DC">
        <w:rPr>
          <w:rFonts w:ascii="Palatino Linotype" w:hAnsi="Palatino Linotype" w:cs="Arial"/>
          <w:sz w:val="24"/>
          <w:szCs w:val="24"/>
        </w:rPr>
        <w:t xml:space="preserve"> </w:t>
      </w:r>
      <w:r w:rsidR="00431203" w:rsidRPr="000064C1">
        <w:rPr>
          <w:rFonts w:ascii="Palatino Linotype" w:hAnsi="Palatino Linotype" w:cs="Arial"/>
          <w:sz w:val="24"/>
          <w:szCs w:val="24"/>
          <w:highlight w:val="lightGray"/>
        </w:rPr>
        <w:t>Registros, declaraciones de hechos o cualquier otra información que son pertinentes para los criterios de auditoria y que son verificables</w:t>
      </w:r>
      <w:r w:rsidR="00431203" w:rsidRPr="003D197E">
        <w:rPr>
          <w:rFonts w:ascii="Palatino Linotype" w:hAnsi="Palatino Linotype" w:cs="Arial"/>
          <w:sz w:val="24"/>
          <w:szCs w:val="24"/>
          <w:highlight w:val="lightGray"/>
        </w:rPr>
        <w:t>.</w:t>
      </w:r>
      <w:r w:rsidR="00F53906" w:rsidRPr="003D197E">
        <w:rPr>
          <w:rFonts w:ascii="Palatino Linotype" w:hAnsi="Palatino Linotype" w:cs="Arial"/>
          <w:sz w:val="24"/>
          <w:szCs w:val="24"/>
          <w:highlight w:val="lightGray"/>
        </w:rPr>
        <w:t xml:space="preserve"> (NTC ISO 900</w:t>
      </w:r>
      <w:r w:rsidR="00455710" w:rsidRPr="003D197E">
        <w:rPr>
          <w:rFonts w:ascii="Palatino Linotype" w:hAnsi="Palatino Linotype" w:cs="Arial"/>
          <w:sz w:val="24"/>
          <w:szCs w:val="24"/>
          <w:highlight w:val="lightGray"/>
        </w:rPr>
        <w:t>0</w:t>
      </w:r>
      <w:r w:rsidR="00F53906" w:rsidRPr="003D197E">
        <w:rPr>
          <w:rFonts w:ascii="Palatino Linotype" w:hAnsi="Palatino Linotype" w:cs="Arial"/>
          <w:sz w:val="24"/>
          <w:szCs w:val="24"/>
          <w:highlight w:val="lightGray"/>
        </w:rPr>
        <w:t>:2015 numeral 3.13.8)</w:t>
      </w:r>
    </w:p>
    <w:p w:rsidR="00431203" w:rsidRPr="00AC25DC" w:rsidRDefault="00431203" w:rsidP="00431203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431203" w:rsidRPr="00AC25DC" w:rsidRDefault="00431203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AC25DC">
        <w:rPr>
          <w:rFonts w:ascii="Palatino Linotype" w:hAnsi="Palatino Linotype" w:cs="Arial"/>
          <w:b/>
          <w:bCs/>
          <w:color w:val="365F91"/>
          <w:sz w:val="24"/>
          <w:szCs w:val="24"/>
          <w:lang w:val="es-ES_tradnl"/>
        </w:rPr>
        <w:t>Hallazgos De La Auditoria:</w:t>
      </w:r>
      <w:r w:rsidRPr="00AC25DC">
        <w:rPr>
          <w:rFonts w:ascii="Palatino Linotype" w:hAnsi="Palatino Linotype" w:cs="Arial"/>
          <w:sz w:val="24"/>
          <w:szCs w:val="24"/>
          <w:lang w:val="es-ES_tradnl"/>
        </w:rPr>
        <w:t xml:space="preserve"> Resultado</w:t>
      </w:r>
      <w:r w:rsidR="00FF6D14" w:rsidRPr="000064C1">
        <w:rPr>
          <w:rFonts w:ascii="Palatino Linotype" w:hAnsi="Palatino Linotype" w:cs="Arial"/>
          <w:sz w:val="24"/>
          <w:szCs w:val="24"/>
          <w:lang w:val="es-ES_tradnl"/>
        </w:rPr>
        <w:t>s</w:t>
      </w:r>
      <w:r w:rsidRPr="00AC25DC">
        <w:rPr>
          <w:rFonts w:ascii="Palatino Linotype" w:hAnsi="Palatino Linotype" w:cs="Arial"/>
          <w:sz w:val="24"/>
          <w:szCs w:val="24"/>
          <w:lang w:val="es-ES_tradnl"/>
        </w:rPr>
        <w:t xml:space="preserve"> de la e</w:t>
      </w:r>
      <w:r w:rsidR="004816B7">
        <w:rPr>
          <w:rFonts w:ascii="Palatino Linotype" w:hAnsi="Palatino Linotype" w:cs="Arial"/>
          <w:sz w:val="24"/>
          <w:szCs w:val="24"/>
          <w:lang w:val="es-ES_tradnl"/>
        </w:rPr>
        <w:t xml:space="preserve">valuación de la evidencia de la </w:t>
      </w:r>
      <w:r w:rsidRPr="00AC25DC">
        <w:rPr>
          <w:rFonts w:ascii="Palatino Linotype" w:hAnsi="Palatino Linotype" w:cs="Arial"/>
          <w:sz w:val="24"/>
          <w:szCs w:val="24"/>
          <w:lang w:val="es-ES_tradnl"/>
        </w:rPr>
        <w:t>auditoria, recopilada frente a los criterios de auditoría.</w:t>
      </w:r>
    </w:p>
    <w:p w:rsidR="004816B7" w:rsidRDefault="004816B7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431203" w:rsidRPr="00AC25DC" w:rsidRDefault="00431203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AC25DC">
        <w:rPr>
          <w:rFonts w:ascii="Palatino Linotype" w:hAnsi="Palatino Linotype" w:cs="Arial"/>
          <w:sz w:val="24"/>
          <w:szCs w:val="24"/>
        </w:rPr>
        <w:t>Los hallazgo</w:t>
      </w:r>
      <w:r w:rsidR="00FF6D14">
        <w:rPr>
          <w:rFonts w:ascii="Palatino Linotype" w:hAnsi="Palatino Linotype" w:cs="Arial"/>
          <w:sz w:val="24"/>
          <w:szCs w:val="24"/>
        </w:rPr>
        <w:t>s de la auditoria pueden in</w:t>
      </w:r>
      <w:r w:rsidR="00FF6D14" w:rsidRPr="000064C1">
        <w:rPr>
          <w:rFonts w:ascii="Palatino Linotype" w:hAnsi="Palatino Linotype" w:cs="Arial"/>
          <w:sz w:val="24"/>
          <w:szCs w:val="24"/>
        </w:rPr>
        <w:t>dican</w:t>
      </w:r>
      <w:r w:rsidRPr="000064C1">
        <w:rPr>
          <w:rFonts w:ascii="Palatino Linotype" w:hAnsi="Palatino Linotype" w:cs="Arial"/>
          <w:sz w:val="24"/>
          <w:szCs w:val="24"/>
        </w:rPr>
        <w:t xml:space="preserve"> </w:t>
      </w:r>
      <w:r w:rsidRPr="00AC25DC">
        <w:rPr>
          <w:rFonts w:ascii="Palatino Linotype" w:hAnsi="Palatino Linotype" w:cs="Arial"/>
          <w:sz w:val="24"/>
          <w:szCs w:val="24"/>
        </w:rPr>
        <w:t>conformidad, no conformidad u oportunidad de mejora.</w:t>
      </w:r>
    </w:p>
    <w:p w:rsidR="004816B7" w:rsidRDefault="004816B7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431203" w:rsidRPr="00AC25DC" w:rsidRDefault="00431203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AC25DC">
        <w:rPr>
          <w:rFonts w:ascii="Palatino Linotype" w:hAnsi="Palatino Linotype" w:cs="Arial"/>
          <w:b/>
          <w:bCs/>
          <w:color w:val="365F91"/>
          <w:sz w:val="24"/>
          <w:szCs w:val="24"/>
          <w:lang w:val="es-ES_tradnl"/>
        </w:rPr>
        <w:t>Conclusiones de auditoria</w:t>
      </w:r>
      <w:r w:rsidR="000064C1" w:rsidRPr="00AC25DC">
        <w:rPr>
          <w:rFonts w:ascii="Palatino Linotype" w:hAnsi="Palatino Linotype" w:cs="Arial"/>
          <w:b/>
          <w:bCs/>
          <w:color w:val="365F91"/>
          <w:sz w:val="24"/>
          <w:szCs w:val="24"/>
          <w:lang w:val="es-ES_tradnl"/>
        </w:rPr>
        <w:t>:</w:t>
      </w:r>
      <w:r w:rsidR="000064C1" w:rsidRPr="000064C1">
        <w:rPr>
          <w:rFonts w:ascii="Palatino Linotype" w:hAnsi="Palatino Linotype" w:cs="Arial"/>
          <w:sz w:val="24"/>
          <w:szCs w:val="24"/>
          <w:highlight w:val="lightGray"/>
        </w:rPr>
        <w:t xml:space="preserve"> Resultado</w:t>
      </w:r>
      <w:r w:rsidR="00FF6D14" w:rsidRPr="000064C1">
        <w:rPr>
          <w:rFonts w:ascii="Palatino Linotype" w:hAnsi="Palatino Linotype" w:cs="Arial"/>
          <w:sz w:val="24"/>
          <w:szCs w:val="24"/>
          <w:highlight w:val="lightGray"/>
        </w:rPr>
        <w:t xml:space="preserve"> de una auditoria tras considerar los </w:t>
      </w:r>
      <w:r w:rsidR="00FF6D14" w:rsidRPr="003D197E">
        <w:rPr>
          <w:rFonts w:ascii="Palatino Linotype" w:hAnsi="Palatino Linotype" w:cs="Arial"/>
          <w:sz w:val="24"/>
          <w:szCs w:val="24"/>
          <w:highlight w:val="lightGray"/>
        </w:rPr>
        <w:t>objetivos de la auditoria y todos los hallazgos de la auditoria.</w:t>
      </w:r>
      <w:r w:rsidR="00F53906" w:rsidRPr="003D197E">
        <w:rPr>
          <w:rFonts w:ascii="Palatino Linotype" w:hAnsi="Palatino Linotype" w:cs="Arial"/>
          <w:sz w:val="24"/>
          <w:szCs w:val="24"/>
          <w:highlight w:val="lightGray"/>
        </w:rPr>
        <w:t xml:space="preserve"> (NTC  ISO 900</w:t>
      </w:r>
      <w:r w:rsidR="00455710" w:rsidRPr="003D197E">
        <w:rPr>
          <w:rFonts w:ascii="Palatino Linotype" w:hAnsi="Palatino Linotype" w:cs="Arial"/>
          <w:sz w:val="24"/>
          <w:szCs w:val="24"/>
          <w:highlight w:val="lightGray"/>
        </w:rPr>
        <w:t>0</w:t>
      </w:r>
      <w:r w:rsidR="00F53906" w:rsidRPr="003D197E">
        <w:rPr>
          <w:rFonts w:ascii="Palatino Linotype" w:hAnsi="Palatino Linotype" w:cs="Arial"/>
          <w:sz w:val="24"/>
          <w:szCs w:val="24"/>
          <w:highlight w:val="lightGray"/>
        </w:rPr>
        <w:t>:2015 numeral 3.13.10)</w:t>
      </w:r>
    </w:p>
    <w:p w:rsidR="004816B7" w:rsidRDefault="004816B7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F53906" w:rsidRPr="000064C1" w:rsidRDefault="00431203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AC25DC">
        <w:rPr>
          <w:rFonts w:ascii="Palatino Linotype" w:hAnsi="Palatino Linotype" w:cs="Arial"/>
          <w:b/>
          <w:bCs/>
          <w:color w:val="365F91"/>
          <w:sz w:val="24"/>
          <w:szCs w:val="24"/>
        </w:rPr>
        <w:t>Auditor:</w:t>
      </w:r>
      <w:r w:rsidRPr="00AC25DC">
        <w:rPr>
          <w:rFonts w:ascii="Palatino Linotype" w:hAnsi="Palatino Linotype" w:cs="Arial"/>
          <w:bCs/>
          <w:sz w:val="24"/>
          <w:szCs w:val="24"/>
        </w:rPr>
        <w:t xml:space="preserve"> </w:t>
      </w:r>
      <w:r w:rsidR="00FF6D14" w:rsidRPr="000064C1">
        <w:rPr>
          <w:rFonts w:ascii="Palatino Linotype" w:hAnsi="Palatino Linotype" w:cs="Arial"/>
          <w:sz w:val="24"/>
          <w:szCs w:val="24"/>
          <w:highlight w:val="lightGray"/>
        </w:rPr>
        <w:t>P</w:t>
      </w:r>
      <w:r w:rsidR="00FF6D14" w:rsidRPr="003D197E">
        <w:rPr>
          <w:rFonts w:ascii="Palatino Linotype" w:hAnsi="Palatino Linotype" w:cs="Arial"/>
          <w:sz w:val="24"/>
          <w:szCs w:val="24"/>
          <w:highlight w:val="lightGray"/>
        </w:rPr>
        <w:t>ersona que lleva a cabo una auditoria.</w:t>
      </w:r>
      <w:r w:rsidR="00F53906" w:rsidRPr="003D197E">
        <w:rPr>
          <w:rFonts w:ascii="Palatino Linotype" w:hAnsi="Palatino Linotype" w:cs="Arial"/>
          <w:sz w:val="24"/>
          <w:szCs w:val="24"/>
          <w:highlight w:val="lightGray"/>
        </w:rPr>
        <w:t xml:space="preserve"> (NTC ISO 900</w:t>
      </w:r>
      <w:r w:rsidR="00455710" w:rsidRPr="003D197E">
        <w:rPr>
          <w:rFonts w:ascii="Palatino Linotype" w:hAnsi="Palatino Linotype" w:cs="Arial"/>
          <w:sz w:val="24"/>
          <w:szCs w:val="24"/>
          <w:highlight w:val="lightGray"/>
        </w:rPr>
        <w:t>0</w:t>
      </w:r>
      <w:r w:rsidR="00F53906" w:rsidRPr="003D197E">
        <w:rPr>
          <w:rFonts w:ascii="Palatino Linotype" w:hAnsi="Palatino Linotype" w:cs="Arial"/>
          <w:sz w:val="24"/>
          <w:szCs w:val="24"/>
          <w:highlight w:val="lightGray"/>
        </w:rPr>
        <w:t>:2015 numeral 3.13.15)</w:t>
      </w:r>
    </w:p>
    <w:p w:rsidR="00431203" w:rsidRPr="00FF6D14" w:rsidRDefault="00FF6D14" w:rsidP="00FC29D4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77"/>
        <w:jc w:val="both"/>
        <w:rPr>
          <w:rFonts w:ascii="Palatino Linotype" w:hAnsi="Palatino Linotype" w:cs="Arial"/>
          <w:color w:val="FF0000"/>
          <w:sz w:val="24"/>
          <w:szCs w:val="24"/>
        </w:rPr>
      </w:pPr>
      <w:r w:rsidRPr="00FF6D14">
        <w:rPr>
          <w:rFonts w:ascii="Palatino Linotype" w:hAnsi="Palatino Linotype" w:cs="Arial"/>
          <w:color w:val="FF0000"/>
          <w:sz w:val="24"/>
          <w:szCs w:val="24"/>
        </w:rPr>
        <w:t xml:space="preserve"> </w:t>
      </w:r>
    </w:p>
    <w:p w:rsidR="00431203" w:rsidRPr="00AC25DC" w:rsidRDefault="00431203" w:rsidP="00431203">
      <w:pPr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AC25DC">
        <w:rPr>
          <w:rFonts w:ascii="Palatino Linotype" w:hAnsi="Palatino Linotype" w:cs="Arial"/>
          <w:b/>
          <w:color w:val="365F91"/>
          <w:sz w:val="24"/>
          <w:szCs w:val="24"/>
        </w:rPr>
        <w:lastRenderedPageBreak/>
        <w:t>RESPONSABLES:</w:t>
      </w:r>
    </w:p>
    <w:p w:rsidR="004816B7" w:rsidRDefault="004816B7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31203" w:rsidRPr="00AC25DC" w:rsidRDefault="004660AE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/>
          <w:color w:val="365F91"/>
          <w:sz w:val="24"/>
          <w:szCs w:val="24"/>
        </w:rPr>
        <w:t>Presidente Ejecutivo:</w:t>
      </w:r>
      <w:r w:rsidR="00431203" w:rsidRPr="00AC25DC">
        <w:rPr>
          <w:rFonts w:ascii="Palatino Linotype" w:hAnsi="Palatino Linotype" w:cs="Arial"/>
          <w:sz w:val="24"/>
          <w:szCs w:val="24"/>
        </w:rPr>
        <w:t xml:space="preserve"> Es el encargado  de la revisión del informe de  auditoría interna y de asegurar la disponibilidad de los recursos necesarios para implementar las acciones pertinentes.</w:t>
      </w:r>
    </w:p>
    <w:p w:rsidR="004816B7" w:rsidRDefault="004816B7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9670B6" w:rsidRDefault="009670B6" w:rsidP="009670B6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b/>
          <w:color w:val="365F91"/>
          <w:sz w:val="24"/>
          <w:szCs w:val="24"/>
        </w:rPr>
        <w:t xml:space="preserve">Profesional especializado de control interno, en conjunto con el </w:t>
      </w:r>
      <w:r w:rsidRPr="009670B6">
        <w:rPr>
          <w:rFonts w:ascii="Palatino Linotype" w:hAnsi="Palatino Linotype" w:cs="Arial"/>
          <w:b/>
          <w:color w:val="365F91"/>
          <w:sz w:val="24"/>
          <w:szCs w:val="24"/>
        </w:rPr>
        <w:t>Director de Calidad</w:t>
      </w:r>
      <w:r>
        <w:rPr>
          <w:rFonts w:ascii="Palatino Linotype" w:hAnsi="Palatino Linotype" w:cs="Arial"/>
          <w:b/>
          <w:color w:val="365F91"/>
          <w:sz w:val="24"/>
          <w:szCs w:val="24"/>
        </w:rPr>
        <w:t>:</w:t>
      </w:r>
      <w:r>
        <w:rPr>
          <w:rFonts w:ascii="Palatino Linotype" w:hAnsi="Palatino Linotype" w:cs="Arial"/>
          <w:sz w:val="24"/>
          <w:szCs w:val="24"/>
        </w:rPr>
        <w:t xml:space="preserve"> Es el encargado de coordinar, la </w:t>
      </w:r>
      <w:r w:rsidRPr="00AC25DC">
        <w:rPr>
          <w:rFonts w:ascii="Palatino Linotype" w:hAnsi="Palatino Linotype" w:cs="Arial"/>
          <w:sz w:val="24"/>
          <w:szCs w:val="24"/>
        </w:rPr>
        <w:t>programación, planificación y coordina</w:t>
      </w:r>
      <w:r>
        <w:rPr>
          <w:rFonts w:ascii="Palatino Linotype" w:hAnsi="Palatino Linotype" w:cs="Arial"/>
          <w:sz w:val="24"/>
          <w:szCs w:val="24"/>
        </w:rPr>
        <w:t xml:space="preserve">ción de las auditorías internas </w:t>
      </w:r>
      <w:r w:rsidRPr="00AC25DC">
        <w:rPr>
          <w:rFonts w:ascii="Palatino Linotype" w:hAnsi="Palatino Linotype" w:cs="Arial"/>
          <w:sz w:val="24"/>
          <w:szCs w:val="24"/>
        </w:rPr>
        <w:t>conjuntamente con los auditores in</w:t>
      </w:r>
      <w:r>
        <w:rPr>
          <w:rFonts w:ascii="Palatino Linotype" w:hAnsi="Palatino Linotype" w:cs="Arial"/>
          <w:sz w:val="24"/>
          <w:szCs w:val="24"/>
        </w:rPr>
        <w:t>ternos o externos seleccionados y de programar y coordinar las auditorias externas.</w:t>
      </w:r>
    </w:p>
    <w:p w:rsidR="009670B6" w:rsidRPr="00AC25DC" w:rsidRDefault="009670B6" w:rsidP="004816B7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431203" w:rsidRPr="00AC25DC" w:rsidRDefault="00431203" w:rsidP="00431203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431203" w:rsidRPr="00AC25DC" w:rsidRDefault="004816B7" w:rsidP="00FC29D4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>
        <w:rPr>
          <w:rFonts w:ascii="Palatino Linotype" w:hAnsi="Palatino Linotype" w:cs="Arial"/>
          <w:b/>
          <w:color w:val="365F91"/>
          <w:sz w:val="24"/>
          <w:szCs w:val="24"/>
        </w:rPr>
        <w:t xml:space="preserve">  </w:t>
      </w:r>
      <w:r w:rsidR="00431203" w:rsidRPr="00AC25DC">
        <w:rPr>
          <w:rFonts w:ascii="Palatino Linotype" w:hAnsi="Palatino Linotype" w:cs="Arial"/>
          <w:b/>
          <w:color w:val="365F91"/>
          <w:sz w:val="24"/>
          <w:szCs w:val="24"/>
        </w:rPr>
        <w:t>Auditor Líder:</w:t>
      </w:r>
    </w:p>
    <w:p w:rsidR="00431203" w:rsidRPr="00AC25DC" w:rsidRDefault="00431203" w:rsidP="00431203">
      <w:pPr>
        <w:numPr>
          <w:ilvl w:val="2"/>
          <w:numId w:val="12"/>
        </w:numPr>
        <w:tabs>
          <w:tab w:val="clear" w:pos="567"/>
          <w:tab w:val="num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 w:hanging="493"/>
        <w:jc w:val="both"/>
        <w:rPr>
          <w:rFonts w:ascii="Palatino Linotype" w:hAnsi="Palatino Linotype" w:cs="Arial"/>
          <w:sz w:val="24"/>
          <w:szCs w:val="24"/>
        </w:rPr>
      </w:pPr>
      <w:r w:rsidRPr="00AC25DC">
        <w:rPr>
          <w:rFonts w:ascii="Palatino Linotype" w:hAnsi="Palatino Linotype" w:cs="Arial"/>
          <w:sz w:val="24"/>
          <w:szCs w:val="24"/>
        </w:rPr>
        <w:t>Coordinar las actividades del grupo para completar la evaluación en forma efectiva y oportuna.</w:t>
      </w:r>
    </w:p>
    <w:p w:rsidR="00431203" w:rsidRPr="00AC25DC" w:rsidRDefault="00431203" w:rsidP="00431203">
      <w:pPr>
        <w:numPr>
          <w:ilvl w:val="2"/>
          <w:numId w:val="12"/>
        </w:numPr>
        <w:tabs>
          <w:tab w:val="clear" w:pos="567"/>
          <w:tab w:val="num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 w:hanging="493"/>
        <w:jc w:val="both"/>
        <w:rPr>
          <w:rFonts w:ascii="Palatino Linotype" w:hAnsi="Palatino Linotype" w:cs="Arial"/>
          <w:b/>
          <w:sz w:val="24"/>
          <w:szCs w:val="24"/>
        </w:rPr>
      </w:pPr>
      <w:r w:rsidRPr="00AC25DC">
        <w:rPr>
          <w:rFonts w:ascii="Palatino Linotype" w:hAnsi="Palatino Linotype" w:cs="Arial"/>
          <w:sz w:val="24"/>
          <w:szCs w:val="24"/>
        </w:rPr>
        <w:t>Comprobar que los miembros del grupo estén provistos de la información necesaria para desarrollar la evaluación.</w:t>
      </w:r>
    </w:p>
    <w:p w:rsidR="00431203" w:rsidRPr="00AC25DC" w:rsidRDefault="00431203" w:rsidP="00431203">
      <w:pPr>
        <w:numPr>
          <w:ilvl w:val="2"/>
          <w:numId w:val="12"/>
        </w:numPr>
        <w:tabs>
          <w:tab w:val="clear" w:pos="567"/>
          <w:tab w:val="num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 w:hanging="493"/>
        <w:jc w:val="both"/>
        <w:rPr>
          <w:rFonts w:ascii="Palatino Linotype" w:hAnsi="Palatino Linotype" w:cs="Arial"/>
          <w:sz w:val="24"/>
          <w:szCs w:val="24"/>
        </w:rPr>
      </w:pPr>
      <w:r w:rsidRPr="00AC25DC">
        <w:rPr>
          <w:rFonts w:ascii="Palatino Linotype" w:hAnsi="Palatino Linotype" w:cs="Arial"/>
          <w:sz w:val="24"/>
          <w:szCs w:val="24"/>
        </w:rPr>
        <w:t>Establecer las asignaciones individuales a los miembros del grupo para la evaluación.</w:t>
      </w:r>
    </w:p>
    <w:p w:rsidR="00431203" w:rsidRPr="00AC25DC" w:rsidRDefault="00431203" w:rsidP="00431203">
      <w:pPr>
        <w:numPr>
          <w:ilvl w:val="2"/>
          <w:numId w:val="12"/>
        </w:numPr>
        <w:tabs>
          <w:tab w:val="clear" w:pos="567"/>
          <w:tab w:val="num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 w:hanging="493"/>
        <w:jc w:val="both"/>
        <w:rPr>
          <w:rFonts w:ascii="Palatino Linotype" w:hAnsi="Palatino Linotype" w:cs="Arial"/>
          <w:sz w:val="24"/>
          <w:szCs w:val="24"/>
        </w:rPr>
      </w:pPr>
      <w:r w:rsidRPr="00AC25DC">
        <w:rPr>
          <w:rFonts w:ascii="Palatino Linotype" w:hAnsi="Palatino Linotype" w:cs="Arial"/>
          <w:sz w:val="24"/>
          <w:szCs w:val="24"/>
        </w:rPr>
        <w:t>Conducir  las reuniones de apertura y  cierre.</w:t>
      </w:r>
    </w:p>
    <w:p w:rsidR="00431203" w:rsidRPr="00AC25DC" w:rsidRDefault="00431203" w:rsidP="00431203">
      <w:pPr>
        <w:numPr>
          <w:ilvl w:val="2"/>
          <w:numId w:val="12"/>
        </w:numPr>
        <w:tabs>
          <w:tab w:val="clear" w:pos="567"/>
          <w:tab w:val="num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 w:hanging="493"/>
        <w:jc w:val="both"/>
        <w:rPr>
          <w:rFonts w:ascii="Palatino Linotype" w:hAnsi="Palatino Linotype" w:cs="Arial"/>
          <w:sz w:val="24"/>
          <w:szCs w:val="24"/>
        </w:rPr>
      </w:pPr>
      <w:r w:rsidRPr="00AC25DC">
        <w:rPr>
          <w:rFonts w:ascii="Palatino Linotype" w:hAnsi="Palatino Linotype" w:cs="Arial"/>
          <w:sz w:val="24"/>
          <w:szCs w:val="24"/>
        </w:rPr>
        <w:t xml:space="preserve">Obtener del grupo evaluador los hallazgos de la auditoria. </w:t>
      </w:r>
    </w:p>
    <w:p w:rsidR="00431203" w:rsidRPr="00AC25DC" w:rsidRDefault="00431203" w:rsidP="00431203">
      <w:pPr>
        <w:numPr>
          <w:ilvl w:val="2"/>
          <w:numId w:val="12"/>
        </w:numPr>
        <w:tabs>
          <w:tab w:val="clear" w:pos="567"/>
          <w:tab w:val="num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 w:hanging="493"/>
        <w:jc w:val="both"/>
        <w:rPr>
          <w:rFonts w:ascii="Palatino Linotype" w:hAnsi="Palatino Linotype" w:cs="Arial"/>
          <w:sz w:val="24"/>
          <w:szCs w:val="24"/>
        </w:rPr>
      </w:pPr>
      <w:r w:rsidRPr="00AC25DC">
        <w:rPr>
          <w:rFonts w:ascii="Palatino Linotype" w:hAnsi="Palatino Linotype" w:cs="Arial"/>
          <w:sz w:val="24"/>
          <w:szCs w:val="24"/>
        </w:rPr>
        <w:t>Elaborar y distribuir el informe de auditoria</w:t>
      </w:r>
      <w:r w:rsidRPr="00AC25DC">
        <w:rPr>
          <w:rFonts w:ascii="Palatino Linotype" w:hAnsi="Palatino Linotype" w:cs="Arial"/>
          <w:sz w:val="24"/>
          <w:szCs w:val="24"/>
          <w:lang w:val="es-ES_tradnl"/>
        </w:rPr>
        <w:t>.</w:t>
      </w:r>
    </w:p>
    <w:p w:rsidR="00431203" w:rsidRPr="00AC25DC" w:rsidRDefault="00431203" w:rsidP="00431203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431203" w:rsidRDefault="00431203" w:rsidP="00431203">
      <w:pPr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5D3EB6">
        <w:rPr>
          <w:rFonts w:ascii="Palatino Linotype" w:hAnsi="Palatino Linotype" w:cs="Arial"/>
          <w:b/>
          <w:color w:val="365F91"/>
          <w:sz w:val="24"/>
          <w:szCs w:val="24"/>
        </w:rPr>
        <w:t>CONTENIDO:</w:t>
      </w:r>
    </w:p>
    <w:p w:rsidR="0073111B" w:rsidRDefault="0073111B" w:rsidP="0073111B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p w:rsidR="0009081B" w:rsidRPr="00001BE9" w:rsidRDefault="0009081B" w:rsidP="0009081B">
      <w:pPr>
        <w:numPr>
          <w:ilvl w:val="1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  <w:highlight w:val="lightGray"/>
        </w:rPr>
      </w:pPr>
      <w:r w:rsidRPr="00001BE9">
        <w:rPr>
          <w:rFonts w:ascii="Palatino Linotype" w:hAnsi="Palatino Linotype" w:cs="Arial"/>
          <w:b/>
          <w:color w:val="365F91"/>
          <w:sz w:val="24"/>
          <w:szCs w:val="24"/>
          <w:highlight w:val="lightGray"/>
        </w:rPr>
        <w:t xml:space="preserve">Programación de las Auditorias anuales:   </w:t>
      </w:r>
      <w:r w:rsidRPr="00001BE9">
        <w:rPr>
          <w:rFonts w:ascii="Palatino Linotype" w:hAnsi="Palatino Linotype" w:cs="Arial"/>
          <w:color w:val="000000"/>
          <w:sz w:val="24"/>
          <w:szCs w:val="24"/>
          <w:highlight w:val="lightGray"/>
        </w:rPr>
        <w:t xml:space="preserve">El profesional especializado de control interno en conjunto con el Director de calidad realizaran el programa de auditorías para el año, teniendo en cuenta </w:t>
      </w:r>
      <w:r w:rsidR="009D6C7A" w:rsidRPr="00001BE9">
        <w:rPr>
          <w:rFonts w:ascii="Palatino Linotype" w:hAnsi="Palatino Linotype" w:cs="Arial"/>
          <w:color w:val="000000"/>
          <w:sz w:val="24"/>
          <w:szCs w:val="24"/>
          <w:highlight w:val="lightGray"/>
        </w:rPr>
        <w:t xml:space="preserve">la </w:t>
      </w:r>
      <w:r w:rsidR="0073111B" w:rsidRPr="00001BE9">
        <w:rPr>
          <w:rFonts w:ascii="Palatino Linotype" w:hAnsi="Palatino Linotype" w:cs="Arial"/>
          <w:color w:val="000000"/>
          <w:sz w:val="24"/>
          <w:szCs w:val="24"/>
          <w:highlight w:val="lightGray"/>
        </w:rPr>
        <w:t>auditorías</w:t>
      </w:r>
      <w:r w:rsidR="009D6C7A" w:rsidRPr="00001BE9">
        <w:rPr>
          <w:rFonts w:ascii="Palatino Linotype" w:hAnsi="Palatino Linotype" w:cs="Arial"/>
          <w:color w:val="000000"/>
          <w:sz w:val="24"/>
          <w:szCs w:val="24"/>
          <w:highlight w:val="lightGray"/>
        </w:rPr>
        <w:t xml:space="preserve"> interna</w:t>
      </w:r>
      <w:r w:rsidR="0073111B" w:rsidRPr="00001BE9">
        <w:rPr>
          <w:rFonts w:ascii="Palatino Linotype" w:hAnsi="Palatino Linotype" w:cs="Arial"/>
          <w:color w:val="000000"/>
          <w:sz w:val="24"/>
          <w:szCs w:val="24"/>
          <w:highlight w:val="lightGray"/>
        </w:rPr>
        <w:t>s</w:t>
      </w:r>
      <w:r w:rsidRPr="00001BE9">
        <w:rPr>
          <w:rFonts w:ascii="Palatino Linotype" w:hAnsi="Palatino Linotype" w:cs="Arial"/>
          <w:color w:val="000000"/>
          <w:sz w:val="24"/>
          <w:szCs w:val="24"/>
          <w:highlight w:val="lightGray"/>
        </w:rPr>
        <w:t xml:space="preserve"> y </w:t>
      </w:r>
      <w:r w:rsidR="00ED74B0" w:rsidRPr="00001BE9">
        <w:rPr>
          <w:rFonts w:ascii="Palatino Linotype" w:hAnsi="Palatino Linotype" w:cs="Arial"/>
          <w:color w:val="000000"/>
          <w:sz w:val="24"/>
          <w:szCs w:val="24"/>
          <w:highlight w:val="lightGray"/>
        </w:rPr>
        <w:t>externas, las</w:t>
      </w:r>
      <w:r w:rsidR="009D6C7A" w:rsidRPr="00001BE9">
        <w:rPr>
          <w:rFonts w:ascii="Palatino Linotype" w:hAnsi="Palatino Linotype" w:cs="Arial"/>
          <w:color w:val="000000"/>
          <w:sz w:val="24"/>
          <w:szCs w:val="24"/>
          <w:highlight w:val="lightGray"/>
        </w:rPr>
        <w:t xml:space="preserve"> </w:t>
      </w:r>
      <w:r w:rsidR="00ED74B0" w:rsidRPr="00001BE9">
        <w:rPr>
          <w:rFonts w:ascii="Palatino Linotype" w:hAnsi="Palatino Linotype" w:cs="Arial"/>
          <w:color w:val="000000"/>
          <w:sz w:val="24"/>
          <w:szCs w:val="24"/>
          <w:highlight w:val="lightGray"/>
        </w:rPr>
        <w:t>auditorías</w:t>
      </w:r>
      <w:r w:rsidR="009D6C7A" w:rsidRPr="00001BE9">
        <w:rPr>
          <w:rFonts w:ascii="Palatino Linotype" w:hAnsi="Palatino Linotype" w:cs="Arial"/>
          <w:color w:val="000000"/>
          <w:sz w:val="24"/>
          <w:szCs w:val="24"/>
          <w:highlight w:val="lightGray"/>
        </w:rPr>
        <w:t xml:space="preserve"> a seccionales,</w:t>
      </w:r>
      <w:r w:rsidRPr="00001BE9">
        <w:rPr>
          <w:rFonts w:ascii="Palatino Linotype" w:hAnsi="Palatino Linotype" w:cs="Arial"/>
          <w:color w:val="000000"/>
          <w:sz w:val="24"/>
          <w:szCs w:val="24"/>
          <w:highlight w:val="lightGray"/>
        </w:rPr>
        <w:t xml:space="preserve"> arqueos de caja, Mapa de riesgos y revisión de las evidencias de los informes de actividades </w:t>
      </w:r>
      <w:r w:rsidR="009D6C7A" w:rsidRPr="00001BE9">
        <w:rPr>
          <w:rFonts w:ascii="Palatino Linotype" w:hAnsi="Palatino Linotype" w:cs="Arial"/>
          <w:color w:val="000000"/>
          <w:sz w:val="24"/>
          <w:szCs w:val="24"/>
          <w:highlight w:val="lightGray"/>
        </w:rPr>
        <w:t>mensuales</w:t>
      </w:r>
      <w:r w:rsidR="0073111B" w:rsidRPr="00001BE9">
        <w:rPr>
          <w:rFonts w:ascii="Palatino Linotype" w:hAnsi="Palatino Linotype" w:cs="Arial"/>
          <w:color w:val="000000"/>
          <w:sz w:val="24"/>
          <w:szCs w:val="24"/>
          <w:highlight w:val="lightGray"/>
        </w:rPr>
        <w:t>.</w:t>
      </w:r>
    </w:p>
    <w:p w:rsidR="00001BE9" w:rsidRPr="00001BE9" w:rsidRDefault="00001BE9" w:rsidP="00001BE9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23"/>
        <w:jc w:val="both"/>
        <w:rPr>
          <w:rFonts w:ascii="Palatino Linotype" w:hAnsi="Palatino Linotype" w:cs="Arial"/>
          <w:b/>
          <w:color w:val="365F91"/>
          <w:sz w:val="24"/>
          <w:szCs w:val="24"/>
          <w:highlight w:val="lightGray"/>
        </w:rPr>
      </w:pPr>
    </w:p>
    <w:p w:rsidR="00001BE9" w:rsidRPr="00001BE9" w:rsidRDefault="00001BE9" w:rsidP="00001BE9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23"/>
        <w:jc w:val="both"/>
        <w:rPr>
          <w:rFonts w:ascii="Palatino Linotype" w:hAnsi="Palatino Linotype" w:cs="Arial"/>
          <w:b/>
          <w:color w:val="365F91"/>
          <w:sz w:val="24"/>
          <w:szCs w:val="24"/>
          <w:highlight w:val="lightGray"/>
        </w:rPr>
      </w:pPr>
    </w:p>
    <w:p w:rsidR="00001BE9" w:rsidRDefault="00001BE9" w:rsidP="0009081B">
      <w:pPr>
        <w:numPr>
          <w:ilvl w:val="1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  <w:highlight w:val="lightGray"/>
        </w:rPr>
      </w:pPr>
      <w:r>
        <w:rPr>
          <w:rFonts w:ascii="Palatino Linotype" w:hAnsi="Palatino Linotype" w:cs="Arial"/>
          <w:b/>
          <w:color w:val="365F91"/>
          <w:sz w:val="24"/>
          <w:szCs w:val="24"/>
          <w:highlight w:val="lightGray"/>
        </w:rPr>
        <w:t>Tipos de auditorías:</w:t>
      </w:r>
    </w:p>
    <w:p w:rsidR="00001BE9" w:rsidRPr="00001BE9" w:rsidRDefault="00001BE9" w:rsidP="00001BE9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23"/>
        <w:jc w:val="both"/>
        <w:rPr>
          <w:rFonts w:ascii="Palatino Linotype" w:hAnsi="Palatino Linotype" w:cs="Arial"/>
          <w:b/>
          <w:color w:val="365F91"/>
          <w:sz w:val="24"/>
          <w:szCs w:val="24"/>
          <w:highlight w:val="lightGray"/>
        </w:rPr>
      </w:pPr>
    </w:p>
    <w:p w:rsidR="00001BE9" w:rsidRPr="00001BE9" w:rsidRDefault="00001BE9" w:rsidP="00001BE9">
      <w:pPr>
        <w:numPr>
          <w:ilvl w:val="1"/>
          <w:numId w:val="22"/>
        </w:numPr>
        <w:tabs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  <w:highlight w:val="lightGray"/>
        </w:rPr>
      </w:pPr>
      <w:r w:rsidRPr="00001BE9">
        <w:rPr>
          <w:rFonts w:ascii="Palatino Linotype" w:hAnsi="Palatino Linotype" w:cs="Arial"/>
          <w:b/>
          <w:color w:val="365F91"/>
          <w:sz w:val="24"/>
          <w:szCs w:val="24"/>
          <w:highlight w:val="lightGray"/>
        </w:rPr>
        <w:t xml:space="preserve">Sistemas de gestión: </w:t>
      </w:r>
      <w:r w:rsidRPr="00001BE9">
        <w:rPr>
          <w:rFonts w:ascii="Palatino Linotype" w:hAnsi="Palatino Linotype" w:cs="Arial"/>
          <w:color w:val="000000"/>
          <w:sz w:val="24"/>
          <w:szCs w:val="24"/>
          <w:highlight w:val="lightGray"/>
        </w:rPr>
        <w:t>Se realiza a los diferentes sistemas de gestión de la Cámara de Comercio. Se pueden realizar por separado o dentro de la Auditoria del Sistema de Gestión de Calidad.</w:t>
      </w:r>
    </w:p>
    <w:p w:rsidR="00001BE9" w:rsidRPr="00001BE9" w:rsidRDefault="00001BE9" w:rsidP="00001BE9">
      <w:pPr>
        <w:tabs>
          <w:tab w:val="left" w:pos="1440"/>
          <w:tab w:val="left" w:pos="1800"/>
          <w:tab w:val="left" w:pos="2160"/>
        </w:tabs>
        <w:spacing w:after="0" w:line="240" w:lineRule="auto"/>
        <w:ind w:left="1440"/>
        <w:jc w:val="both"/>
        <w:rPr>
          <w:rFonts w:ascii="Palatino Linotype" w:hAnsi="Palatino Linotype" w:cs="Arial"/>
          <w:sz w:val="24"/>
          <w:szCs w:val="24"/>
          <w:highlight w:val="lightGray"/>
        </w:rPr>
      </w:pPr>
    </w:p>
    <w:p w:rsidR="00001BE9" w:rsidRDefault="00001BE9" w:rsidP="00001BE9">
      <w:pPr>
        <w:numPr>
          <w:ilvl w:val="1"/>
          <w:numId w:val="22"/>
        </w:numPr>
        <w:tabs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  <w:highlight w:val="lightGray"/>
        </w:rPr>
      </w:pPr>
      <w:r w:rsidRPr="00001BE9">
        <w:rPr>
          <w:rFonts w:ascii="Palatino Linotype" w:hAnsi="Palatino Linotype" w:cs="Arial"/>
          <w:b/>
          <w:color w:val="365F91"/>
          <w:sz w:val="24"/>
          <w:szCs w:val="24"/>
          <w:highlight w:val="lightGray"/>
        </w:rPr>
        <w:t>Arqueo de caja</w:t>
      </w:r>
      <w:r w:rsidRPr="00001BE9">
        <w:rPr>
          <w:rFonts w:ascii="Palatino Linotype" w:hAnsi="Palatino Linotype" w:cs="Arial"/>
          <w:sz w:val="24"/>
          <w:szCs w:val="24"/>
          <w:highlight w:val="lightGray"/>
        </w:rPr>
        <w:t>: El profesional especializado de control interno, escogerá un día aleatorio del mes para realizar el arqueo de caja, el paso a paso de este proceso se explica en el instructivo arqueo de caja.</w:t>
      </w:r>
    </w:p>
    <w:p w:rsidR="00001BE9" w:rsidRPr="00001BE9" w:rsidRDefault="00001BE9" w:rsidP="00001BE9">
      <w:pPr>
        <w:tabs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  <w:highlight w:val="lightGray"/>
        </w:rPr>
      </w:pPr>
    </w:p>
    <w:p w:rsidR="00001BE9" w:rsidRDefault="00001BE9" w:rsidP="00001BE9">
      <w:pPr>
        <w:numPr>
          <w:ilvl w:val="1"/>
          <w:numId w:val="22"/>
        </w:numPr>
        <w:tabs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  <w:highlight w:val="lightGray"/>
        </w:rPr>
      </w:pPr>
      <w:r w:rsidRPr="00001BE9">
        <w:rPr>
          <w:rFonts w:ascii="Palatino Linotype" w:hAnsi="Palatino Linotype" w:cs="Arial"/>
          <w:b/>
          <w:color w:val="365F91"/>
          <w:sz w:val="24"/>
          <w:szCs w:val="24"/>
          <w:highlight w:val="lightGray"/>
        </w:rPr>
        <w:t>Auditoria a Mapa de Riesgos</w:t>
      </w:r>
      <w:r w:rsidRPr="00001BE9">
        <w:rPr>
          <w:rFonts w:ascii="Palatino Linotype" w:hAnsi="Palatino Linotype" w:cs="Arial"/>
          <w:sz w:val="24"/>
          <w:szCs w:val="24"/>
          <w:highlight w:val="lightGray"/>
        </w:rPr>
        <w:t>: El profesional especializado de control interno, auditara las acciones del Mapa de Riesgos según la periodicidad determinada en cada acción.</w:t>
      </w:r>
    </w:p>
    <w:p w:rsidR="00001BE9" w:rsidRPr="00001BE9" w:rsidRDefault="00001BE9" w:rsidP="00001BE9">
      <w:pPr>
        <w:tabs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  <w:highlight w:val="lightGray"/>
        </w:rPr>
      </w:pPr>
    </w:p>
    <w:p w:rsidR="00001BE9" w:rsidRDefault="00001BE9" w:rsidP="00001BE9">
      <w:pPr>
        <w:numPr>
          <w:ilvl w:val="1"/>
          <w:numId w:val="22"/>
        </w:numPr>
        <w:tabs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  <w:highlight w:val="lightGray"/>
        </w:rPr>
      </w:pPr>
      <w:r w:rsidRPr="00001BE9">
        <w:rPr>
          <w:rFonts w:ascii="Palatino Linotype" w:hAnsi="Palatino Linotype" w:cs="Arial"/>
          <w:b/>
          <w:color w:val="365F91"/>
          <w:sz w:val="24"/>
          <w:szCs w:val="24"/>
          <w:highlight w:val="lightGray"/>
        </w:rPr>
        <w:t>Informe de actividades mensuales</w:t>
      </w:r>
      <w:r w:rsidRPr="00001BE9">
        <w:rPr>
          <w:rFonts w:ascii="Palatino Linotype" w:hAnsi="Palatino Linotype" w:cs="Arial"/>
          <w:sz w:val="24"/>
          <w:szCs w:val="24"/>
          <w:highlight w:val="lightGray"/>
        </w:rPr>
        <w:t>: el profesional especializado de control interno hará seguimiento a las evidencias de las actividades plasmadas en los informes mensuales.</w:t>
      </w:r>
    </w:p>
    <w:p w:rsidR="00001BE9" w:rsidRPr="00001BE9" w:rsidRDefault="00001BE9" w:rsidP="00001BE9">
      <w:pPr>
        <w:tabs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  <w:highlight w:val="lightGray"/>
        </w:rPr>
      </w:pPr>
    </w:p>
    <w:p w:rsidR="00001BE9" w:rsidRPr="00001BE9" w:rsidRDefault="00001BE9" w:rsidP="00001BE9">
      <w:pPr>
        <w:numPr>
          <w:ilvl w:val="1"/>
          <w:numId w:val="22"/>
        </w:numPr>
        <w:tabs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  <w:highlight w:val="lightGray"/>
        </w:rPr>
      </w:pPr>
      <w:r w:rsidRPr="00001BE9">
        <w:rPr>
          <w:rFonts w:ascii="Palatino Linotype" w:hAnsi="Palatino Linotype" w:cs="Arial"/>
          <w:b/>
          <w:color w:val="365F91"/>
          <w:sz w:val="24"/>
          <w:szCs w:val="24"/>
          <w:highlight w:val="lightGray"/>
        </w:rPr>
        <w:t xml:space="preserve"> Auditoria seccionales: </w:t>
      </w:r>
      <w:r w:rsidRPr="00001BE9">
        <w:rPr>
          <w:rFonts w:ascii="Palatino Linotype" w:hAnsi="Palatino Linotype" w:cs="Arial"/>
          <w:color w:val="000000"/>
          <w:sz w:val="24"/>
          <w:szCs w:val="24"/>
          <w:highlight w:val="lightGray"/>
        </w:rPr>
        <w:t xml:space="preserve">la auditoria a las seccionales comprende todas las auditorias </w:t>
      </w:r>
      <w:r w:rsidRPr="00001BE9">
        <w:rPr>
          <w:rFonts w:ascii="Palatino Linotype" w:hAnsi="Palatino Linotype" w:cs="Arial"/>
          <w:sz w:val="24"/>
          <w:szCs w:val="24"/>
          <w:highlight w:val="lightGray"/>
        </w:rPr>
        <w:t>(</w:t>
      </w:r>
      <w:r w:rsidRPr="00001BE9">
        <w:rPr>
          <w:rFonts w:ascii="Palatino Linotype" w:hAnsi="Palatino Linotype" w:cs="Arial"/>
          <w:color w:val="000000"/>
          <w:sz w:val="24"/>
          <w:szCs w:val="24"/>
          <w:highlight w:val="lightGray"/>
        </w:rPr>
        <w:t>auditoria interna y externas, las auditorías a seccionales, arqueos de caja, Mapa de riesgos y revisión de las evidencias de los informes de actividades mensuales), según programa de auditoria.</w:t>
      </w:r>
    </w:p>
    <w:p w:rsidR="00001BE9" w:rsidRPr="00AC25DC" w:rsidRDefault="00001BE9" w:rsidP="00001BE9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001BE9" w:rsidRPr="00001BE9" w:rsidRDefault="00001BE9" w:rsidP="00001BE9">
      <w:pPr>
        <w:numPr>
          <w:ilvl w:val="1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color w:val="365F91"/>
          <w:sz w:val="24"/>
          <w:szCs w:val="24"/>
        </w:rPr>
      </w:pPr>
      <w:r w:rsidRPr="00001BE9">
        <w:rPr>
          <w:rFonts w:ascii="Palatino Linotype" w:hAnsi="Palatino Linotype" w:cs="Arial"/>
          <w:b/>
          <w:color w:val="365F91"/>
          <w:sz w:val="24"/>
          <w:szCs w:val="24"/>
        </w:rPr>
        <w:t>Recomendaciones Generales:</w:t>
      </w:r>
    </w:p>
    <w:p w:rsidR="00001BE9" w:rsidRPr="00001BE9" w:rsidRDefault="00001BE9" w:rsidP="00001BE9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57"/>
        <w:jc w:val="both"/>
        <w:rPr>
          <w:rFonts w:ascii="Palatino Linotype" w:hAnsi="Palatino Linotype" w:cs="Arial"/>
          <w:sz w:val="24"/>
          <w:szCs w:val="24"/>
        </w:rPr>
      </w:pPr>
    </w:p>
    <w:p w:rsidR="00001BE9" w:rsidRPr="00001BE9" w:rsidRDefault="00001BE9" w:rsidP="00001BE9">
      <w:pPr>
        <w:numPr>
          <w:ilvl w:val="2"/>
          <w:numId w:val="22"/>
        </w:num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 w:hanging="493"/>
        <w:jc w:val="both"/>
        <w:rPr>
          <w:rFonts w:ascii="Palatino Linotype" w:hAnsi="Palatino Linotype" w:cs="Arial"/>
          <w:b/>
          <w:sz w:val="24"/>
          <w:szCs w:val="24"/>
        </w:rPr>
      </w:pPr>
      <w:r w:rsidRPr="00001BE9">
        <w:rPr>
          <w:rFonts w:ascii="Palatino Linotype" w:hAnsi="Palatino Linotype" w:cs="Arial"/>
          <w:sz w:val="24"/>
          <w:szCs w:val="24"/>
        </w:rPr>
        <w:t>Las auditorías internas pueden ser realizadas por personal interno o externo a la organización previo cumplimiento del perfil establecido.</w:t>
      </w:r>
    </w:p>
    <w:p w:rsidR="00001BE9" w:rsidRPr="00001BE9" w:rsidRDefault="00001BE9" w:rsidP="00001BE9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001BE9" w:rsidRPr="00001BE9" w:rsidRDefault="00001BE9" w:rsidP="00001BE9">
      <w:pPr>
        <w:numPr>
          <w:ilvl w:val="2"/>
          <w:numId w:val="22"/>
        </w:num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 w:hanging="493"/>
        <w:jc w:val="both"/>
        <w:rPr>
          <w:rFonts w:ascii="Palatino Linotype" w:hAnsi="Palatino Linotype" w:cs="Arial"/>
          <w:b/>
          <w:sz w:val="24"/>
          <w:szCs w:val="24"/>
        </w:rPr>
      </w:pPr>
      <w:r w:rsidRPr="00001BE9">
        <w:rPr>
          <w:rFonts w:ascii="Palatino Linotype" w:hAnsi="Palatino Linotype" w:cs="Arial"/>
          <w:sz w:val="24"/>
          <w:szCs w:val="24"/>
        </w:rPr>
        <w:t>Los auditores internos no deben realizar auditorías a las actividades o procesos por los cuales son responsables directos, con el fin de no afectar la objetividad e imparcialidad.</w:t>
      </w:r>
    </w:p>
    <w:p w:rsidR="00001BE9" w:rsidRPr="00001BE9" w:rsidRDefault="00001BE9" w:rsidP="00001BE9">
      <w:pPr>
        <w:pStyle w:val="Prrafodelista"/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</w:p>
    <w:p w:rsidR="00001BE9" w:rsidRPr="00001BE9" w:rsidRDefault="00001BE9" w:rsidP="00001BE9">
      <w:pPr>
        <w:numPr>
          <w:ilvl w:val="2"/>
          <w:numId w:val="22"/>
        </w:num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 w:hanging="493"/>
        <w:jc w:val="both"/>
        <w:rPr>
          <w:rFonts w:ascii="Palatino Linotype" w:hAnsi="Palatino Linotype" w:cs="Arial"/>
          <w:sz w:val="24"/>
          <w:szCs w:val="24"/>
        </w:rPr>
      </w:pPr>
      <w:r w:rsidRPr="00001BE9">
        <w:rPr>
          <w:rFonts w:ascii="Palatino Linotype" w:hAnsi="Palatino Linotype" w:cs="Arial"/>
          <w:sz w:val="24"/>
          <w:szCs w:val="24"/>
        </w:rPr>
        <w:t>La frecuencia de la auditoria interna (programa) es realizada con una frecuencia mínima anual a todos los procesos de la organización.</w:t>
      </w:r>
    </w:p>
    <w:p w:rsidR="00001BE9" w:rsidRPr="00001BE9" w:rsidRDefault="00001BE9" w:rsidP="00001BE9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227"/>
        <w:jc w:val="both"/>
        <w:rPr>
          <w:rFonts w:ascii="Palatino Linotype" w:hAnsi="Palatino Linotype" w:cs="Arial"/>
          <w:sz w:val="24"/>
          <w:szCs w:val="24"/>
        </w:rPr>
      </w:pPr>
    </w:p>
    <w:p w:rsidR="00001BE9" w:rsidRPr="00001BE9" w:rsidRDefault="00001BE9" w:rsidP="00001BE9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001BE9" w:rsidRPr="00001BE9" w:rsidRDefault="00001BE9" w:rsidP="00001BE9">
      <w:pPr>
        <w:numPr>
          <w:ilvl w:val="1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001BE9">
        <w:rPr>
          <w:rFonts w:ascii="Palatino Linotype" w:hAnsi="Palatino Linotype" w:cs="Arial"/>
          <w:b/>
          <w:color w:val="365F91"/>
          <w:sz w:val="24"/>
          <w:szCs w:val="24"/>
        </w:rPr>
        <w:t>Perfiles de los auditores</w:t>
      </w:r>
      <w:r w:rsidRPr="00001BE9">
        <w:rPr>
          <w:rFonts w:ascii="Palatino Linotype" w:hAnsi="Palatino Linotype" w:cs="Arial"/>
          <w:color w:val="365F91"/>
          <w:sz w:val="24"/>
          <w:szCs w:val="24"/>
        </w:rPr>
        <w:t>:</w:t>
      </w:r>
      <w:r w:rsidRPr="00001BE9">
        <w:rPr>
          <w:rFonts w:ascii="Palatino Linotype" w:hAnsi="Palatino Linotype" w:cs="Arial"/>
          <w:sz w:val="24"/>
          <w:szCs w:val="24"/>
        </w:rPr>
        <w:t xml:space="preserve"> El personal seleccionado como auditor interno del sistema de gestión debe demostrar las siguientes competencias:</w:t>
      </w:r>
    </w:p>
    <w:p w:rsidR="00001BE9" w:rsidRDefault="00001BE9" w:rsidP="00001BE9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23"/>
        <w:jc w:val="both"/>
        <w:rPr>
          <w:rFonts w:ascii="Palatino Linotype" w:hAnsi="Palatino Linotype" w:cs="Arial"/>
          <w:sz w:val="24"/>
          <w:szCs w:val="24"/>
        </w:rPr>
      </w:pPr>
    </w:p>
    <w:p w:rsidR="00001BE9" w:rsidRDefault="00001BE9" w:rsidP="00001BE9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23"/>
        <w:jc w:val="both"/>
        <w:rPr>
          <w:rFonts w:ascii="Palatino Linotype" w:hAnsi="Palatino Linotype" w:cs="Arial"/>
          <w:sz w:val="24"/>
          <w:szCs w:val="24"/>
        </w:rPr>
      </w:pPr>
    </w:p>
    <w:p w:rsidR="00001BE9" w:rsidRPr="00001BE9" w:rsidRDefault="00001BE9" w:rsidP="00001BE9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23"/>
        <w:jc w:val="both"/>
        <w:rPr>
          <w:rFonts w:ascii="Palatino Linotype" w:hAnsi="Palatino Linotype" w:cs="Arial"/>
          <w:sz w:val="24"/>
          <w:szCs w:val="24"/>
        </w:rPr>
      </w:pPr>
    </w:p>
    <w:p w:rsidR="00001BE9" w:rsidRPr="00001BE9" w:rsidRDefault="00001BE9" w:rsidP="00001BE9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80"/>
        <w:jc w:val="both"/>
        <w:rPr>
          <w:rFonts w:ascii="Palatino Linotype" w:hAnsi="Palatino Linotype" w:cs="Arial"/>
          <w:sz w:val="24"/>
          <w:szCs w:val="24"/>
        </w:rPr>
      </w:pP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4840"/>
      </w:tblGrid>
      <w:tr w:rsidR="00001BE9" w:rsidRPr="00001BE9" w:rsidTr="0091511E">
        <w:trPr>
          <w:trHeight w:val="365"/>
        </w:trPr>
        <w:tc>
          <w:tcPr>
            <w:tcW w:w="841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65F91"/>
          </w:tcPr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color w:val="EEECE1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b/>
                <w:color w:val="EEECE1"/>
                <w:sz w:val="24"/>
                <w:szCs w:val="24"/>
              </w:rPr>
              <w:lastRenderedPageBreak/>
              <w:t xml:space="preserve">CRITERIOS Y REQUISITOS DE </w:t>
            </w:r>
            <w:smartTag w:uri="urn:schemas-microsoft-com:office:smarttags" w:element="PersonName">
              <w:smartTagPr>
                <w:attr w:name="ProductID" w:val="LA COMPETENCIA DE"/>
              </w:smartTagPr>
              <w:r w:rsidRPr="00001BE9">
                <w:rPr>
                  <w:rFonts w:ascii="Palatino Linotype" w:hAnsi="Palatino Linotype" w:cs="Arial"/>
                  <w:b/>
                  <w:color w:val="EEECE1"/>
                  <w:sz w:val="24"/>
                  <w:szCs w:val="24"/>
                </w:rPr>
                <w:t>LA COMPETENCIA DE</w:t>
              </w:r>
            </w:smartTag>
            <w:r w:rsidRPr="00001BE9">
              <w:rPr>
                <w:rFonts w:ascii="Palatino Linotype" w:hAnsi="Palatino Linotype" w:cs="Arial"/>
                <w:b/>
                <w:color w:val="EEECE1"/>
                <w:sz w:val="24"/>
                <w:szCs w:val="24"/>
              </w:rPr>
              <w:t xml:space="preserve"> LOS AUDITORES INTERNOS</w:t>
            </w:r>
          </w:p>
        </w:tc>
      </w:tr>
      <w:tr w:rsidR="00001BE9" w:rsidRPr="00001BE9" w:rsidTr="0091511E">
        <w:trPr>
          <w:trHeight w:val="193"/>
        </w:trPr>
        <w:tc>
          <w:tcPr>
            <w:tcW w:w="3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bottom"/>
          </w:tcPr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>CRITERIO</w:t>
            </w:r>
          </w:p>
        </w:tc>
        <w:tc>
          <w:tcPr>
            <w:tcW w:w="4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bottom"/>
          </w:tcPr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>REQUISITO</w:t>
            </w:r>
          </w:p>
        </w:tc>
      </w:tr>
      <w:tr w:rsidR="00001BE9" w:rsidRPr="00001BE9" w:rsidTr="0091511E">
        <w:trPr>
          <w:trHeight w:val="365"/>
        </w:trPr>
        <w:tc>
          <w:tcPr>
            <w:tcW w:w="3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>Educación</w:t>
            </w:r>
          </w:p>
        </w:tc>
        <w:tc>
          <w:tcPr>
            <w:tcW w:w="4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>Bachiller o Profesional Universitario</w:t>
            </w:r>
          </w:p>
        </w:tc>
      </w:tr>
      <w:tr w:rsidR="00001BE9" w:rsidRPr="00001BE9" w:rsidTr="0091511E">
        <w:trPr>
          <w:trHeight w:val="740"/>
        </w:trPr>
        <w:tc>
          <w:tcPr>
            <w:tcW w:w="3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 xml:space="preserve">Formación </w:t>
            </w:r>
          </w:p>
        </w:tc>
        <w:tc>
          <w:tcPr>
            <w:tcW w:w="4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001BE9" w:rsidRDefault="00001BE9" w:rsidP="0091511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>Participar en un curso de formación de Auditores Internos  y aprobarlo de manera satisfactoria (requisito obligatorio para el auditor líder, deseable para todos los auditores).</w:t>
            </w:r>
          </w:p>
          <w:p w:rsidR="00001BE9" w:rsidRPr="00001BE9" w:rsidRDefault="00001BE9" w:rsidP="0091511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 xml:space="preserve">Para auditar Sistema de gestión de calidad deberá Participar en un curso de  interpretación de los requisitos de </w:t>
            </w:r>
            <w:smartTag w:uri="urn:schemas-microsoft-com:office:smarttags" w:element="PersonName">
              <w:smartTagPr>
                <w:attr w:name="ProductID" w:val="la Norma ISO"/>
              </w:smartTagPr>
              <w:r w:rsidRPr="00001BE9">
                <w:rPr>
                  <w:rFonts w:ascii="Palatino Linotype" w:hAnsi="Palatino Linotype" w:cs="Arial"/>
                  <w:sz w:val="24"/>
                  <w:szCs w:val="24"/>
                </w:rPr>
                <w:t>la Norma ISO</w:t>
              </w:r>
            </w:smartTag>
            <w:r w:rsidRPr="00001BE9">
              <w:rPr>
                <w:rFonts w:ascii="Palatino Linotype" w:hAnsi="Palatino Linotype" w:cs="Arial"/>
                <w:sz w:val="24"/>
                <w:szCs w:val="24"/>
              </w:rPr>
              <w:t xml:space="preserve"> 9001.Y para auditar el sistema de seguridad y salud en el trabajo deberá participar en un curso  OHSAS 18001 y aprobarlo de manera satisfactoria y tener conocimiento y capacidad de aplicación  de la normatividad vigente para salud ocupacional, seguridad industrial e higiene ambiental.</w:t>
            </w:r>
          </w:p>
          <w:p w:rsidR="00001BE9" w:rsidRPr="00001BE9" w:rsidRDefault="00001BE9" w:rsidP="0091511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>En caso de ocurrir modificaciones a las normas aplicables, participar en los cursos de actualización correspondiente.</w:t>
            </w:r>
          </w:p>
          <w:p w:rsidR="00001BE9" w:rsidRPr="00001BE9" w:rsidRDefault="00001BE9" w:rsidP="0091511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001BE9" w:rsidRPr="00001BE9" w:rsidTr="0091511E">
        <w:trPr>
          <w:trHeight w:val="1094"/>
        </w:trPr>
        <w:tc>
          <w:tcPr>
            <w:tcW w:w="3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>Habilidades</w:t>
            </w:r>
          </w:p>
        </w:tc>
        <w:tc>
          <w:tcPr>
            <w:tcW w:w="4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>Liderazgo, Perseverancia, Fluidez Verbal, Relaciones Interpersonales, Organización, Receptividad, objetividad.</w:t>
            </w:r>
          </w:p>
        </w:tc>
      </w:tr>
      <w:tr w:rsidR="00001BE9" w:rsidRPr="00001BE9" w:rsidTr="0091511E">
        <w:trPr>
          <w:trHeight w:val="750"/>
        </w:trPr>
        <w:tc>
          <w:tcPr>
            <w:tcW w:w="3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>Experiencia</w:t>
            </w:r>
          </w:p>
        </w:tc>
        <w:tc>
          <w:tcPr>
            <w:tcW w:w="4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001BE9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001BE9">
              <w:rPr>
                <w:rFonts w:ascii="Palatino Linotype" w:hAnsi="Palatino Linotype" w:cs="Arial"/>
                <w:sz w:val="24"/>
                <w:szCs w:val="24"/>
              </w:rPr>
              <w:t>Haber participado como observador en al menos  dos auditorías internas bajo la dirección y orientación de un Auditor Calificado (Indispensable para Auditor Líder).</w:t>
            </w:r>
          </w:p>
        </w:tc>
      </w:tr>
    </w:tbl>
    <w:p w:rsidR="00001BE9" w:rsidRPr="00001BE9" w:rsidRDefault="00001BE9" w:rsidP="00001B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001BE9" w:rsidRDefault="00001BE9" w:rsidP="00001B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001BE9">
        <w:rPr>
          <w:rFonts w:ascii="Palatino Linotype" w:hAnsi="Palatino Linotype" w:cs="Arial"/>
          <w:sz w:val="24"/>
          <w:szCs w:val="24"/>
        </w:rPr>
        <w:lastRenderedPageBreak/>
        <w:t>Para seleccionar auditores externos, no se aplicarán los criterios establecidos para la selección de Auditores internos, en este caso el Director de Calidad verificará la competencia del(os) Auditor(es) externo(s), previamente a la realización de la auditoria, mediante la revisión de su currículum y documentación que demuestre que cuenta con las habilidades y experiencia necesaria para participar como auditor del SGC de la organización; además de los criterios y requisitos exigidos para ser auditor externo, como se muestran a continuación:</w:t>
      </w:r>
    </w:p>
    <w:p w:rsidR="00001BE9" w:rsidRDefault="00001BE9" w:rsidP="00001B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001BE9" w:rsidRPr="00AC25DC" w:rsidRDefault="00001BE9" w:rsidP="00001B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001BE9" w:rsidRPr="00AC25DC" w:rsidRDefault="00001BE9" w:rsidP="00001BE9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hAnsi="Palatino Linotype" w:cs="Arial"/>
          <w:sz w:val="24"/>
          <w:szCs w:val="24"/>
        </w:rPr>
      </w:pP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4840"/>
      </w:tblGrid>
      <w:tr w:rsidR="00001BE9" w:rsidRPr="00AC25DC" w:rsidTr="0091511E">
        <w:trPr>
          <w:trHeight w:val="365"/>
        </w:trPr>
        <w:tc>
          <w:tcPr>
            <w:tcW w:w="841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65F91"/>
          </w:tcPr>
          <w:p w:rsidR="00001BE9" w:rsidRPr="005D3EB6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color w:val="EEECE1"/>
                <w:sz w:val="24"/>
                <w:szCs w:val="24"/>
              </w:rPr>
            </w:pPr>
            <w:r w:rsidRPr="005D3EB6">
              <w:rPr>
                <w:rFonts w:ascii="Palatino Linotype" w:hAnsi="Palatino Linotype" w:cs="Arial"/>
                <w:b/>
                <w:color w:val="EEECE1"/>
                <w:sz w:val="24"/>
                <w:szCs w:val="24"/>
              </w:rPr>
              <w:t xml:space="preserve">CRITERIOS Y REQUISITOS DE </w:t>
            </w:r>
            <w:smartTag w:uri="urn:schemas-microsoft-com:office:smarttags" w:element="PersonName">
              <w:smartTagPr>
                <w:attr w:name="ProductID" w:val="LA COMPETENCIA DE"/>
              </w:smartTagPr>
              <w:r w:rsidRPr="005D3EB6">
                <w:rPr>
                  <w:rFonts w:ascii="Palatino Linotype" w:hAnsi="Palatino Linotype" w:cs="Arial"/>
                  <w:b/>
                  <w:color w:val="EEECE1"/>
                  <w:sz w:val="24"/>
                  <w:szCs w:val="24"/>
                </w:rPr>
                <w:t>LA COMPETENCIA DE</w:t>
              </w:r>
            </w:smartTag>
            <w:r w:rsidRPr="005D3EB6">
              <w:rPr>
                <w:rFonts w:ascii="Palatino Linotype" w:hAnsi="Palatino Linotype" w:cs="Arial"/>
                <w:b/>
                <w:color w:val="EEECE1"/>
                <w:sz w:val="24"/>
                <w:szCs w:val="24"/>
              </w:rPr>
              <w:t xml:space="preserve"> LOS AUDITORES EXTERNOS</w:t>
            </w:r>
          </w:p>
        </w:tc>
      </w:tr>
      <w:tr w:rsidR="00001BE9" w:rsidRPr="00AC25DC" w:rsidTr="0091511E">
        <w:trPr>
          <w:trHeight w:val="193"/>
        </w:trPr>
        <w:tc>
          <w:tcPr>
            <w:tcW w:w="3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bottom"/>
          </w:tcPr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AC25DC">
              <w:rPr>
                <w:rFonts w:ascii="Palatino Linotype" w:hAnsi="Palatino Linotype" w:cs="Arial"/>
                <w:sz w:val="24"/>
                <w:szCs w:val="24"/>
              </w:rPr>
              <w:t>CRITERIO</w:t>
            </w:r>
          </w:p>
        </w:tc>
        <w:tc>
          <w:tcPr>
            <w:tcW w:w="4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bottom"/>
          </w:tcPr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AC25DC">
              <w:rPr>
                <w:rFonts w:ascii="Palatino Linotype" w:hAnsi="Palatino Linotype" w:cs="Arial"/>
                <w:sz w:val="24"/>
                <w:szCs w:val="24"/>
              </w:rPr>
              <w:t>REQUISITO</w:t>
            </w:r>
          </w:p>
        </w:tc>
      </w:tr>
      <w:tr w:rsidR="00001BE9" w:rsidRPr="00AC25DC" w:rsidTr="0091511E">
        <w:trPr>
          <w:trHeight w:val="365"/>
        </w:trPr>
        <w:tc>
          <w:tcPr>
            <w:tcW w:w="3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AC25DC">
              <w:rPr>
                <w:rFonts w:ascii="Palatino Linotype" w:hAnsi="Palatino Linotype" w:cs="Arial"/>
                <w:sz w:val="24"/>
                <w:szCs w:val="24"/>
              </w:rPr>
              <w:t>Educación</w:t>
            </w:r>
          </w:p>
        </w:tc>
        <w:tc>
          <w:tcPr>
            <w:tcW w:w="4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AC25DC">
              <w:rPr>
                <w:rFonts w:ascii="Palatino Linotype" w:hAnsi="Palatino Linotype" w:cs="Arial"/>
                <w:sz w:val="24"/>
                <w:szCs w:val="24"/>
              </w:rPr>
              <w:t>Profesional Universitario</w:t>
            </w:r>
          </w:p>
        </w:tc>
      </w:tr>
      <w:tr w:rsidR="00001BE9" w:rsidRPr="000064C1" w:rsidTr="0091511E">
        <w:trPr>
          <w:trHeight w:val="740"/>
        </w:trPr>
        <w:tc>
          <w:tcPr>
            <w:tcW w:w="3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AC25DC">
              <w:rPr>
                <w:rFonts w:ascii="Palatino Linotype" w:hAnsi="Palatino Linotype" w:cs="Arial"/>
                <w:sz w:val="24"/>
                <w:szCs w:val="24"/>
              </w:rPr>
              <w:t xml:space="preserve">Formación </w:t>
            </w:r>
          </w:p>
        </w:tc>
        <w:tc>
          <w:tcPr>
            <w:tcW w:w="4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AC25DC">
              <w:rPr>
                <w:rFonts w:ascii="Palatino Linotype" w:hAnsi="Palatino Linotype" w:cs="Arial"/>
                <w:sz w:val="24"/>
                <w:szCs w:val="24"/>
              </w:rPr>
              <w:t xml:space="preserve">16 horas en fundamentos </w:t>
            </w:r>
            <w:r w:rsidRPr="000064C1">
              <w:rPr>
                <w:rFonts w:ascii="Palatino Linotype" w:hAnsi="Palatino Linotype" w:cs="Arial"/>
                <w:sz w:val="24"/>
                <w:szCs w:val="24"/>
              </w:rPr>
              <w:t>de ISO 9001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 y </w:t>
            </w:r>
            <w:r w:rsidRPr="000064C1">
              <w:rPr>
                <w:rFonts w:ascii="Palatino Linotype" w:hAnsi="Palatino Linotype" w:cs="Arial"/>
                <w:sz w:val="24"/>
                <w:szCs w:val="24"/>
              </w:rPr>
              <w:t>OHSAS 18001 y/o las actualizaciones correspondientes</w:t>
            </w:r>
            <w:r w:rsidRPr="00AC25DC">
              <w:rPr>
                <w:rFonts w:ascii="Palatino Linotype" w:hAnsi="Palatino Linotype" w:cs="Arial"/>
                <w:sz w:val="24"/>
                <w:szCs w:val="24"/>
              </w:rPr>
              <w:t>.</w:t>
            </w:r>
          </w:p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AC25DC">
              <w:rPr>
                <w:rFonts w:ascii="Palatino Linotype" w:hAnsi="Palatino Linotype" w:cs="Arial"/>
                <w:sz w:val="24"/>
                <w:szCs w:val="24"/>
              </w:rPr>
              <w:t>24 horas en técnicas de auditorías.</w:t>
            </w:r>
          </w:p>
        </w:tc>
      </w:tr>
      <w:tr w:rsidR="00001BE9" w:rsidRPr="00AC25DC" w:rsidTr="0091511E">
        <w:trPr>
          <w:trHeight w:val="1094"/>
        </w:trPr>
        <w:tc>
          <w:tcPr>
            <w:tcW w:w="3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AC25DC">
              <w:rPr>
                <w:rFonts w:ascii="Palatino Linotype" w:hAnsi="Palatino Linotype" w:cs="Arial"/>
                <w:sz w:val="24"/>
                <w:szCs w:val="24"/>
              </w:rPr>
              <w:t>Habilidades</w:t>
            </w:r>
          </w:p>
        </w:tc>
        <w:tc>
          <w:tcPr>
            <w:tcW w:w="4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AC25DC">
              <w:rPr>
                <w:rFonts w:ascii="Palatino Linotype" w:hAnsi="Palatino Linotype" w:cs="Arial"/>
                <w:sz w:val="24"/>
                <w:szCs w:val="24"/>
              </w:rPr>
              <w:t>Liderazgo, Perseverancia, Fluidez Verbal, Relaciones Interpersonales, Organización, Receptividad.</w:t>
            </w:r>
          </w:p>
        </w:tc>
      </w:tr>
      <w:tr w:rsidR="00001BE9" w:rsidRPr="00AC25DC" w:rsidTr="0091511E">
        <w:trPr>
          <w:trHeight w:val="750"/>
        </w:trPr>
        <w:tc>
          <w:tcPr>
            <w:tcW w:w="3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AC25DC">
              <w:rPr>
                <w:rFonts w:ascii="Palatino Linotype" w:hAnsi="Palatino Linotype" w:cs="Arial"/>
                <w:sz w:val="24"/>
                <w:szCs w:val="24"/>
              </w:rPr>
              <w:t>Experiencia</w:t>
            </w:r>
          </w:p>
        </w:tc>
        <w:tc>
          <w:tcPr>
            <w:tcW w:w="4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BE9" w:rsidRPr="00AC25DC" w:rsidRDefault="00001BE9" w:rsidP="0091511E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AC25DC">
              <w:rPr>
                <w:rFonts w:ascii="Palatino Linotype" w:hAnsi="Palatino Linotype" w:cs="Arial"/>
                <w:sz w:val="24"/>
                <w:szCs w:val="24"/>
              </w:rPr>
              <w:t>Dos  ciclos de auditorías completas con un total de al menos 60 horas de auditoria.</w:t>
            </w:r>
          </w:p>
        </w:tc>
      </w:tr>
    </w:tbl>
    <w:p w:rsidR="00001BE9" w:rsidRPr="00AC25DC" w:rsidRDefault="00001BE9" w:rsidP="00001BE9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001BE9" w:rsidRPr="00AC25DC" w:rsidRDefault="00001BE9" w:rsidP="00001BE9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AC25DC">
        <w:rPr>
          <w:rFonts w:ascii="Palatino Linotype" w:hAnsi="Palatino Linotype" w:cs="Arial"/>
          <w:sz w:val="24"/>
          <w:szCs w:val="24"/>
        </w:rPr>
        <w:t>Nota: La habilidad para el auditor externo que la entidad contrate para la realización de la auditoría interna, se entenderá como la experiencia obtenida en las  auditorías practicadas a otras organizaciones y las cuales deben ser certificadas.</w:t>
      </w:r>
    </w:p>
    <w:p w:rsidR="00001BE9" w:rsidRPr="00AC25DC" w:rsidRDefault="00001BE9" w:rsidP="00001BE9">
      <w:pPr>
        <w:tabs>
          <w:tab w:val="left" w:pos="72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73111B" w:rsidRDefault="0073111B" w:rsidP="0073111B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23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p w:rsidR="0009081B" w:rsidRPr="0073111B" w:rsidRDefault="0073111B" w:rsidP="0009081B">
      <w:pPr>
        <w:numPr>
          <w:ilvl w:val="1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>
        <w:rPr>
          <w:rFonts w:ascii="Palatino Linotype" w:hAnsi="Palatino Linotype" w:cs="Arial"/>
          <w:b/>
          <w:color w:val="365F91"/>
          <w:sz w:val="24"/>
          <w:szCs w:val="24"/>
        </w:rPr>
        <w:t xml:space="preserve">Procedimiento para realizar </w:t>
      </w:r>
      <w:r w:rsidR="0009081B">
        <w:rPr>
          <w:rFonts w:ascii="Palatino Linotype" w:hAnsi="Palatino Linotype" w:cs="Arial"/>
          <w:b/>
          <w:color w:val="365F91"/>
          <w:sz w:val="24"/>
          <w:szCs w:val="24"/>
        </w:rPr>
        <w:t>Auditorías al Sistema de Gestión de Calidad</w:t>
      </w:r>
      <w:r w:rsidR="0009081B" w:rsidRPr="009C1AF5">
        <w:rPr>
          <w:rFonts w:ascii="Palatino Linotype" w:hAnsi="Palatino Linotype" w:cs="Arial"/>
          <w:sz w:val="24"/>
          <w:szCs w:val="24"/>
        </w:rPr>
        <w:t>:</w:t>
      </w:r>
    </w:p>
    <w:p w:rsidR="0073111B" w:rsidRDefault="0073111B" w:rsidP="0073111B">
      <w:pPr>
        <w:pStyle w:val="Prrafodelista"/>
        <w:rPr>
          <w:rFonts w:ascii="Palatino Linotype" w:hAnsi="Palatino Linotype" w:cs="Arial"/>
          <w:b/>
          <w:color w:val="365F91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056"/>
        <w:gridCol w:w="3183"/>
        <w:gridCol w:w="1595"/>
        <w:gridCol w:w="2063"/>
      </w:tblGrid>
      <w:tr w:rsidR="009670B6" w:rsidRPr="009670B6" w:rsidTr="00001BE9">
        <w:tc>
          <w:tcPr>
            <w:tcW w:w="457" w:type="dxa"/>
            <w:shd w:val="clear" w:color="auto" w:fill="B8CCE4" w:themeFill="accent1" w:themeFillTint="66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2056" w:type="dxa"/>
            <w:shd w:val="clear" w:color="auto" w:fill="B8CCE4" w:themeFill="accent1" w:themeFillTint="66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b/>
              </w:rPr>
            </w:pPr>
            <w:r w:rsidRPr="009670B6">
              <w:rPr>
                <w:rFonts w:ascii="Palatino Linotype" w:hAnsi="Palatino Linotype" w:cs="Arial"/>
                <w:b/>
              </w:rPr>
              <w:t>Etapa</w:t>
            </w:r>
          </w:p>
        </w:tc>
        <w:tc>
          <w:tcPr>
            <w:tcW w:w="3183" w:type="dxa"/>
            <w:shd w:val="clear" w:color="auto" w:fill="B8CCE4" w:themeFill="accent1" w:themeFillTint="66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b/>
              </w:rPr>
            </w:pPr>
            <w:r w:rsidRPr="009670B6">
              <w:rPr>
                <w:rFonts w:ascii="Palatino Linotype" w:hAnsi="Palatino Linotype" w:cs="Arial"/>
                <w:b/>
              </w:rPr>
              <w:t>Descripción</w:t>
            </w:r>
          </w:p>
        </w:tc>
        <w:tc>
          <w:tcPr>
            <w:tcW w:w="1595" w:type="dxa"/>
            <w:shd w:val="clear" w:color="auto" w:fill="B8CCE4" w:themeFill="accent1" w:themeFillTint="66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b/>
              </w:rPr>
            </w:pPr>
            <w:r w:rsidRPr="009670B6">
              <w:rPr>
                <w:rFonts w:ascii="Palatino Linotype" w:hAnsi="Palatino Linotype" w:cs="Arial"/>
                <w:b/>
              </w:rPr>
              <w:t>Responsables</w:t>
            </w:r>
          </w:p>
        </w:tc>
        <w:tc>
          <w:tcPr>
            <w:tcW w:w="2063" w:type="dxa"/>
            <w:shd w:val="clear" w:color="auto" w:fill="B8CCE4" w:themeFill="accent1" w:themeFillTint="66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  <w:b/>
              </w:rPr>
            </w:pPr>
            <w:r w:rsidRPr="009670B6">
              <w:rPr>
                <w:rFonts w:ascii="Palatino Linotype" w:hAnsi="Palatino Linotype" w:cs="Arial"/>
                <w:b/>
              </w:rPr>
              <w:t>Documentos relacionados</w:t>
            </w:r>
          </w:p>
        </w:tc>
      </w:tr>
      <w:tr w:rsidR="009670B6" w:rsidRPr="009670B6" w:rsidTr="00001BE9">
        <w:tc>
          <w:tcPr>
            <w:tcW w:w="457" w:type="dxa"/>
            <w:shd w:val="clear" w:color="auto" w:fill="auto"/>
          </w:tcPr>
          <w:p w:rsidR="009670B6" w:rsidRPr="00001BE9" w:rsidRDefault="00001BE9" w:rsidP="00001BE9">
            <w:pPr>
              <w:tabs>
                <w:tab w:val="left" w:pos="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1 </w:t>
            </w:r>
          </w:p>
        </w:tc>
        <w:tc>
          <w:tcPr>
            <w:tcW w:w="2056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Elaboración del plan de auditoria</w:t>
            </w:r>
          </w:p>
        </w:tc>
        <w:tc>
          <w:tcPr>
            <w:tcW w:w="318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 xml:space="preserve">El auditor líder asignado a cada proceso elabora   el plan </w:t>
            </w:r>
            <w:r w:rsidRPr="009670B6">
              <w:rPr>
                <w:rFonts w:ascii="Palatino Linotype" w:hAnsi="Palatino Linotype" w:cs="Arial"/>
              </w:rPr>
              <w:lastRenderedPageBreak/>
              <w:t>de auditorías en el cual debe establecerse: el objetivo, el alcance, los criterios de la auditoria, los métodos, los auditores incluyendo el auditor líder, las fechas y horas de las auditorias de cada proceso y el personal auditado en cada proceso, incluyendo las reuniones de apertura y de cierre.</w:t>
            </w:r>
          </w:p>
        </w:tc>
        <w:tc>
          <w:tcPr>
            <w:tcW w:w="1595" w:type="dxa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lastRenderedPageBreak/>
              <w:t>Auditor Líder</w:t>
            </w:r>
          </w:p>
        </w:tc>
        <w:tc>
          <w:tcPr>
            <w:tcW w:w="206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Plan de auditoria interna</w:t>
            </w:r>
          </w:p>
        </w:tc>
      </w:tr>
      <w:tr w:rsidR="009670B6" w:rsidRPr="009670B6" w:rsidTr="00001BE9">
        <w:tc>
          <w:tcPr>
            <w:tcW w:w="457" w:type="dxa"/>
            <w:shd w:val="clear" w:color="auto" w:fill="auto"/>
          </w:tcPr>
          <w:p w:rsidR="009670B6" w:rsidRPr="009670B6" w:rsidRDefault="00001BE9" w:rsidP="00001BE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lastRenderedPageBreak/>
              <w:t>2</w:t>
            </w:r>
          </w:p>
        </w:tc>
        <w:tc>
          <w:tcPr>
            <w:tcW w:w="2056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Asignación de las tareas al equipo auditor</w:t>
            </w:r>
          </w:p>
        </w:tc>
        <w:tc>
          <w:tcPr>
            <w:tcW w:w="318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De ser necesaria la conformación de un equipo auditor el auditor líder designa a cada miembro del equipo auditor las responsabilidades, funciones  y lugares para auditar cada proceso.</w:t>
            </w:r>
          </w:p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Igualmente  El auditor líder puede realizar cambios en la asignación de tareas en la  medida en que la auditoria se lleve a cabo, con el propósito de que se cumplan los objetivos de la auditoria.</w:t>
            </w:r>
          </w:p>
        </w:tc>
        <w:tc>
          <w:tcPr>
            <w:tcW w:w="1595" w:type="dxa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Auditor Líder</w:t>
            </w:r>
          </w:p>
        </w:tc>
        <w:tc>
          <w:tcPr>
            <w:tcW w:w="206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</w:tr>
      <w:tr w:rsidR="009670B6" w:rsidRPr="009670B6" w:rsidTr="00001BE9">
        <w:tc>
          <w:tcPr>
            <w:tcW w:w="457" w:type="dxa"/>
            <w:shd w:val="clear" w:color="auto" w:fill="auto"/>
          </w:tcPr>
          <w:p w:rsidR="009670B6" w:rsidRPr="009670B6" w:rsidRDefault="00001BE9" w:rsidP="00001BE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3</w:t>
            </w:r>
          </w:p>
        </w:tc>
        <w:tc>
          <w:tcPr>
            <w:tcW w:w="2056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Preparación de los documentos de trabajo</w:t>
            </w:r>
          </w:p>
        </w:tc>
        <w:tc>
          <w:tcPr>
            <w:tcW w:w="318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 xml:space="preserve">El equipo auditor revisa previamente las actividades y documentos establecidos en los planes de los procesos y con base en esto prepara los documentos de trabajo: listas de verificación,  reporte de hallazgos de la auditoria, registro de asistencia a la reunión de apertura y de cierre, cuando la auditoria interna es contratado con personal externo no se </w:t>
            </w:r>
            <w:r w:rsidRPr="009670B6">
              <w:rPr>
                <w:rFonts w:ascii="Palatino Linotype" w:hAnsi="Palatino Linotype" w:cs="Arial"/>
              </w:rPr>
              <w:lastRenderedPageBreak/>
              <w:t>requiere de la lista de verificación</w:t>
            </w:r>
          </w:p>
        </w:tc>
        <w:tc>
          <w:tcPr>
            <w:tcW w:w="1595" w:type="dxa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lastRenderedPageBreak/>
              <w:t>Equipo auditor</w:t>
            </w:r>
          </w:p>
        </w:tc>
        <w:tc>
          <w:tcPr>
            <w:tcW w:w="206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Documentos de proceso</w:t>
            </w:r>
          </w:p>
        </w:tc>
      </w:tr>
      <w:tr w:rsidR="009670B6" w:rsidRPr="009670B6" w:rsidTr="00001BE9">
        <w:tc>
          <w:tcPr>
            <w:tcW w:w="457" w:type="dxa"/>
            <w:shd w:val="clear" w:color="auto" w:fill="auto"/>
          </w:tcPr>
          <w:p w:rsidR="009670B6" w:rsidRPr="009670B6" w:rsidRDefault="00001BE9" w:rsidP="00001BE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lastRenderedPageBreak/>
              <w:t>4</w:t>
            </w:r>
          </w:p>
        </w:tc>
        <w:tc>
          <w:tcPr>
            <w:tcW w:w="2056" w:type="dxa"/>
            <w:shd w:val="clear" w:color="auto" w:fill="auto"/>
          </w:tcPr>
          <w:p w:rsidR="009670B6" w:rsidRPr="009670B6" w:rsidRDefault="009670B6" w:rsidP="0073111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Reunión de apertura</w:t>
            </w:r>
          </w:p>
        </w:tc>
        <w:tc>
          <w:tcPr>
            <w:tcW w:w="318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El líder del equipo auditor lidera la reunión de apertura con el cliente de la auditoria , los auditados o representantes de los mismos,  en esta reunión se deben realizar las siguientes actividades:</w:t>
            </w:r>
          </w:p>
          <w:p w:rsidR="009670B6" w:rsidRPr="009670B6" w:rsidRDefault="009670B6" w:rsidP="00462564">
            <w:pPr>
              <w:pStyle w:val="Prrafodelista"/>
              <w:spacing w:after="0" w:line="240" w:lineRule="auto"/>
              <w:rPr>
                <w:rFonts w:ascii="Palatino Linotype" w:hAnsi="Palatino Linotype" w:cs="Arial"/>
              </w:rPr>
            </w:pPr>
          </w:p>
          <w:p w:rsidR="009670B6" w:rsidRPr="009670B6" w:rsidRDefault="009670B6" w:rsidP="00462564">
            <w:pPr>
              <w:numPr>
                <w:ilvl w:val="0"/>
                <w:numId w:val="13"/>
              </w:num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Presentación de los participantes  (auditores y auditados) incluyendo una descripción de sus cargos.</w:t>
            </w:r>
          </w:p>
          <w:p w:rsidR="009670B6" w:rsidRPr="009670B6" w:rsidRDefault="009670B6" w:rsidP="00462564">
            <w:pPr>
              <w:numPr>
                <w:ilvl w:val="0"/>
                <w:numId w:val="13"/>
              </w:num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Confirmación del plan de auditoria (objetivo, alcance, criterios, horas, metodología y personal auditado)</w:t>
            </w:r>
          </w:p>
          <w:p w:rsidR="009670B6" w:rsidRPr="009670B6" w:rsidRDefault="009670B6" w:rsidP="00462564">
            <w:pPr>
              <w:numPr>
                <w:ilvl w:val="0"/>
                <w:numId w:val="13"/>
              </w:num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Proporcionar un breve resumen de cómo se llevaran a cabo las actividades de la auditoria.</w:t>
            </w:r>
          </w:p>
          <w:p w:rsidR="009670B6" w:rsidRPr="009670B6" w:rsidRDefault="009670B6" w:rsidP="00462564">
            <w:pPr>
              <w:numPr>
                <w:ilvl w:val="0"/>
                <w:numId w:val="13"/>
              </w:num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Confirmar los canales de comunicación y de retroalimentación con los auditados.</w:t>
            </w:r>
          </w:p>
          <w:p w:rsidR="009670B6" w:rsidRPr="009670B6" w:rsidRDefault="009670B6" w:rsidP="00462564">
            <w:pPr>
              <w:numPr>
                <w:ilvl w:val="0"/>
                <w:numId w:val="13"/>
              </w:num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Proporcionar al auditado la oportunidad de realizar preguntas.</w:t>
            </w:r>
          </w:p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1595" w:type="dxa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Auditor Líder</w:t>
            </w:r>
          </w:p>
        </w:tc>
        <w:tc>
          <w:tcPr>
            <w:tcW w:w="206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 xml:space="preserve">Lista de asistencia </w:t>
            </w:r>
          </w:p>
        </w:tc>
      </w:tr>
      <w:tr w:rsidR="009670B6" w:rsidRPr="009670B6" w:rsidTr="00001BE9">
        <w:tc>
          <w:tcPr>
            <w:tcW w:w="457" w:type="dxa"/>
            <w:shd w:val="clear" w:color="auto" w:fill="auto"/>
          </w:tcPr>
          <w:p w:rsidR="009670B6" w:rsidRPr="009670B6" w:rsidRDefault="00001BE9" w:rsidP="00001BE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5</w:t>
            </w:r>
          </w:p>
        </w:tc>
        <w:tc>
          <w:tcPr>
            <w:tcW w:w="2056" w:type="dxa"/>
            <w:shd w:val="clear" w:color="auto" w:fill="auto"/>
          </w:tcPr>
          <w:p w:rsidR="009670B6" w:rsidRPr="009670B6" w:rsidRDefault="009670B6" w:rsidP="0073111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Recopilación y verificación de la información</w:t>
            </w:r>
          </w:p>
        </w:tc>
        <w:tc>
          <w:tcPr>
            <w:tcW w:w="318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 xml:space="preserve">La recopilación de la información de la auditoria se hará con base en la entrevista, observación de actividades y revisión de documentos, las cuales deberán realizarse de acuerdo a un muestreo </w:t>
            </w:r>
            <w:r w:rsidRPr="009670B6">
              <w:rPr>
                <w:rFonts w:ascii="Palatino Linotype" w:hAnsi="Palatino Linotype" w:cs="Arial"/>
              </w:rPr>
              <w:lastRenderedPageBreak/>
              <w:t>adecuado con base en los objetivos, alcance y criterios de la auditoria</w:t>
            </w:r>
          </w:p>
        </w:tc>
        <w:tc>
          <w:tcPr>
            <w:tcW w:w="1595" w:type="dxa"/>
          </w:tcPr>
          <w:p w:rsidR="009670B6" w:rsidRPr="009670B6" w:rsidRDefault="00001BE9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lastRenderedPageBreak/>
              <w:t>Equipo auditor</w:t>
            </w:r>
          </w:p>
        </w:tc>
        <w:tc>
          <w:tcPr>
            <w:tcW w:w="206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 xml:space="preserve">Lista de verificación </w:t>
            </w:r>
          </w:p>
        </w:tc>
      </w:tr>
      <w:tr w:rsidR="009670B6" w:rsidRPr="009670B6" w:rsidTr="00001BE9">
        <w:tc>
          <w:tcPr>
            <w:tcW w:w="457" w:type="dxa"/>
            <w:shd w:val="clear" w:color="auto" w:fill="auto"/>
          </w:tcPr>
          <w:p w:rsidR="009670B6" w:rsidRPr="009670B6" w:rsidRDefault="00257FF7" w:rsidP="00257FF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lastRenderedPageBreak/>
              <w:t>6</w:t>
            </w:r>
          </w:p>
        </w:tc>
        <w:tc>
          <w:tcPr>
            <w:tcW w:w="2056" w:type="dxa"/>
            <w:shd w:val="clear" w:color="auto" w:fill="auto"/>
          </w:tcPr>
          <w:p w:rsidR="009670B6" w:rsidRPr="009670B6" w:rsidRDefault="009670B6" w:rsidP="0073111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Generación de hallazgos de la auditoria</w:t>
            </w:r>
          </w:p>
        </w:tc>
        <w:tc>
          <w:tcPr>
            <w:tcW w:w="318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Los hallazgos identificados como recomendaciones, observaciones y no conformidades, de la auditoria serán documentados en el registro de recopilación de hallazgos para lo cual se utilizara como base las evidencias y los criterios de auditoría</w:t>
            </w:r>
          </w:p>
        </w:tc>
        <w:tc>
          <w:tcPr>
            <w:tcW w:w="1595" w:type="dxa"/>
          </w:tcPr>
          <w:p w:rsidR="009670B6" w:rsidRPr="009670B6" w:rsidRDefault="00001BE9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Equipo auditor</w:t>
            </w:r>
          </w:p>
        </w:tc>
        <w:tc>
          <w:tcPr>
            <w:tcW w:w="206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</w:tr>
      <w:tr w:rsidR="009670B6" w:rsidRPr="009670B6" w:rsidTr="00001BE9">
        <w:tc>
          <w:tcPr>
            <w:tcW w:w="457" w:type="dxa"/>
            <w:shd w:val="clear" w:color="auto" w:fill="auto"/>
          </w:tcPr>
          <w:p w:rsidR="009670B6" w:rsidRPr="009670B6" w:rsidRDefault="00257FF7" w:rsidP="00257FF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7</w:t>
            </w:r>
          </w:p>
        </w:tc>
        <w:tc>
          <w:tcPr>
            <w:tcW w:w="2056" w:type="dxa"/>
            <w:shd w:val="clear" w:color="auto" w:fill="auto"/>
          </w:tcPr>
          <w:p w:rsidR="009670B6" w:rsidRPr="009670B6" w:rsidRDefault="009670B6" w:rsidP="0073111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Conclusiones de la auditoria</w:t>
            </w:r>
          </w:p>
        </w:tc>
        <w:tc>
          <w:tcPr>
            <w:tcW w:w="318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El equipo auditor se reunirá antes de la reunión de cierre y revisara los hallazgos de la auditoria, acordara las conclusiones y preparara las recomendaciones de ser pertinente.</w:t>
            </w:r>
          </w:p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1595" w:type="dxa"/>
          </w:tcPr>
          <w:p w:rsidR="009670B6" w:rsidRPr="009670B6" w:rsidRDefault="00001BE9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Equipo auditor</w:t>
            </w:r>
          </w:p>
        </w:tc>
        <w:tc>
          <w:tcPr>
            <w:tcW w:w="206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</w:tr>
      <w:tr w:rsidR="009670B6" w:rsidRPr="009670B6" w:rsidTr="00001BE9">
        <w:tc>
          <w:tcPr>
            <w:tcW w:w="457" w:type="dxa"/>
            <w:shd w:val="clear" w:color="auto" w:fill="auto"/>
          </w:tcPr>
          <w:p w:rsidR="009670B6" w:rsidRPr="009670B6" w:rsidRDefault="00257FF7" w:rsidP="00257FF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8</w:t>
            </w:r>
          </w:p>
        </w:tc>
        <w:tc>
          <w:tcPr>
            <w:tcW w:w="2056" w:type="dxa"/>
            <w:shd w:val="clear" w:color="auto" w:fill="auto"/>
          </w:tcPr>
          <w:p w:rsidR="009670B6" w:rsidRPr="009670B6" w:rsidRDefault="009670B6" w:rsidP="0073111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Realización de la reunión de cierre</w:t>
            </w:r>
          </w:p>
        </w:tc>
        <w:tc>
          <w:tcPr>
            <w:tcW w:w="318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540"/>
                <w:tab w:val="num" w:pos="72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El líder del equipo auditor preside la reunión de cierre realizando las siguientes actividades:</w:t>
            </w:r>
          </w:p>
          <w:p w:rsidR="009670B6" w:rsidRPr="009670B6" w:rsidRDefault="009670B6" w:rsidP="00462564">
            <w:pPr>
              <w:tabs>
                <w:tab w:val="left" w:pos="540"/>
                <w:tab w:val="num" w:pos="72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  <w:p w:rsidR="009670B6" w:rsidRPr="009670B6" w:rsidRDefault="009670B6" w:rsidP="00462564">
            <w:pPr>
              <w:numPr>
                <w:ilvl w:val="0"/>
                <w:numId w:val="14"/>
              </w:numPr>
              <w:tabs>
                <w:tab w:val="left" w:pos="540"/>
                <w:tab w:val="num" w:pos="72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Presenta sus agradecimientos a los auditados.</w:t>
            </w:r>
          </w:p>
          <w:p w:rsidR="009670B6" w:rsidRPr="009670B6" w:rsidRDefault="009670B6" w:rsidP="00462564">
            <w:pPr>
              <w:numPr>
                <w:ilvl w:val="0"/>
                <w:numId w:val="14"/>
              </w:numPr>
              <w:tabs>
                <w:tab w:val="left" w:pos="540"/>
                <w:tab w:val="num" w:pos="72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Resalta el apoyo y los inconvenientes encontrados durante la auditoria.</w:t>
            </w:r>
          </w:p>
          <w:p w:rsidR="009670B6" w:rsidRPr="009670B6" w:rsidRDefault="009670B6" w:rsidP="00462564">
            <w:pPr>
              <w:numPr>
                <w:ilvl w:val="0"/>
                <w:numId w:val="14"/>
              </w:numPr>
              <w:tabs>
                <w:tab w:val="left" w:pos="540"/>
                <w:tab w:val="num" w:pos="72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Presenta las fortalezas y las oportunidades de mejora encontradas durante el proceso de auditoría.</w:t>
            </w:r>
          </w:p>
          <w:p w:rsidR="009670B6" w:rsidRPr="009670B6" w:rsidRDefault="009670B6" w:rsidP="00462564">
            <w:pPr>
              <w:numPr>
                <w:ilvl w:val="0"/>
                <w:numId w:val="14"/>
              </w:numPr>
              <w:tabs>
                <w:tab w:val="left" w:pos="540"/>
                <w:tab w:val="num" w:pos="72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 xml:space="preserve">Presenta en forma detallada los hallazgos (no </w:t>
            </w:r>
            <w:r w:rsidRPr="009670B6">
              <w:rPr>
                <w:rFonts w:ascii="Palatino Linotype" w:hAnsi="Palatino Linotype" w:cs="Arial"/>
              </w:rPr>
              <w:lastRenderedPageBreak/>
              <w:t>conformidades) encontradas durante el proceso de auditoría y las conclusiones de la auditoria.</w:t>
            </w:r>
          </w:p>
          <w:p w:rsidR="009670B6" w:rsidRPr="009670B6" w:rsidRDefault="009670B6" w:rsidP="00462564">
            <w:pPr>
              <w:tabs>
                <w:tab w:val="left" w:pos="540"/>
                <w:tab w:val="num" w:pos="72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  <w:p w:rsidR="009670B6" w:rsidRPr="009670B6" w:rsidRDefault="009670B6" w:rsidP="00462564">
            <w:pPr>
              <w:tabs>
                <w:tab w:val="left" w:pos="54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1595" w:type="dxa"/>
          </w:tcPr>
          <w:p w:rsidR="009670B6" w:rsidRPr="009670B6" w:rsidRDefault="00001BE9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lastRenderedPageBreak/>
              <w:t>Auditor Líder</w:t>
            </w:r>
          </w:p>
        </w:tc>
        <w:tc>
          <w:tcPr>
            <w:tcW w:w="206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Lista de asistencia</w:t>
            </w:r>
          </w:p>
        </w:tc>
      </w:tr>
      <w:tr w:rsidR="009670B6" w:rsidRPr="009670B6" w:rsidTr="00001BE9">
        <w:tc>
          <w:tcPr>
            <w:tcW w:w="457" w:type="dxa"/>
            <w:shd w:val="clear" w:color="auto" w:fill="auto"/>
          </w:tcPr>
          <w:p w:rsidR="009670B6" w:rsidRPr="009670B6" w:rsidRDefault="00257FF7" w:rsidP="00257FF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lastRenderedPageBreak/>
              <w:t>9</w:t>
            </w:r>
          </w:p>
        </w:tc>
        <w:tc>
          <w:tcPr>
            <w:tcW w:w="2056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54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Preparación, aprobación y distribución del informe de auditoría</w:t>
            </w:r>
          </w:p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3183" w:type="dxa"/>
            <w:shd w:val="clear" w:color="auto" w:fill="auto"/>
          </w:tcPr>
          <w:p w:rsidR="009670B6" w:rsidRPr="009670B6" w:rsidRDefault="009670B6" w:rsidP="00462564">
            <w:pPr>
              <w:numPr>
                <w:ilvl w:val="0"/>
                <w:numId w:val="19"/>
              </w:numPr>
              <w:tabs>
                <w:tab w:val="left" w:pos="54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El líder del equipo auditor prepara el informe de auditoría máximo diez días después de la reunión de cierre.</w:t>
            </w:r>
          </w:p>
          <w:p w:rsidR="009670B6" w:rsidRPr="009670B6" w:rsidRDefault="009670B6" w:rsidP="00462564">
            <w:pPr>
              <w:numPr>
                <w:ilvl w:val="0"/>
                <w:numId w:val="19"/>
              </w:numPr>
              <w:tabs>
                <w:tab w:val="left" w:pos="54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El informe debe presentarse en forma completa, precisa y clara y debe hacer referencia al objetivo de la auditoria, a su alcance (procesos auditados), la identificación del cliente de auditoria, las fechas y lugares donde se realizó la auditoria, el equipo auditor incluyendo el auditor líder, los criterios, los hallazgos y conclusiones de la auditoria.</w:t>
            </w:r>
          </w:p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El informe de auditoría debe ser aprobado y firmado por el auditor líder y entregado al cliente de la auditoria en las fechas acordadas.</w:t>
            </w:r>
          </w:p>
        </w:tc>
        <w:tc>
          <w:tcPr>
            <w:tcW w:w="1595" w:type="dxa"/>
          </w:tcPr>
          <w:p w:rsidR="009670B6" w:rsidRPr="009670B6" w:rsidRDefault="00001BE9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Auditor Líder</w:t>
            </w:r>
          </w:p>
        </w:tc>
        <w:tc>
          <w:tcPr>
            <w:tcW w:w="206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Informe de auditoria</w:t>
            </w:r>
          </w:p>
        </w:tc>
      </w:tr>
      <w:tr w:rsidR="009670B6" w:rsidRPr="009670B6" w:rsidTr="00001BE9">
        <w:tc>
          <w:tcPr>
            <w:tcW w:w="457" w:type="dxa"/>
            <w:shd w:val="clear" w:color="auto" w:fill="auto"/>
          </w:tcPr>
          <w:p w:rsidR="009670B6" w:rsidRPr="009670B6" w:rsidRDefault="00257FF7" w:rsidP="00257FF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10</w:t>
            </w:r>
          </w:p>
        </w:tc>
        <w:tc>
          <w:tcPr>
            <w:tcW w:w="2056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54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Evaluación del equipo auditor</w:t>
            </w:r>
          </w:p>
        </w:tc>
        <w:tc>
          <w:tcPr>
            <w:tcW w:w="318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54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 xml:space="preserve">Una vez realizada la auditoria se aplica la evaluación de las competencias del equipo auditor, con el formato evaluación de desempeño auditores internos. Cuando el </w:t>
            </w:r>
            <w:r w:rsidRPr="009670B6">
              <w:rPr>
                <w:rFonts w:ascii="Palatino Linotype" w:hAnsi="Palatino Linotype" w:cs="Arial"/>
              </w:rPr>
              <w:lastRenderedPageBreak/>
              <w:t>auditor realice la verificación de varios procesos, se tomará para la evaluación un promedio de las evaluaciones de los auditados.</w:t>
            </w:r>
          </w:p>
          <w:p w:rsidR="009670B6" w:rsidRPr="009670B6" w:rsidRDefault="009670B6" w:rsidP="00462564">
            <w:pPr>
              <w:tabs>
                <w:tab w:val="left" w:pos="540"/>
                <w:tab w:val="left" w:pos="1440"/>
                <w:tab w:val="left" w:pos="1800"/>
                <w:tab w:val="left" w:pos="2160"/>
              </w:tabs>
              <w:spacing w:after="0" w:line="240" w:lineRule="auto"/>
              <w:ind w:left="360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1595" w:type="dxa"/>
          </w:tcPr>
          <w:p w:rsidR="009670B6" w:rsidRPr="009670B6" w:rsidRDefault="00001BE9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lastRenderedPageBreak/>
              <w:t>Profesional Universitario de Control interno</w:t>
            </w:r>
          </w:p>
        </w:tc>
        <w:tc>
          <w:tcPr>
            <w:tcW w:w="2063" w:type="dxa"/>
            <w:shd w:val="clear" w:color="auto" w:fill="auto"/>
          </w:tcPr>
          <w:p w:rsidR="009670B6" w:rsidRPr="009670B6" w:rsidRDefault="009670B6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Formato evaluación auditores internos</w:t>
            </w:r>
          </w:p>
        </w:tc>
      </w:tr>
      <w:tr w:rsidR="00001BE9" w:rsidRPr="009670B6" w:rsidTr="00001BE9">
        <w:tc>
          <w:tcPr>
            <w:tcW w:w="457" w:type="dxa"/>
            <w:shd w:val="clear" w:color="auto" w:fill="auto"/>
          </w:tcPr>
          <w:p w:rsidR="00001BE9" w:rsidRPr="009670B6" w:rsidRDefault="00257FF7" w:rsidP="00257FF7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lastRenderedPageBreak/>
              <w:t>11</w:t>
            </w:r>
          </w:p>
        </w:tc>
        <w:tc>
          <w:tcPr>
            <w:tcW w:w="2056" w:type="dxa"/>
            <w:shd w:val="clear" w:color="auto" w:fill="auto"/>
          </w:tcPr>
          <w:p w:rsidR="00001BE9" w:rsidRPr="009670B6" w:rsidRDefault="00001BE9" w:rsidP="00462564">
            <w:pPr>
              <w:tabs>
                <w:tab w:val="left" w:pos="54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Seguimiento y Cierre de las Acciones Correctivas</w:t>
            </w:r>
          </w:p>
        </w:tc>
        <w:tc>
          <w:tcPr>
            <w:tcW w:w="3183" w:type="dxa"/>
            <w:shd w:val="clear" w:color="auto" w:fill="auto"/>
          </w:tcPr>
          <w:p w:rsidR="00001BE9" w:rsidRPr="009670B6" w:rsidRDefault="00001BE9" w:rsidP="00462564">
            <w:pPr>
              <w:tabs>
                <w:tab w:val="left" w:pos="54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 xml:space="preserve"> Cada proceso es responsable de hacerle seguimiento a las acciones de mejoramiento, El profesional especializado de control interno y el Director  de Calidad harán periódicamente seguimiento al cierre de dichas acciones.</w:t>
            </w:r>
          </w:p>
        </w:tc>
        <w:tc>
          <w:tcPr>
            <w:tcW w:w="1595" w:type="dxa"/>
          </w:tcPr>
          <w:p w:rsidR="00001BE9" w:rsidRDefault="00001BE9" w:rsidP="0091511E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Profesional Universitario de Control interno</w:t>
            </w:r>
          </w:p>
          <w:p w:rsidR="00001BE9" w:rsidRDefault="00001BE9" w:rsidP="0091511E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  <w:p w:rsidR="00001BE9" w:rsidRDefault="00001BE9" w:rsidP="0091511E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Director de Calidad</w:t>
            </w:r>
          </w:p>
          <w:p w:rsidR="00001BE9" w:rsidRPr="009670B6" w:rsidRDefault="00001BE9" w:rsidP="0091511E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2063" w:type="dxa"/>
            <w:shd w:val="clear" w:color="auto" w:fill="auto"/>
          </w:tcPr>
          <w:p w:rsidR="00001BE9" w:rsidRPr="009670B6" w:rsidRDefault="00001BE9" w:rsidP="00462564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9670B6">
              <w:rPr>
                <w:rFonts w:ascii="Palatino Linotype" w:hAnsi="Palatino Linotype" w:cs="Arial"/>
              </w:rPr>
              <w:t>Formato informe de acciones correctivas.</w:t>
            </w:r>
          </w:p>
        </w:tc>
      </w:tr>
    </w:tbl>
    <w:p w:rsidR="00484D65" w:rsidRDefault="00484D65" w:rsidP="00484D6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p w:rsidR="00030390" w:rsidRDefault="00A7261C" w:rsidP="00001BE9">
      <w:pPr>
        <w:numPr>
          <w:ilvl w:val="1"/>
          <w:numId w:val="2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>
        <w:rPr>
          <w:rFonts w:ascii="Palatino Linotype" w:hAnsi="Palatino Linotype" w:cs="Arial"/>
          <w:b/>
          <w:color w:val="365F91"/>
          <w:sz w:val="24"/>
          <w:szCs w:val="24"/>
        </w:rPr>
        <w:t>Flujograma</w:t>
      </w:r>
    </w:p>
    <w:p w:rsidR="00A7261C" w:rsidRDefault="00A7261C" w:rsidP="00A7261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23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p w:rsidR="00484D65" w:rsidRDefault="00484D65" w:rsidP="00A7261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23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p w:rsidR="00484D65" w:rsidRDefault="00484D65" w:rsidP="00A7261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23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p w:rsidR="00484D65" w:rsidRDefault="00484D65" w:rsidP="00A7261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23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lastRenderedPageBreak/>
        <w:drawing>
          <wp:inline distT="0" distB="0" distL="0" distR="0" wp14:anchorId="44A53CA2" wp14:editId="1213F72F">
            <wp:extent cx="5486400" cy="6521570"/>
            <wp:effectExtent l="0" t="0" r="0" b="12700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484D65" w:rsidRDefault="00484D65" w:rsidP="00C12BD0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p w:rsidR="00484D65" w:rsidRDefault="00484D65" w:rsidP="00A7261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623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p w:rsidR="00431203" w:rsidRPr="005D3EB6" w:rsidRDefault="00431203" w:rsidP="00257FF7">
      <w:pPr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5D3EB6">
        <w:rPr>
          <w:rFonts w:ascii="Palatino Linotype" w:hAnsi="Palatino Linotype" w:cs="Arial"/>
          <w:b/>
          <w:color w:val="365F91"/>
          <w:sz w:val="24"/>
          <w:szCs w:val="24"/>
        </w:rPr>
        <w:t>DOCUMENTOS RELACIONADOS:</w:t>
      </w:r>
    </w:p>
    <w:p w:rsidR="00431203" w:rsidRPr="00AC25DC" w:rsidRDefault="00431203" w:rsidP="00431203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431203" w:rsidRPr="000064C1" w:rsidRDefault="00431203" w:rsidP="00001BE9">
      <w:pPr>
        <w:numPr>
          <w:ilvl w:val="1"/>
          <w:numId w:val="22"/>
        </w:numPr>
        <w:spacing w:after="0" w:line="240" w:lineRule="auto"/>
        <w:ind w:left="681" w:hanging="624"/>
        <w:rPr>
          <w:rFonts w:ascii="Palatino Linotype" w:hAnsi="Palatino Linotype" w:cs="Arial"/>
          <w:sz w:val="24"/>
          <w:szCs w:val="24"/>
        </w:rPr>
      </w:pPr>
      <w:r w:rsidRPr="000064C1">
        <w:rPr>
          <w:rFonts w:ascii="Palatino Linotype" w:hAnsi="Palatino Linotype" w:cs="Arial"/>
          <w:sz w:val="24"/>
          <w:szCs w:val="24"/>
        </w:rPr>
        <w:t>Norma ISO 9001</w:t>
      </w:r>
    </w:p>
    <w:p w:rsidR="00431203" w:rsidRPr="000064C1" w:rsidRDefault="00431203" w:rsidP="00001BE9">
      <w:pPr>
        <w:numPr>
          <w:ilvl w:val="1"/>
          <w:numId w:val="22"/>
        </w:numPr>
        <w:spacing w:after="0" w:line="240" w:lineRule="auto"/>
        <w:ind w:left="681" w:hanging="624"/>
        <w:rPr>
          <w:rFonts w:ascii="Palatino Linotype" w:hAnsi="Palatino Linotype" w:cs="Arial"/>
          <w:sz w:val="24"/>
          <w:szCs w:val="24"/>
        </w:rPr>
      </w:pPr>
      <w:r w:rsidRPr="000064C1">
        <w:rPr>
          <w:rFonts w:ascii="Palatino Linotype" w:hAnsi="Palatino Linotype" w:cs="Arial"/>
          <w:sz w:val="24"/>
          <w:szCs w:val="24"/>
        </w:rPr>
        <w:lastRenderedPageBreak/>
        <w:t>Norma ISO 19011.</w:t>
      </w:r>
    </w:p>
    <w:p w:rsidR="00431203" w:rsidRPr="000064C1" w:rsidRDefault="00431203" w:rsidP="00001BE9">
      <w:pPr>
        <w:numPr>
          <w:ilvl w:val="1"/>
          <w:numId w:val="22"/>
        </w:numPr>
        <w:spacing w:after="0" w:line="240" w:lineRule="auto"/>
        <w:ind w:left="681" w:hanging="624"/>
        <w:rPr>
          <w:rFonts w:ascii="Palatino Linotype" w:hAnsi="Palatino Linotype" w:cs="Arial"/>
          <w:sz w:val="24"/>
          <w:szCs w:val="24"/>
        </w:rPr>
      </w:pPr>
      <w:r w:rsidRPr="000064C1">
        <w:rPr>
          <w:rFonts w:ascii="Palatino Linotype" w:hAnsi="Palatino Linotype" w:cs="Arial"/>
          <w:sz w:val="24"/>
          <w:szCs w:val="24"/>
        </w:rPr>
        <w:t>Manual de Calidad.</w:t>
      </w:r>
    </w:p>
    <w:p w:rsidR="001F4435" w:rsidRPr="000064C1" w:rsidRDefault="001F4435" w:rsidP="00001BE9">
      <w:pPr>
        <w:numPr>
          <w:ilvl w:val="1"/>
          <w:numId w:val="22"/>
        </w:numPr>
        <w:spacing w:after="0" w:line="240" w:lineRule="auto"/>
        <w:ind w:left="681" w:hanging="624"/>
        <w:rPr>
          <w:rFonts w:ascii="Palatino Linotype" w:hAnsi="Palatino Linotype" w:cs="Arial"/>
          <w:sz w:val="24"/>
          <w:szCs w:val="24"/>
        </w:rPr>
      </w:pPr>
      <w:r w:rsidRPr="000064C1">
        <w:rPr>
          <w:rFonts w:ascii="Palatino Linotype" w:hAnsi="Palatino Linotype" w:cs="Arial"/>
          <w:sz w:val="24"/>
          <w:szCs w:val="24"/>
        </w:rPr>
        <w:t>Manual de Seguridad y salud en el trabajo</w:t>
      </w:r>
    </w:p>
    <w:p w:rsidR="00431203" w:rsidRPr="000064C1" w:rsidRDefault="00431203" w:rsidP="00001BE9">
      <w:pPr>
        <w:numPr>
          <w:ilvl w:val="1"/>
          <w:numId w:val="22"/>
        </w:numPr>
        <w:spacing w:after="0" w:line="240" w:lineRule="auto"/>
        <w:ind w:left="681" w:hanging="624"/>
        <w:rPr>
          <w:rFonts w:ascii="Palatino Linotype" w:hAnsi="Palatino Linotype" w:cs="Arial"/>
          <w:sz w:val="24"/>
          <w:szCs w:val="24"/>
        </w:rPr>
      </w:pPr>
      <w:r w:rsidRPr="000064C1">
        <w:rPr>
          <w:rFonts w:ascii="Palatino Linotype" w:hAnsi="Palatino Linotype" w:cs="Arial"/>
          <w:sz w:val="24"/>
          <w:szCs w:val="24"/>
        </w:rPr>
        <w:t>Manual de Procedimientos.</w:t>
      </w:r>
    </w:p>
    <w:p w:rsidR="00312E0B" w:rsidRPr="000064C1" w:rsidRDefault="00312E0B" w:rsidP="00001BE9">
      <w:pPr>
        <w:numPr>
          <w:ilvl w:val="1"/>
          <w:numId w:val="22"/>
        </w:numPr>
        <w:spacing w:after="0" w:line="240" w:lineRule="auto"/>
        <w:ind w:left="681" w:hanging="624"/>
        <w:rPr>
          <w:rFonts w:ascii="Palatino Linotype" w:hAnsi="Palatino Linotype" w:cs="Arial"/>
          <w:sz w:val="24"/>
          <w:szCs w:val="24"/>
        </w:rPr>
      </w:pPr>
      <w:r w:rsidRPr="000064C1">
        <w:rPr>
          <w:rFonts w:ascii="Palatino Linotype" w:hAnsi="Palatino Linotype" w:cs="Arial"/>
          <w:sz w:val="24"/>
          <w:szCs w:val="24"/>
        </w:rPr>
        <w:t>Programa de Auditoria</w:t>
      </w:r>
    </w:p>
    <w:p w:rsidR="00312E0B" w:rsidRPr="000064C1" w:rsidRDefault="00312E0B" w:rsidP="00001BE9">
      <w:pPr>
        <w:numPr>
          <w:ilvl w:val="1"/>
          <w:numId w:val="22"/>
        </w:numPr>
        <w:spacing w:after="0" w:line="240" w:lineRule="auto"/>
        <w:ind w:left="681" w:hanging="624"/>
        <w:rPr>
          <w:rFonts w:ascii="Palatino Linotype" w:hAnsi="Palatino Linotype" w:cs="Arial"/>
          <w:sz w:val="24"/>
          <w:szCs w:val="24"/>
        </w:rPr>
      </w:pPr>
      <w:r w:rsidRPr="000064C1">
        <w:rPr>
          <w:rFonts w:ascii="Palatino Linotype" w:hAnsi="Palatino Linotype" w:cs="Arial"/>
          <w:sz w:val="24"/>
          <w:szCs w:val="24"/>
        </w:rPr>
        <w:t>Plantilla Informe de Auditoria</w:t>
      </w:r>
    </w:p>
    <w:p w:rsidR="00B02072" w:rsidRPr="000064C1" w:rsidRDefault="00B02072" w:rsidP="00001BE9">
      <w:pPr>
        <w:numPr>
          <w:ilvl w:val="1"/>
          <w:numId w:val="22"/>
        </w:numPr>
        <w:spacing w:after="0" w:line="240" w:lineRule="auto"/>
        <w:ind w:left="681" w:hanging="624"/>
        <w:rPr>
          <w:rFonts w:ascii="Palatino Linotype" w:hAnsi="Palatino Linotype" w:cs="Arial"/>
          <w:sz w:val="24"/>
          <w:szCs w:val="24"/>
        </w:rPr>
      </w:pPr>
      <w:r w:rsidRPr="000064C1">
        <w:rPr>
          <w:rFonts w:ascii="Palatino Linotype" w:hAnsi="Palatino Linotype" w:cs="Arial"/>
          <w:sz w:val="24"/>
          <w:szCs w:val="24"/>
        </w:rPr>
        <w:t>Plantilla Lista de Verificación de Auditoria</w:t>
      </w:r>
    </w:p>
    <w:p w:rsidR="00431203" w:rsidRPr="00AC25DC" w:rsidRDefault="00431203" w:rsidP="00431203">
      <w:pPr>
        <w:spacing w:after="0" w:line="240" w:lineRule="auto"/>
        <w:ind w:left="680"/>
        <w:rPr>
          <w:rFonts w:ascii="Palatino Linotype" w:hAnsi="Palatino Linotype" w:cs="Arial"/>
          <w:sz w:val="24"/>
          <w:szCs w:val="24"/>
        </w:rPr>
      </w:pPr>
    </w:p>
    <w:p w:rsidR="00431203" w:rsidRDefault="00312E0B" w:rsidP="00257FF7">
      <w:pPr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>
        <w:rPr>
          <w:rFonts w:ascii="Palatino Linotype" w:hAnsi="Palatino Linotype" w:cs="Arial"/>
          <w:b/>
          <w:color w:val="365F91"/>
          <w:sz w:val="24"/>
          <w:szCs w:val="24"/>
        </w:rPr>
        <w:t>FORMATOS</w:t>
      </w:r>
    </w:p>
    <w:p w:rsidR="00312E0B" w:rsidRPr="005D3EB6" w:rsidRDefault="00312E0B" w:rsidP="00312E0B">
      <w:pPr>
        <w:tabs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p w:rsidR="00431203" w:rsidRPr="000064C1" w:rsidRDefault="00312E0B" w:rsidP="00001BE9">
      <w:pPr>
        <w:numPr>
          <w:ilvl w:val="1"/>
          <w:numId w:val="22"/>
        </w:numPr>
        <w:spacing w:after="0" w:line="240" w:lineRule="auto"/>
        <w:ind w:left="681" w:hanging="624"/>
        <w:rPr>
          <w:rFonts w:ascii="Palatino Linotype" w:hAnsi="Palatino Linotype" w:cs="Arial"/>
          <w:sz w:val="24"/>
          <w:szCs w:val="24"/>
        </w:rPr>
      </w:pPr>
      <w:r w:rsidRPr="000064C1">
        <w:rPr>
          <w:rFonts w:ascii="Palatino Linotype" w:hAnsi="Palatino Linotype" w:cs="Arial"/>
          <w:sz w:val="24"/>
          <w:szCs w:val="24"/>
        </w:rPr>
        <w:t>Formato Plan de Auditoria</w:t>
      </w:r>
    </w:p>
    <w:p w:rsidR="00312E0B" w:rsidRDefault="00312E0B" w:rsidP="00001BE9">
      <w:pPr>
        <w:numPr>
          <w:ilvl w:val="1"/>
          <w:numId w:val="22"/>
        </w:numPr>
        <w:spacing w:after="0" w:line="240" w:lineRule="auto"/>
        <w:ind w:left="681" w:hanging="624"/>
        <w:rPr>
          <w:rFonts w:ascii="Palatino Linotype" w:hAnsi="Palatino Linotype" w:cs="Arial"/>
          <w:sz w:val="24"/>
          <w:szCs w:val="24"/>
        </w:rPr>
      </w:pPr>
      <w:r w:rsidRPr="000064C1">
        <w:rPr>
          <w:rFonts w:ascii="Palatino Linotype" w:hAnsi="Palatino Linotype" w:cs="Arial"/>
          <w:sz w:val="24"/>
          <w:szCs w:val="24"/>
        </w:rPr>
        <w:t>Formato Listado de Asistencia Reuniones Internas</w:t>
      </w:r>
    </w:p>
    <w:p w:rsidR="00271203" w:rsidRPr="00001BE9" w:rsidRDefault="00E12A8A" w:rsidP="00001BE9">
      <w:pPr>
        <w:numPr>
          <w:ilvl w:val="1"/>
          <w:numId w:val="22"/>
        </w:numPr>
        <w:spacing w:after="0" w:line="240" w:lineRule="auto"/>
        <w:ind w:left="681" w:hanging="624"/>
        <w:rPr>
          <w:rFonts w:ascii="Palatino Linotype" w:hAnsi="Palatino Linotype" w:cs="Arial"/>
          <w:sz w:val="24"/>
          <w:szCs w:val="24"/>
        </w:rPr>
      </w:pPr>
      <w:r w:rsidRPr="00001BE9">
        <w:rPr>
          <w:rFonts w:ascii="Palatino Linotype" w:hAnsi="Palatino Linotype" w:cs="Arial"/>
          <w:sz w:val="24"/>
          <w:szCs w:val="24"/>
        </w:rPr>
        <w:t>Formato Hoja de Vida A</w:t>
      </w:r>
      <w:r w:rsidR="00271203" w:rsidRPr="00001BE9">
        <w:rPr>
          <w:rFonts w:ascii="Palatino Linotype" w:hAnsi="Palatino Linotype" w:cs="Arial"/>
          <w:sz w:val="24"/>
          <w:szCs w:val="24"/>
        </w:rPr>
        <w:t>uditores internos</w:t>
      </w:r>
    </w:p>
    <w:p w:rsidR="00431203" w:rsidRDefault="00271203" w:rsidP="00001BE9">
      <w:pPr>
        <w:numPr>
          <w:ilvl w:val="1"/>
          <w:numId w:val="22"/>
        </w:numPr>
        <w:spacing w:after="0" w:line="240" w:lineRule="auto"/>
        <w:ind w:left="681" w:hanging="624"/>
        <w:rPr>
          <w:rFonts w:ascii="Palatino Linotype" w:hAnsi="Palatino Linotype" w:cs="Arial"/>
          <w:sz w:val="24"/>
          <w:szCs w:val="24"/>
        </w:rPr>
      </w:pPr>
      <w:r w:rsidRPr="00001BE9">
        <w:rPr>
          <w:rFonts w:ascii="Palatino Linotype" w:hAnsi="Palatino Linotype" w:cs="Arial"/>
          <w:sz w:val="24"/>
          <w:szCs w:val="24"/>
        </w:rPr>
        <w:t>Formato evaluación de desempeño auditores internos.</w:t>
      </w:r>
    </w:p>
    <w:p w:rsidR="00257FF7" w:rsidRDefault="00257FF7" w:rsidP="00257FF7">
      <w:pPr>
        <w:spacing w:after="0" w:line="240" w:lineRule="auto"/>
        <w:rPr>
          <w:rFonts w:ascii="Palatino Linotype" w:hAnsi="Palatino Linotype" w:cs="Arial"/>
          <w:sz w:val="24"/>
          <w:szCs w:val="24"/>
        </w:rPr>
      </w:pPr>
    </w:p>
    <w:p w:rsidR="00257FF7" w:rsidRDefault="00257FF7" w:rsidP="00257FF7">
      <w:pPr>
        <w:spacing w:after="0" w:line="240" w:lineRule="auto"/>
        <w:rPr>
          <w:rFonts w:ascii="Palatino Linotype" w:hAnsi="Palatino Linotype" w:cs="Arial"/>
          <w:sz w:val="24"/>
          <w:szCs w:val="24"/>
        </w:rPr>
      </w:pPr>
    </w:p>
    <w:p w:rsidR="00257FF7" w:rsidRPr="00257FF7" w:rsidRDefault="00257FF7" w:rsidP="00257FF7">
      <w:pPr>
        <w:pStyle w:val="Prrafodelista"/>
        <w:numPr>
          <w:ilvl w:val="0"/>
          <w:numId w:val="12"/>
        </w:numPr>
        <w:spacing w:after="0" w:line="240" w:lineRule="auto"/>
        <w:rPr>
          <w:rFonts w:ascii="Palatino Linotype" w:hAnsi="Palatino Linotype" w:cs="Arial"/>
          <w:b/>
          <w:color w:val="365F91"/>
          <w:sz w:val="24"/>
          <w:szCs w:val="24"/>
        </w:rPr>
      </w:pPr>
      <w:r>
        <w:rPr>
          <w:rFonts w:ascii="Palatino Linotype" w:hAnsi="Palatino Linotype" w:cs="Arial"/>
          <w:b/>
          <w:color w:val="365F91"/>
          <w:sz w:val="24"/>
          <w:szCs w:val="24"/>
        </w:rPr>
        <w:t>ANEXOS</w:t>
      </w:r>
    </w:p>
    <w:p w:rsidR="00257FF7" w:rsidRPr="00257FF7" w:rsidRDefault="00257FF7" w:rsidP="00257FF7">
      <w:pPr>
        <w:pStyle w:val="Prrafodelista"/>
        <w:spacing w:after="0" w:line="240" w:lineRule="auto"/>
        <w:ind w:left="360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No aplica.</w:t>
      </w:r>
    </w:p>
    <w:sectPr w:rsidR="00257FF7" w:rsidRPr="00257FF7" w:rsidSect="00067BCF">
      <w:headerReference w:type="default" r:id="rId14"/>
      <w:footerReference w:type="default" r:id="rId15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90E" w:rsidRDefault="006D290E" w:rsidP="00C91EC5">
      <w:pPr>
        <w:spacing w:after="0" w:line="240" w:lineRule="auto"/>
      </w:pPr>
      <w:r>
        <w:separator/>
      </w:r>
    </w:p>
  </w:endnote>
  <w:endnote w:type="continuationSeparator" w:id="0">
    <w:p w:rsidR="006D290E" w:rsidRDefault="006D290E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Times New Roman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69" w:rsidRDefault="00257FF7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42835E" wp14:editId="6FB66CC3">
              <wp:simplePos x="0" y="0"/>
              <wp:positionH relativeFrom="column">
                <wp:posOffset>-651246</wp:posOffset>
              </wp:positionH>
              <wp:positionV relativeFrom="paragraph">
                <wp:posOffset>-263525</wp:posOffset>
              </wp:positionV>
              <wp:extent cx="2553335" cy="268605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33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25DC" w:rsidRPr="005200E3" w:rsidRDefault="00001BE9" w:rsidP="00AC25D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Directora de </w:t>
                          </w:r>
                          <w:r w:rsidR="00312E0B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Calidad María Alejandra Múnera</w:t>
                          </w:r>
                          <w:r w:rsidR="00AC25DC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6" type="#_x0000_t202" style="position:absolute;margin-left:-51.3pt;margin-top:-20.75pt;width:201.05pt;height:2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gGjwIAAIMFAAAOAAAAZHJzL2Uyb0RvYy54bWysVEtvGyEQvlfqf0Dcm/U76SrryHWUqpKV&#10;RE2qnDEL9irAUMDedX99B3bXttJeUvUCA/PN+3F902hF9sL5CkxBhxcDSoThUFZmU9Afz3efrijx&#10;gZmSKTCioAfh6c3844fr2uZiBFtQpXAElRif17ag2xBsnmWeb4Vm/gKsMMiU4DQL+HSbrHSsRu1a&#10;ZaPBYJbV4ErrgAvv8fe2ZdJ50i+l4OFBSi8CUQVF30I6XTrX8czm1yzfOGa3Fe/cYP/ghWaVQaNH&#10;VbcsMLJz1R+qdMUdeJDhgoPOQMqKixQDRjMcvInmacusSLFgcrw9psn/P7X8fv/oSFUW9JISwzSW&#10;aDQmyx0rHZBSkCCaADFLtfU5gp8swkPzBRqsdorY2xXwV4+Q7AzTCnhEx6w00ul4Y7wEBbEQh2Py&#10;0QDh+DmaTsfj8ZQSjrzR7Go2mEa72UnaOh++CtAkEgV1WNzkAduvfGihPSQaM3BXKYX/LFeG1AWd&#10;jaeDJHDkoHJlIkCkVunUxDBazxMVDkq0Sr4LialKAcSP1KRiqRzZM2wvxrkwYdg5rQyiI0qiE+8R&#10;7PAnr94j3MbRWwYTjsK6MuDagsXZOrldvvYuyxbfFdK3cccUhGbdYB4juYbygB3goJ0kb/ldhdVY&#10;MR8emcPRwdriOggPeEgFmHXoKEq24H797T/isaORS0mNo1hQ/3PHnKBEfTPY65+Hk0mc3fSYTC9H&#10;+HDnnPU5x+z0ErAcQ1w8licy4oPqSelAv+DWWESryGKGo+2Chp5chnZB4NbhYrFIIJxWy8LKPFne&#10;N37stefmhTnbNWSclXvoh5blb/qyxca6GljsAsgqNe0pq13icdJT23dbKa6S83dCnXbn/DcAAAD/&#10;/wMAUEsDBBQABgAIAAAAIQBYnSPm3wAAAAkBAAAPAAAAZHJzL2Rvd25yZXYueG1sTI/BTsMwDIbv&#10;SLxDZCRuW9oKRleaThOCCxJCG5MQN68xTaFJSpJt5e0xJ7j9lj/9/lyvJjuII4XYe6cgn2cgyLVe&#10;965TsHt5mJUgYkKncfCOFHxThFVzflZjpf3Jbei4TZ3gEhcrVGBSGispY2vIYpz7kRzv3n2wmHgM&#10;ndQBT1xuB1lk2UJa7B1fMDjSnaH2c3uwCm7KN20+wuO0e31af5nnUQ73KJW6vJjWtyASTekPhl99&#10;VoeGnfb+4HQUg4JZnhULZjld5dcgGCmWSw57BSXIppb/P2h+AAAA//8DAFBLAQItABQABgAIAAAA&#10;IQC2gziS/gAAAOEBAAATAAAAAAAAAAAAAAAAAAAAAABbQ29udGVudF9UeXBlc10ueG1sUEsBAi0A&#10;FAAGAAgAAAAhADj9If/WAAAAlAEAAAsAAAAAAAAAAAAAAAAALwEAAF9yZWxzLy5yZWxzUEsBAi0A&#10;FAAGAAgAAAAhAF4l+AaPAgAAgwUAAA4AAAAAAAAAAAAAAAAALgIAAGRycy9lMm9Eb2MueG1sUEsB&#10;Ai0AFAAGAAgAAAAhAFidI+bfAAAACQEAAA8AAAAAAAAAAAAAAAAA6QQAAGRycy9kb3ducmV2Lnht&#10;bFBLBQYAAAAABAAEAPMAAAD1BQAAAAA=&#10;" filled="f" stroked="f" strokeweight=".5pt">
              <v:path arrowok="t"/>
              <v:textbox>
                <w:txbxContent>
                  <w:p w:rsidR="00AC25DC" w:rsidRPr="005200E3" w:rsidRDefault="00001BE9" w:rsidP="00AC25DC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Directora de </w:t>
                    </w:r>
                    <w:r w:rsidR="00312E0B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Calidad María Alejandra Múnera</w:t>
                    </w:r>
                    <w:r w:rsidR="00AC25DC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4E7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7756D9" wp14:editId="314B9854">
              <wp:simplePos x="0" y="0"/>
              <wp:positionH relativeFrom="column">
                <wp:posOffset>3901440</wp:posOffset>
              </wp:positionH>
              <wp:positionV relativeFrom="paragraph">
                <wp:posOffset>-394970</wp:posOffset>
              </wp:positionV>
              <wp:extent cx="1781175" cy="213360"/>
              <wp:effectExtent l="0" t="0" r="0" b="0"/>
              <wp:wrapNone/>
              <wp:docPr id="8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3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2E0B" w:rsidRPr="005200E3" w:rsidRDefault="00312E0B" w:rsidP="00312E0B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27" type="#_x0000_t202" style="position:absolute;margin-left:307.2pt;margin-top:-31.1pt;width:140.25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tAkwIAAIoFAAAOAAAAZHJzL2Uyb0RvYy54bWysVN9P2zAQfp+0/8Hy+0jTUmARKeqKmCZV&#10;gAYTz65jtxG2z7PdJt1fv7OTtBXbC9NeEtv33c/v7q5vWq3ITjhfgylpfjaiRBgOVW3WJf3xfPfp&#10;ihIfmKmYAiNKuhee3sw+frhubCHGsAFVCUfQiPFFY0u6CcEWWeb5Rmjmz8AKg0IJTrOAV7fOKsca&#10;tK5VNh6NLrIGXGUdcOE9vt52QjpL9qUUPDxI6UUgqqQYW0hfl76r+M1m16xYO2Y3Ne/DYP8QhWa1&#10;QacHU7csMLJ19R+mdM0deJDhjIPOQMqai5QDZpOP3mTztGFWpFywON4eyuT/n1l+v3t0pK5KikQZ&#10;ppGi8ZQstqxyQCpBgmgDxCo11hcIfrIID+0XaJHtlLG3S+CvHiHZCaZT8IiOVWml0/GP+RJURCL2&#10;h+KjA8KjtcurPL+cUsJRNs4nk4vETnbUts6HrwI0iYeSOiQ3RcB2Sx+if1YMkOjMwF2tVCJYGdKU&#10;9GIyHSWFgwQ1lIlYkVqlNxPT6CJPp7BXImKU+S4kliolEB9Sk4qFcmTHsL0Y58KEPBYr2UV0REkM&#10;4j2KPf4Y1XuUuzwGz2DCQVnXBlxHWJytY9jV6xCy7PA9kb7LO5YgtKs29UhCxpcVVHtsBAfdQHnL&#10;72okZcl8eGQOJwgpxq0QHvAjFWDxoT9RsgH362/vEY+NjVJKGpzIkvqfW+YEJeqbwZb/nJ+fxxFO&#10;l/Pp5Rgv7lSyOpWYrV4AspLj/rE8HSM+qOEoHegXXB7z6BVFzHD0XdIwHBeh2xO4fLiYzxMIh9ay&#10;sDRPlg/9H1vuuX1hzvZ9GUfmHobZZcWb9uywkV4D820AWafePVa1rz8OfGqkfjnFjXJ6T6jjCp39&#10;BgAA//8DAFBLAwQUAAYACAAAACEAHSn6seEAAAALAQAADwAAAGRycy9kb3ducmV2LnhtbEyPTUvD&#10;QBCG74L/YRnBW7tpCDFNsylF9CKIWAvibZqdZqP7EXe3bfz3rqd6nJmHd563WU9GsxP5MDgrYDHP&#10;gJHtnBxsL2D39jirgIWIVqJ2lgT8UIB1e33VYC3d2b7SaRt7lkJsqFGAinGsOQ+dIoNh7kay6XZw&#10;3mBMo++59HhO4UbzPMtKbnCw6YPCke4VdV/boxFwV31I9emfpt378+ZbvYxcPyAX4vZm2qyARZri&#10;BYY//aQObXLau6OVgWkB5aIoEipgVuY5sERUy2IJbJ82eVUCbxv+v0P7CwAA//8DAFBLAQItABQA&#10;BgAIAAAAIQC2gziS/gAAAOEBAAATAAAAAAAAAAAAAAAAAAAAAABbQ29udGVudF9UeXBlc10ueG1s&#10;UEsBAi0AFAAGAAgAAAAhADj9If/WAAAAlAEAAAsAAAAAAAAAAAAAAAAALwEAAF9yZWxzLy5yZWxz&#10;UEsBAi0AFAAGAAgAAAAhACqx20CTAgAAigUAAA4AAAAAAAAAAAAAAAAALgIAAGRycy9lMm9Eb2Mu&#10;eG1sUEsBAi0AFAAGAAgAAAAhAB0p+rHhAAAACwEAAA8AAAAAAAAAAAAAAAAA7QQAAGRycy9kb3du&#10;cmV2LnhtbFBLBQYAAAAABAAEAPMAAAD7BQAAAAA=&#10;" filled="f" stroked="f" strokeweight=".5pt">
              <v:path arrowok="t"/>
              <v:textbox>
                <w:txbxContent>
                  <w:p w:rsidR="00312E0B" w:rsidRPr="005200E3" w:rsidRDefault="00312E0B" w:rsidP="00312E0B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 POR:</w:t>
                    </w:r>
                  </w:p>
                </w:txbxContent>
              </v:textbox>
            </v:shape>
          </w:pict>
        </mc:Fallback>
      </mc:AlternateContent>
    </w:r>
    <w:r w:rsidR="006E4E7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1F8BA8" wp14:editId="213D8E44">
              <wp:simplePos x="0" y="0"/>
              <wp:positionH relativeFrom="column">
                <wp:posOffset>3835400</wp:posOffset>
              </wp:positionH>
              <wp:positionV relativeFrom="paragraph">
                <wp:posOffset>-266700</wp:posOffset>
              </wp:positionV>
              <wp:extent cx="2369185" cy="264160"/>
              <wp:effectExtent l="0" t="0" r="0" b="254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25DC" w:rsidRPr="005200E3" w:rsidRDefault="00312E0B" w:rsidP="00AC25D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02pt;margin-top:-21pt;width:186.55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ZVlQIAAIoFAAAOAAAAZHJzL2Uyb0RvYy54bWysVN9v2jAQfp+0/8Hy+wgJlLVRQ8WoOk1C&#10;bTU69dk4donq+DzbkLC/fmcnAdTtpdNeEtv33e/v7vqmrRXZC+sq0AVNR2NKhOZQVvqloD+e7j5d&#10;UuI80yVToEVBD8LRm/nHD9eNyUUGW1ClsASNaJc3pqBb702eJI5vRc3cCIzQKJRga+bxal+S0rIG&#10;rdcqycbjWdKALY0FLpzD19tOSOfRvpSC+wcpnfBEFRRj8/Fr43cTvsn8muUvlpltxfsw2D9EUbNK&#10;o9OjqVvmGdnZ6g9TdcUtOJB+xKFOQMqKi5gDZpOO32Sz3jIjYi5YHGeOZXL/zyy/3z9aUpUFnVGi&#10;WY0tyiZkuWOlBVIK4kXrIVSpMS5H8Nog3LdfoMVux4ydWQF/dQhJzjCdgkN0qEorbR3+mC9BRWzE&#10;4Vh8dEA4PmaT2VV6eUEJR1k2m6az2J3kpG2s818F1CQcCmqxuTECtl85H/yzfIAEZxruKqVig5Um&#10;DWY4uRhHhaMENZQOWBGp0psJaXSRx5M/KBEwSn8XEksVEwgPkaRiqSzZM6QX41xon4ZiRbuIDiiJ&#10;QbxHscefonqPcpfH4Bm0PyrXlQbbNSzM1ins8nUIWXb4vpGuyzuUwLebNnIkG5iwgfKARLDQDZQz&#10;/K7CpqyY84/M4gRhi3Er+Af8SAVYfOhPlGzB/vrbe8AjsVFKSYMTWVD3c8esoER900j5q3Q6DSMc&#10;L9OLzxle7Llkcy7Ru3oJ2JUU94/h8RjwXg1HaaF+xuWxCF5RxDRH3wX1w3Hpuz2By4eLxSKCcGgN&#10;8yu9Nnzgf6DcU/vMrOl5GUbmHobZZfkbenbY0F4Ni50HWUXuhjp3Ve3rjwMfidQvp7BRzu8RdVqh&#10;898AAAD//wMAUEsDBBQABgAIAAAAIQAePuoY3wAAAAkBAAAPAAAAZHJzL2Rvd25yZXYueG1sTI9P&#10;S8NAEMXvgt9hGcFbu2kpTY3ZlCJ6EUSsBfE2zY7Z6P6Ju9s2fnunJ73NzHu8+b16PTorjhRTH7yC&#10;2bQAQb4Nuvedgt3rw2QFImX0Gm3wpOCHEqyby4saKx1O/oWO29wJDvGpQgUm56GSMrWGHKZpGMiz&#10;9hGiw8xr7KSOeOJwZ+W8KJbSYe/5g8GB7gy1X9uDU1Cu3rX5jI/j7u1p822eB2nvUSp1fTVubkFk&#10;GvOfGc74jA4NM+3DweskrIJlseAuWcFkMeeBHTdlOQOxP19ANrX836D5BQAA//8DAFBLAQItABQA&#10;BgAIAAAAIQC2gziS/gAAAOEBAAATAAAAAAAAAAAAAAAAAAAAAABbQ29udGVudF9UeXBlc10ueG1s&#10;UEsBAi0AFAAGAAgAAAAhADj9If/WAAAAlAEAAAsAAAAAAAAAAAAAAAAALwEAAF9yZWxzLy5yZWxz&#10;UEsBAi0AFAAGAAgAAAAhAOyHplWVAgAAigUAAA4AAAAAAAAAAAAAAAAALgIAAGRycy9lMm9Eb2Mu&#10;eG1sUEsBAi0AFAAGAAgAAAAhAB4+6hjfAAAACQEAAA8AAAAAAAAAAAAAAAAA7wQAAGRycy9kb3du&#10;cmV2LnhtbFBLBQYAAAAABAAEAPMAAAD7BQAAAAA=&#10;" filled="f" stroked="f" strokeweight=".5pt">
              <v:path arrowok="t"/>
              <v:textbox>
                <w:txbxContent>
                  <w:p w:rsidR="00AC25DC" w:rsidRPr="005200E3" w:rsidRDefault="00312E0B" w:rsidP="00AC25DC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4E7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877F33" wp14:editId="56279FB8">
              <wp:simplePos x="0" y="0"/>
              <wp:positionH relativeFrom="column">
                <wp:posOffset>1605915</wp:posOffset>
              </wp:positionH>
              <wp:positionV relativeFrom="paragraph">
                <wp:posOffset>-271780</wp:posOffset>
              </wp:positionV>
              <wp:extent cx="2295525" cy="254000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25DC" w:rsidRPr="005200E3" w:rsidRDefault="00312E0B" w:rsidP="00AC25D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26.45pt;margin-top:-21.4pt;width:180.7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zdlAIAAIoFAAAOAAAAZHJzL2Uyb0RvYy54bWysVN9v2yAQfp+0/wHxvtpxk2616lRZqk6T&#10;orVaO/WZYGisAseAxM7++h3YTqJuL532YgP33e/v7uq604rshPMNmIpOznJKhOFQN+a5oj8ebz98&#10;osQHZmqmwIiK7oWn1/P3765aW4oCNqBq4QgaMb5sbUU3IdgyyzzfCM38GVhhUCjBaRbw6p6z2rEW&#10;rWuVFXl+kbXgauuAC+/x9aYX0nmyL6Xg4U5KLwJRFcXYQvq69F3Hbza/YuWzY3bT8CEM9g9RaNYY&#10;dHowdcMCI1vX/GFKN9yBBxnOOOgMpGy4SDlgNpP8VTYPG2ZFygWL4+2hTP7/meXfdveONHVFZ5QY&#10;prFFxTlZblntgNSCBNEFiFVqrS8R/GARHrrP0GG3U8beroC/eIRkJ5hewSM6VqWTTsc/5ktQERux&#10;PxQfHRCOj0VxOZsVGAVHWTGb5nnqTnbUts6HLwI0iYeKOmxuioDtVj5E/6wcIdGZgdtGqdRgZUhb&#10;0YvzWZ4UDhLUUCZiRaLKYCam0UeeTmGvRMQo811ILFVKID4kkoqlcmTHkF6Mc2HCJBYr2UV0REkM&#10;4i2KA/4Y1VuU+zxGz2DCQVk3BlzfsDhbx7DrlzFk2eOHRvo+71iC0K27xJHzkQlrqPdIBAf9QHnL&#10;bxtsyor5cM8cThC2GLdCuMOPVIDFh+FEyQbcr7+9RzwSG6WUtDiRFfU/t8wJStRXg5S/nEyncYTT&#10;ZTr7WODFnUrWpxKz1UvArkxw/1iejhEf1HiUDvQTLo9F9IoiZjj6rmgYj8vQ7wlcPlwsFgmEQ2tZ&#10;WJkHy0f+R8o9dk/M2YGXcWS+wTi7rHxFzx4b22tgsQ0gm8TdWOe+qkP9ceATkYblFDfK6T2hjit0&#10;/hsAAP//AwBQSwMEFAAGAAgAAAAhACKx04vfAAAACgEAAA8AAABkcnMvZG93bnJldi54bWxMj8tO&#10;wzAQRfdI/IM1SOxap1EobYhTVQg2SAi1VELdTWMTB+xxiN02/D3DCpZz5+g+qtXonTiZIXaBFMym&#10;GQhDTdAdtQp2r4+TBYiYkDS6QEbBt4mwqi8vKix1ONPGnLapFWxCsUQFNqW+lDI21niM09Ab4t97&#10;GDwmPodW6gHPbO6dzLNsLj12xAkWe3NvTfO5PXoFt4u9th/D07h7e15/2ZdeugeUSl1fjes7EMmM&#10;6Q+G3/pcHWrudAhH0lE4BflNvmRUwaTIeQMT81lRgDiwwoKsK/l/Qv0DAAD//wMAUEsBAi0AFAAG&#10;AAgAAAAhALaDOJL+AAAA4QEAABMAAAAAAAAAAAAAAAAAAAAAAFtDb250ZW50X1R5cGVzXS54bWxQ&#10;SwECLQAUAAYACAAAACEAOP0h/9YAAACUAQAACwAAAAAAAAAAAAAAAAAvAQAAX3JlbHMvLnJlbHNQ&#10;SwECLQAUAAYACAAAACEAaal83ZQCAACKBQAADgAAAAAAAAAAAAAAAAAuAgAAZHJzL2Uyb0RvYy54&#10;bWxQSwECLQAUAAYACAAAACEAIrHTi98AAAAKAQAADwAAAAAAAAAAAAAAAADuBAAAZHJzL2Rvd25y&#10;ZXYueG1sUEsFBgAAAAAEAAQA8wAAAPoFAAAAAA==&#10;" filled="f" stroked="f" strokeweight=".5pt">
              <v:path arrowok="t"/>
              <v:textbox>
                <w:txbxContent>
                  <w:p w:rsidR="00AC25DC" w:rsidRPr="005200E3" w:rsidRDefault="00312E0B" w:rsidP="00AC25DC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4E7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2727AA" wp14:editId="7E298C15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1781175" cy="21336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3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126.45pt;margin-top:-31.55pt;width:140.25pt;height:1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bLlQIAAIsFAAAOAAAAZHJzL2Uyb0RvYy54bWysVN9P2zAQfp+0/8Hy+0hTWmARKeqKmCZV&#10;gFYmnl3HphG2z7PdJt1fv7OTtBXbC9NeHDv33e/v7vqm1YrshPM1mJLmZyNKhOFQ1ealpD+e7j5d&#10;UeIDMxVTYERJ98LTm9nHD9eNLcQYNqAq4QgaMb5obEk3IdgiyzzfCM38GVhhUCjBaRbw6V6yyrEG&#10;rWuVjUeji6wBV1kHXHiPf287IZ0l+1IKHh6k9CIQVVKMLaTTpXMdz2x2zYoXx+ym5n0Y7B+i0Kw2&#10;6PRg6pYFRrau/sOUrrkDDzKccdAZSFlzkXLAbPLRm2xWG2ZFygWL4+2hTP7/meX3u0dH6qqk4ykl&#10;hmns0XhKFltWOSCVIEG0AWKZGusLRK8s4kP7BVpsd0rZ2yXwV4+Q7ATTKXhEx7K00un4xYQJKmIn&#10;9ofqowPCo7XLqzy/xCg4ysb5+flFak921LbOh68CNImXkjrsboqA7ZY+RP+sGCDRmYG7WqnUYWVI&#10;U9KL8+koKRwkqKFMxIrEld5MTKOLPN3CXomIUea7kFirlED8kVgqFsqRHUN+Mc6FCXksVrKL6IiS&#10;GMR7FHv8Mar3KHd5DJ7BhIOyrg24rmFxuI5hV69DyLLD9430Xd6xBKFdt4kkk4EJa6j2SAQH3UR5&#10;y+9qbMqS+fDIHI4QthjXQnjAQyrA4kN/o2QD7tff/kc8MhullDQ4kiX1P7fMCUrUN4Oc/5xPJnGG&#10;02MyvRzjw51K1qcSs9ULwK7kuIAsT9eID2q4Sgf6GbfHPHpFETMcfZc0DNdF6BYFbh8u5vMEwqm1&#10;LCzNyvKB/5FyT+0zc7bnZRyZexiGlxVv6NlhY3sNzLcBZJ24G+vcVbWvP058IlK/neJKOX0n1HGH&#10;zn4DAAD//wMAUEsDBBQABgAIAAAAIQAkcBpD4gAAAAsBAAAPAAAAZHJzL2Rvd25yZXYueG1sTI/L&#10;TsMwEEX3SPyDNUjsWqcJKW2IU1UINkgIUSpV3U1jEwf8CLbbhr9nWMFyZo7unFuvRmvYSYXYeydg&#10;Ns2AKdd62btOwPbtcbIAFhM6icY7JeBbRVg1lxc1VtKf3as6bVLHKMTFCgXolIaK89hqZTFO/aAc&#10;3d59sJhoDB2XAc8Ubg3Ps2zOLfaOPmgc1L1W7efmaAXcLvZSf4Sncbt7Xn/pl4GbB+RCXF+N6ztg&#10;SY3pD4ZffVKHhpwO/uhkZEZAXuZLQgVM5sUMGBFlUdwAO9AmX5bAm5r/79D8AAAA//8DAFBLAQIt&#10;ABQABgAIAAAAIQC2gziS/gAAAOEBAAATAAAAAAAAAAAAAAAAAAAAAABbQ29udGVudF9UeXBlc10u&#10;eG1sUEsBAi0AFAAGAAgAAAAhADj9If/WAAAAlAEAAAsAAAAAAAAAAAAAAAAALwEAAF9yZWxzLy5y&#10;ZWxzUEsBAi0AFAAGAAgAAAAhANwENsuVAgAAiwUAAA4AAAAAAAAAAAAAAAAALgIAAGRycy9lMm9E&#10;b2MueG1sUEsBAi0AFAAGAAgAAAAhACRwGkPiAAAACwEAAA8AAAAAAAAAAAAAAAAA7wQAAGRycy9k&#10;b3ducmV2LnhtbFBLBQYAAAAABAAEAPMAAAD+BQAAAAA=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6E4E7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EFEDFA" wp14:editId="01895C7A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38.55pt;margin-top:-31.55pt;width:140.25pt;height:1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R2kwIAAIs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clHZ9S&#10;YpjGHo1PyWLDKgekEiSINkAsU2N9gehHi/jQfoUW251S9nYJ/NUjJDvCdAoe0bEsrXQ6/jFhgorY&#10;id2++uiA8Gjt/CLPz6eUcJTll+PJaBr9Zgdt63z4JkCTeCipw+6mCNh26UMHHSDRmYHbWil8Z4Uy&#10;pCnp2el0lBT2EjSuTASIxJXeTEyjizydwk6JzsgPIbFWKYH4kFgqFsqRLUN+Mc6FCXkftDKIjiiJ&#10;QXxEsccfovqIcpfH4BlM2Cvr2oDrGhaH6xB29TqELDt830jf5R1LENpVm0iSOhJfVlDtkAgOuony&#10;lt/W2JQl8+GBORwhbDGuhXCPH6kAiw/9iZI1uN9/e494ZDZKKWlwJEvqf22YE5So7wY5f5lPJnGG&#10;02UyPR/jxR1LVscSs9ELwK7kuIAsT8eID2o4Sgf6GbfHPHpFETMcfZc0DMdF6BYFbh8u5vMEwqm1&#10;LCzNo+UD/yPlntpn5mzPyzgydzAMLyve0bPDxvYamG8CyDpx91DVvv448Yn9/XaKK+X4nlCHHTp7&#10;AwAA//8DAFBLAwQUAAYACAAAACEAWB6csuEAAAALAQAADwAAAGRycy9kb3ducmV2LnhtbEyPwU7D&#10;MBBE70j8g7VI3FqnCWqiNE5VIbggIUSphLi5sRsH7HWw3Tb8Pcup3GZ3RrNvm/XkLDvpEAePAhbz&#10;DJjGzqsBewG7t8dZBSwmiUpaj1rAj46wbq+vGlkrf8ZXfdqmnlEJxloKMCmNNeexM9rJOPejRvIO&#10;PjiZaAw9V0GeqdxZnmfZkjs5IF0wctT3Rndf26MTUFYfynyGp2n3/rz5Ni8jtw+SC3F7M21WwJKe&#10;0iUMf/iEDi0x7f0RVWRWwKwsFxQlsSxIUCLPijtge9oUeQW8bfj/H9pfAAAA//8DAFBLAQItABQA&#10;BgAIAAAAIQC2gziS/gAAAOEBAAATAAAAAAAAAAAAAAAAAAAAAABbQ29udGVudF9UeXBlc10ueG1s&#10;UEsBAi0AFAAGAAgAAAAhADj9If/WAAAAlAEAAAsAAAAAAAAAAAAAAAAALwEAAF9yZWxzLy5yZWxz&#10;UEsBAi0AFAAGAAgAAAAhADpTJHaTAgAAiwUAAA4AAAAAAAAAAAAAAAAALgIAAGRycy9lMm9Eb2Mu&#10;eG1sUEsBAi0AFAAGAAgAAAAhAFgenLLhAAAACwEAAA8AAAAAAAAAAAAAAAAA7QQAAGRycy9kb3du&#10;cmV2LnhtbFBLBQYAAAAABAAEAPMAAAD7BQAAAAA=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6E4E7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DAD60D5" wp14:editId="4F687ACF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  <w:r w:rsidR="006E4E7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63C3BB6" wp14:editId="7FCBBBD6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qOwIAAHAEAAAOAAAAZHJzL2Uyb0RvYy54bWysVFFu1DAQ/UfiDpb/aZLtNqXRZquqpQip&#10;QEXhAF7bSQyOx4y9m21vw1m4GBNnu2wB8YHIh+XxzDy/NzPO4nzbW7bRGAy4mhdHOWfaSVDGtTX/&#10;9PH6xUvOQhROCQtO1/xeB36+fP5sMfhKz6ADqzQyAnGhGnzNuxh9lWVBdroX4Qi8duRsAHsRycQ2&#10;UygGQu9tNsvzMhsAlUeQOgQ6vZqcfJnwm0bL+L5pgo7M1py4xbRiWlfjmi0XompR+M7IHQ3xDyx6&#10;YRxduoe6ElGwNZrfoHojEQI08UhCn0HTGKmTBlJT5L+oueuE10kLFSf4fZnC/4OV7za3yIyq+TFn&#10;TvTUolnOPlDdvn9z7doCQ63AKS0UjMUafKgo587f4ig3+BuQXwJzcNkJ1+oLRBg6CiaKxRifPUkY&#10;jUCpbDW8BUV3iXWEVLdtg/0ISBVh29Se+3179DYySYdleVbmpyecSfIdl8XZSepfJqrHbI8hvtbQ&#10;s3FTc4S1U6OWdIXY3ISYeqR2SoX6zFnTW+r4RlhWlGV5mkiLahdM2I+YSS5Yo66NtcnAdnVpkVFq&#10;za/Tt0sOh2HWsYHoFkT87xB5+v4EkXSkSR1L+8qptI/C2GlPLK3b1Xos79SmFah7KjXCNPT0SGnT&#10;AT5wNtDA1zx8XQvUnNk3jtp1Vszn4wtJxvzkdEYGHnpWhx7hJEHVXEbkbDIu4/Su1h5N29FdRRLs&#10;4IKa3Jj4OA0Trx1dGmvaPXk3h3aK+vmjWP4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DVGqGq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 w:rsidR="006E4E7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5F1F15C" wp14:editId="6DC5308F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  <w:r w:rsidR="006E4E7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0E4CB7F" wp14:editId="245F9032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31.55pt" to="126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BHaE7i3QAAAAoBAAAPAAAAZHJzL2Rvd25yZXYueG1sTI/BTsMwDIbvSLxDZCQu&#10;05a2ExOUphMCeuPCAHH1GtNWNE7XZFvh6fHEAY7+/en352I9uV4daAydZwPpIgFFXHvbcWPg9aWa&#10;X4MKEdli75kMfFGAdXl+VmBu/ZGf6bCJjZISDjkaaGMccq1D3ZLDsPADsew+/Ogwyjg22o54lHLX&#10;6yxJVtphx3KhxYHuW6o/N3tnIFRvtKu+Z/UseV82nrLdw9MjGnN5Md3dgoo0xT8YTvqiDqU4bf2e&#10;bVC9gewquxHUwHy1TEEJ8ZtsT0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BHaE7i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90E" w:rsidRDefault="006D290E" w:rsidP="00C91EC5">
      <w:pPr>
        <w:spacing w:after="0" w:line="240" w:lineRule="auto"/>
      </w:pPr>
      <w:r>
        <w:separator/>
      </w:r>
    </w:p>
  </w:footnote>
  <w:footnote w:type="continuationSeparator" w:id="0">
    <w:p w:rsidR="006D290E" w:rsidRDefault="006D290E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E0B" w:rsidRDefault="00312E0B" w:rsidP="00312E0B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312E0B" w:rsidTr="0027390B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312E0B" w:rsidRDefault="006E4E73" w:rsidP="0027390B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6D6D422E" wp14:editId="1390BD80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18415</wp:posOffset>
                    </wp:positionV>
                    <wp:extent cx="6696075" cy="872490"/>
                    <wp:effectExtent l="10795" t="8890" r="8255" b="13970"/>
                    <wp:wrapNone/>
                    <wp:docPr id="9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3 Rectángulo redondeado" o:spid="_x0000_s1026" style="position:absolute;margin-left:-8.9pt;margin-top:1.45pt;width:527.25pt;height:68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b6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J&#10;mRMdtegl+0Cyff/mmq0FhlqBU1ooGLTqfSgp5dbf4MA2+GuQXwJzsG6Fa/QFIvQtBVOF+RCfPUkY&#10;jECpbNO/BUVXiW2EJNu+xm4AJEHYPnXn7rE7eh+ZpMOiWBbTxQlnknyni9l8mdqXifIh22OIrzV0&#10;bNhUHGHr1MAlXSF21yGmFqkDUaE+c1Z3lhq+E5blRVEsUtGiPAQT9gNmogvWqCtjbTKw2awtMkqt&#10;+FX6DsnhOMw61pOmORX+d4hp+v4EkXikQR2kfeVU2kdh7LinKq07aD3IO7ZpA+qOpEYYZ57eKG1a&#10;wHvOepr3ioevW4GaM/vGUbuW+Xw+PJBkzE8WMzLw2LM59ggnCariMiJno7GO47PaejRNS3flibCD&#10;C2pybeLDNIx1Hcqlqabdk2dzbKeon/+J1Q8AAAD//wMAUEsDBBQABgAIAAAAIQAan+gl3QAAAAoB&#10;AAAPAAAAZHJzL2Rvd25yZXYueG1sTI/BbsIwEETvlfoP1lbqDWwSRNoQByEqDvTWwAeYeEmi2uvI&#10;NpD+fc2pve1oRjNvq81kDbuhD4MjCYu5AIbUOj1QJ+F03M/egIWoSCvjCCX8YIBN/fxUqVK7O33h&#10;rYkdSyUUSiWhj3EsOQ9tj1aFuRuRkndx3qqYpO+49uqeyq3hmRArbtVAaaFXI+56bL+bq5Xgwz7s&#10;tPk4Ztvis1kOuT70hyjl68u0XQOLOMW/MDzwEzrUiensrqQDMxJmiyKhRwnZO7CHL/JVAeycrqXI&#10;gdcV//9C/QsAAP//AwBQSwECLQAUAAYACAAAACEAtoM4kv4AAADhAQAAEwAAAAAAAAAAAAAAAAAA&#10;AAAAW0NvbnRlbnRfVHlwZXNdLnhtbFBLAQItABQABgAIAAAAIQA4/SH/1gAAAJQBAAALAAAAAAAA&#10;AAAAAAAAAC8BAABfcmVscy8ucmVsc1BLAQItABQABgAIAAAAIQBJ1eb6OwIAAG8EAAAOAAAAAAAA&#10;AAAAAAAAAC4CAABkcnMvZTJvRG9jLnhtbFBLAQItABQABgAIAAAAIQAan+gl3QAAAAoBAAAPAAAA&#10;AAAAAAAAAAAAAJUEAABkcnMvZG93bnJldi54bWxQSwUGAAAAAAQABADzAAAAnwUAAAAA&#10;" strokeweight=".25pt"/>
                </w:pict>
              </mc:Fallback>
            </mc:AlternateContent>
          </w: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32C2826F" wp14:editId="6B12B93C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81" name="Imagen 181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1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312E0B" w:rsidRDefault="00312E0B" w:rsidP="0027390B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</w:p>
        <w:p w:rsidR="00312E0B" w:rsidRDefault="0073111B" w:rsidP="0027390B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MANUAL DE</w:t>
          </w:r>
        </w:p>
        <w:p w:rsidR="00312E0B" w:rsidRPr="00FB322A" w:rsidRDefault="00312E0B" w:rsidP="0027390B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AUDITORIA INTERNA</w:t>
          </w:r>
        </w:p>
        <w:p w:rsidR="00312E0B" w:rsidRPr="00F24518" w:rsidRDefault="00312E0B" w:rsidP="0027390B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12E0B" w:rsidRPr="00FB322A" w:rsidRDefault="00312E0B" w:rsidP="0027390B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6C6245">
            <w:rPr>
              <w:rFonts w:ascii="Palatino Linotype" w:hAnsi="Palatino Linotype" w:cs="Arial"/>
              <w:b/>
              <w:sz w:val="20"/>
              <w:szCs w:val="20"/>
            </w:rPr>
            <w:t>SEG-MN-02</w:t>
          </w:r>
        </w:p>
      </w:tc>
    </w:tr>
    <w:tr w:rsidR="00312E0B" w:rsidTr="0027390B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312E0B" w:rsidRDefault="00312E0B" w:rsidP="0027390B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312E0B" w:rsidRDefault="00312E0B" w:rsidP="0027390B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12E0B" w:rsidRPr="00FB322A" w:rsidRDefault="00FC29D4" w:rsidP="00FF6D1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</w:t>
          </w:r>
          <w:r w:rsidRPr="003D197E">
            <w:rPr>
              <w:rFonts w:ascii="Palatino Linotype" w:hAnsi="Palatino Linotype" w:cs="Arial"/>
              <w:b/>
              <w:sz w:val="20"/>
              <w:szCs w:val="20"/>
            </w:rPr>
            <w:t xml:space="preserve">: </w:t>
          </w:r>
          <w:r w:rsidR="006B7B4B">
            <w:rPr>
              <w:rFonts w:ascii="Palatino Linotype" w:hAnsi="Palatino Linotype" w:cs="Arial"/>
              <w:b/>
              <w:sz w:val="20"/>
              <w:szCs w:val="20"/>
            </w:rPr>
            <w:t>9</w:t>
          </w:r>
        </w:p>
      </w:tc>
    </w:tr>
    <w:tr w:rsidR="00312E0B" w:rsidTr="0027390B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312E0B" w:rsidRDefault="00312E0B" w:rsidP="0027390B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312E0B" w:rsidRDefault="00312E0B" w:rsidP="0027390B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12E0B" w:rsidRPr="00FB322A" w:rsidRDefault="00312E0B" w:rsidP="00FF6D1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Actualizad</w:t>
          </w:r>
          <w:r w:rsidRPr="003D197E">
            <w:rPr>
              <w:rFonts w:ascii="Palatino Linotype" w:hAnsi="Palatino Linotype" w:cs="Arial"/>
              <w:b/>
              <w:sz w:val="20"/>
              <w:szCs w:val="20"/>
            </w:rPr>
            <w:t xml:space="preserve">o: </w:t>
          </w:r>
          <w:r w:rsidR="006B7B4B">
            <w:rPr>
              <w:rFonts w:ascii="Palatino Linotype" w:hAnsi="Palatino Linotype" w:cs="Arial"/>
              <w:b/>
              <w:sz w:val="20"/>
              <w:szCs w:val="20"/>
            </w:rPr>
            <w:t>23</w:t>
          </w:r>
          <w:r w:rsidR="000E74B7" w:rsidRPr="003D197E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6B7B4B">
            <w:rPr>
              <w:rFonts w:ascii="Palatino Linotype" w:hAnsi="Palatino Linotype" w:cs="Arial"/>
              <w:b/>
              <w:sz w:val="20"/>
              <w:szCs w:val="20"/>
            </w:rPr>
            <w:t>03/2017</w:t>
          </w:r>
        </w:p>
      </w:tc>
    </w:tr>
    <w:tr w:rsidR="00312E0B" w:rsidTr="0027390B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312E0B" w:rsidRDefault="00312E0B" w:rsidP="0027390B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312E0B" w:rsidRDefault="00312E0B" w:rsidP="0027390B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312E0B" w:rsidRPr="00FB322A" w:rsidRDefault="00312E0B" w:rsidP="0027390B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0A2CFC" w:rsidRPr="000A2CFC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0A2CFC" w:rsidRPr="000A2CFC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12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14032B" w:rsidRDefault="001403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82D"/>
    <w:multiLevelType w:val="hybridMultilevel"/>
    <w:tmpl w:val="4E324D8C"/>
    <w:lvl w:ilvl="0" w:tplc="878A57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877DD"/>
    <w:multiLevelType w:val="hybridMultilevel"/>
    <w:tmpl w:val="B770FB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E57AD"/>
    <w:multiLevelType w:val="multilevel"/>
    <w:tmpl w:val="B7CCAAD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  <w:color w:val="365F91"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0">
    <w:nsid w:val="3CD56915"/>
    <w:multiLevelType w:val="multilevel"/>
    <w:tmpl w:val="D6F88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1">
    <w:nsid w:val="3D2325E2"/>
    <w:multiLevelType w:val="multilevel"/>
    <w:tmpl w:val="BBDEC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365F91" w:themeColor="accent1" w:themeShade="BF"/>
      </w:rPr>
    </w:lvl>
    <w:lvl w:ilvl="1">
      <w:start w:val="1"/>
      <w:numFmt w:val="decimal"/>
      <w:lvlText w:val="%1.%2."/>
      <w:lvlJc w:val="left"/>
      <w:pPr>
        <w:tabs>
          <w:tab w:val="num" w:pos="623"/>
        </w:tabs>
        <w:ind w:left="623" w:hanging="623"/>
      </w:pPr>
      <w:rPr>
        <w:rFonts w:ascii="Palatino Linotype" w:hAnsi="Palatino Linotype" w:hint="default"/>
        <w:b/>
        <w:i w:val="0"/>
        <w:color w:val="365F91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  <w:color w:val="365F91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6614188"/>
    <w:multiLevelType w:val="hybridMultilevel"/>
    <w:tmpl w:val="6694DC5C"/>
    <w:lvl w:ilvl="0" w:tplc="240A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3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C562F"/>
    <w:multiLevelType w:val="hybridMultilevel"/>
    <w:tmpl w:val="3DFC62D2"/>
    <w:lvl w:ilvl="0" w:tplc="AD02C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4424E"/>
    <w:multiLevelType w:val="hybridMultilevel"/>
    <w:tmpl w:val="85C8C0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9183F"/>
    <w:multiLevelType w:val="hybridMultilevel"/>
    <w:tmpl w:val="4B0C63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00D74BC"/>
    <w:multiLevelType w:val="hybridMultilevel"/>
    <w:tmpl w:val="74A2C4AE"/>
    <w:lvl w:ilvl="0" w:tplc="E25EB2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1"/>
  </w:num>
  <w:num w:numId="4">
    <w:abstractNumId w:val="10"/>
  </w:num>
  <w:num w:numId="5">
    <w:abstractNumId w:val="18"/>
  </w:num>
  <w:num w:numId="6">
    <w:abstractNumId w:val="7"/>
  </w:num>
  <w:num w:numId="7">
    <w:abstractNumId w:val="2"/>
  </w:num>
  <w:num w:numId="8">
    <w:abstractNumId w:val="1"/>
  </w:num>
  <w:num w:numId="9">
    <w:abstractNumId w:val="14"/>
  </w:num>
  <w:num w:numId="10">
    <w:abstractNumId w:val="8"/>
  </w:num>
  <w:num w:numId="11">
    <w:abstractNumId w:val="4"/>
  </w:num>
  <w:num w:numId="12">
    <w:abstractNumId w:val="11"/>
  </w:num>
  <w:num w:numId="13">
    <w:abstractNumId w:val="5"/>
  </w:num>
  <w:num w:numId="14">
    <w:abstractNumId w:val="0"/>
  </w:num>
  <w:num w:numId="15">
    <w:abstractNumId w:val="20"/>
  </w:num>
  <w:num w:numId="16">
    <w:abstractNumId w:val="19"/>
  </w:num>
  <w:num w:numId="17">
    <w:abstractNumId w:val="9"/>
  </w:num>
  <w:num w:numId="18">
    <w:abstractNumId w:val="12"/>
  </w:num>
  <w:num w:numId="19">
    <w:abstractNumId w:val="17"/>
  </w:num>
  <w:num w:numId="20">
    <w:abstractNumId w:val="3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BE9"/>
    <w:rsid w:val="000064C1"/>
    <w:rsid w:val="00025304"/>
    <w:rsid w:val="00030390"/>
    <w:rsid w:val="00042515"/>
    <w:rsid w:val="00046305"/>
    <w:rsid w:val="000471EF"/>
    <w:rsid w:val="0004754C"/>
    <w:rsid w:val="00051E11"/>
    <w:rsid w:val="000623CB"/>
    <w:rsid w:val="00067BCF"/>
    <w:rsid w:val="00067CF2"/>
    <w:rsid w:val="0008013C"/>
    <w:rsid w:val="000814F6"/>
    <w:rsid w:val="0009081B"/>
    <w:rsid w:val="000A0356"/>
    <w:rsid w:val="000A2CFC"/>
    <w:rsid w:val="000B550C"/>
    <w:rsid w:val="000C2955"/>
    <w:rsid w:val="000C5FCE"/>
    <w:rsid w:val="000C6169"/>
    <w:rsid w:val="000E0461"/>
    <w:rsid w:val="000E74B7"/>
    <w:rsid w:val="000F44F4"/>
    <w:rsid w:val="00111433"/>
    <w:rsid w:val="00114272"/>
    <w:rsid w:val="0014032B"/>
    <w:rsid w:val="001414E0"/>
    <w:rsid w:val="00142A63"/>
    <w:rsid w:val="00161FA6"/>
    <w:rsid w:val="0016555F"/>
    <w:rsid w:val="001700E0"/>
    <w:rsid w:val="00181781"/>
    <w:rsid w:val="00192B71"/>
    <w:rsid w:val="0019488B"/>
    <w:rsid w:val="001A5267"/>
    <w:rsid w:val="001A5678"/>
    <w:rsid w:val="001A6CD4"/>
    <w:rsid w:val="001B41A3"/>
    <w:rsid w:val="001C6266"/>
    <w:rsid w:val="001E57F6"/>
    <w:rsid w:val="001F4028"/>
    <w:rsid w:val="001F4435"/>
    <w:rsid w:val="001F56CA"/>
    <w:rsid w:val="0020646F"/>
    <w:rsid w:val="002124CF"/>
    <w:rsid w:val="0021276B"/>
    <w:rsid w:val="00221672"/>
    <w:rsid w:val="002420ED"/>
    <w:rsid w:val="00243338"/>
    <w:rsid w:val="002506E7"/>
    <w:rsid w:val="00250F35"/>
    <w:rsid w:val="00257FF7"/>
    <w:rsid w:val="00260D7F"/>
    <w:rsid w:val="002644AB"/>
    <w:rsid w:val="00266A1B"/>
    <w:rsid w:val="00271203"/>
    <w:rsid w:val="0027281B"/>
    <w:rsid w:val="0027390B"/>
    <w:rsid w:val="00274395"/>
    <w:rsid w:val="0027762A"/>
    <w:rsid w:val="00277EA0"/>
    <w:rsid w:val="00290B42"/>
    <w:rsid w:val="002972BF"/>
    <w:rsid w:val="002A5002"/>
    <w:rsid w:val="002B76CB"/>
    <w:rsid w:val="002B7DAA"/>
    <w:rsid w:val="002D5CE5"/>
    <w:rsid w:val="00312E0B"/>
    <w:rsid w:val="00320AA6"/>
    <w:rsid w:val="00337190"/>
    <w:rsid w:val="0034182C"/>
    <w:rsid w:val="003835BB"/>
    <w:rsid w:val="003845F8"/>
    <w:rsid w:val="00397B70"/>
    <w:rsid w:val="003A65A1"/>
    <w:rsid w:val="003B7D72"/>
    <w:rsid w:val="003C1606"/>
    <w:rsid w:val="003C7BEF"/>
    <w:rsid w:val="003D176F"/>
    <w:rsid w:val="003D197E"/>
    <w:rsid w:val="003D3D4E"/>
    <w:rsid w:val="003F036A"/>
    <w:rsid w:val="00405BF1"/>
    <w:rsid w:val="00414B8B"/>
    <w:rsid w:val="00431203"/>
    <w:rsid w:val="00431CCC"/>
    <w:rsid w:val="00434961"/>
    <w:rsid w:val="0043651D"/>
    <w:rsid w:val="00444847"/>
    <w:rsid w:val="00447A1A"/>
    <w:rsid w:val="00452A59"/>
    <w:rsid w:val="00453847"/>
    <w:rsid w:val="00455710"/>
    <w:rsid w:val="004561A1"/>
    <w:rsid w:val="00460061"/>
    <w:rsid w:val="00462564"/>
    <w:rsid w:val="004660AE"/>
    <w:rsid w:val="004816B7"/>
    <w:rsid w:val="00484D65"/>
    <w:rsid w:val="00485400"/>
    <w:rsid w:val="00487330"/>
    <w:rsid w:val="004E149F"/>
    <w:rsid w:val="004E60E7"/>
    <w:rsid w:val="004F1692"/>
    <w:rsid w:val="00513476"/>
    <w:rsid w:val="00514119"/>
    <w:rsid w:val="005200E3"/>
    <w:rsid w:val="0054306C"/>
    <w:rsid w:val="00571622"/>
    <w:rsid w:val="00575A47"/>
    <w:rsid w:val="00581882"/>
    <w:rsid w:val="005A6E58"/>
    <w:rsid w:val="005D0415"/>
    <w:rsid w:val="005D3EB6"/>
    <w:rsid w:val="005F2622"/>
    <w:rsid w:val="005F4D4A"/>
    <w:rsid w:val="005F6528"/>
    <w:rsid w:val="0062245B"/>
    <w:rsid w:val="00633A9C"/>
    <w:rsid w:val="0063675F"/>
    <w:rsid w:val="006740DA"/>
    <w:rsid w:val="006834B3"/>
    <w:rsid w:val="006A07DF"/>
    <w:rsid w:val="006A0D3C"/>
    <w:rsid w:val="006A1244"/>
    <w:rsid w:val="006A51E6"/>
    <w:rsid w:val="006B7B4B"/>
    <w:rsid w:val="006C6245"/>
    <w:rsid w:val="006D2675"/>
    <w:rsid w:val="006D290E"/>
    <w:rsid w:val="006E48CB"/>
    <w:rsid w:val="006E4E73"/>
    <w:rsid w:val="007212E9"/>
    <w:rsid w:val="0073111B"/>
    <w:rsid w:val="00732D25"/>
    <w:rsid w:val="00740ADA"/>
    <w:rsid w:val="00741C1F"/>
    <w:rsid w:val="00753721"/>
    <w:rsid w:val="00753A40"/>
    <w:rsid w:val="007639A8"/>
    <w:rsid w:val="00767218"/>
    <w:rsid w:val="00781AC3"/>
    <w:rsid w:val="00797A70"/>
    <w:rsid w:val="007C300B"/>
    <w:rsid w:val="007E3840"/>
    <w:rsid w:val="00803BA4"/>
    <w:rsid w:val="0086274E"/>
    <w:rsid w:val="008724A1"/>
    <w:rsid w:val="00882D21"/>
    <w:rsid w:val="008A2464"/>
    <w:rsid w:val="008A5C92"/>
    <w:rsid w:val="008B7A25"/>
    <w:rsid w:val="008D5CA8"/>
    <w:rsid w:val="008F098A"/>
    <w:rsid w:val="008F6271"/>
    <w:rsid w:val="008F6856"/>
    <w:rsid w:val="00910017"/>
    <w:rsid w:val="0091017C"/>
    <w:rsid w:val="00914F84"/>
    <w:rsid w:val="00925FA7"/>
    <w:rsid w:val="009315B6"/>
    <w:rsid w:val="0094707C"/>
    <w:rsid w:val="00950CFD"/>
    <w:rsid w:val="0095253B"/>
    <w:rsid w:val="009670B6"/>
    <w:rsid w:val="009933C6"/>
    <w:rsid w:val="009A67A6"/>
    <w:rsid w:val="009B4CB5"/>
    <w:rsid w:val="009C1AF5"/>
    <w:rsid w:val="009D6C7A"/>
    <w:rsid w:val="009E0DDC"/>
    <w:rsid w:val="009E2676"/>
    <w:rsid w:val="009E7768"/>
    <w:rsid w:val="00A0470A"/>
    <w:rsid w:val="00A17498"/>
    <w:rsid w:val="00A30854"/>
    <w:rsid w:val="00A514ED"/>
    <w:rsid w:val="00A7261C"/>
    <w:rsid w:val="00A83536"/>
    <w:rsid w:val="00A870F5"/>
    <w:rsid w:val="00A9098B"/>
    <w:rsid w:val="00A92902"/>
    <w:rsid w:val="00AB3028"/>
    <w:rsid w:val="00AC11F6"/>
    <w:rsid w:val="00AC25DC"/>
    <w:rsid w:val="00AE6DA0"/>
    <w:rsid w:val="00B00BAB"/>
    <w:rsid w:val="00B02072"/>
    <w:rsid w:val="00B02CC0"/>
    <w:rsid w:val="00B03469"/>
    <w:rsid w:val="00B1305E"/>
    <w:rsid w:val="00B143DF"/>
    <w:rsid w:val="00B2306C"/>
    <w:rsid w:val="00B34C0B"/>
    <w:rsid w:val="00B50544"/>
    <w:rsid w:val="00B629DC"/>
    <w:rsid w:val="00B64026"/>
    <w:rsid w:val="00B7107B"/>
    <w:rsid w:val="00BD6579"/>
    <w:rsid w:val="00BD6F81"/>
    <w:rsid w:val="00BE46D6"/>
    <w:rsid w:val="00BF0EC5"/>
    <w:rsid w:val="00C01297"/>
    <w:rsid w:val="00C03810"/>
    <w:rsid w:val="00C07F85"/>
    <w:rsid w:val="00C12BD0"/>
    <w:rsid w:val="00C22A26"/>
    <w:rsid w:val="00C24632"/>
    <w:rsid w:val="00C3167F"/>
    <w:rsid w:val="00C5519C"/>
    <w:rsid w:val="00C57AA0"/>
    <w:rsid w:val="00C71640"/>
    <w:rsid w:val="00C9090A"/>
    <w:rsid w:val="00C91EC5"/>
    <w:rsid w:val="00CB2838"/>
    <w:rsid w:val="00CC5D15"/>
    <w:rsid w:val="00CE340F"/>
    <w:rsid w:val="00CF208E"/>
    <w:rsid w:val="00D026C4"/>
    <w:rsid w:val="00D048D3"/>
    <w:rsid w:val="00D1227D"/>
    <w:rsid w:val="00D14CAA"/>
    <w:rsid w:val="00D269F3"/>
    <w:rsid w:val="00D351C5"/>
    <w:rsid w:val="00D42D71"/>
    <w:rsid w:val="00D730A4"/>
    <w:rsid w:val="00D931A8"/>
    <w:rsid w:val="00DA0ACB"/>
    <w:rsid w:val="00DC228E"/>
    <w:rsid w:val="00DC662E"/>
    <w:rsid w:val="00E12A8A"/>
    <w:rsid w:val="00E17089"/>
    <w:rsid w:val="00E219A4"/>
    <w:rsid w:val="00E62976"/>
    <w:rsid w:val="00E71E67"/>
    <w:rsid w:val="00E855A5"/>
    <w:rsid w:val="00E93F62"/>
    <w:rsid w:val="00EA1D1B"/>
    <w:rsid w:val="00EA7BF1"/>
    <w:rsid w:val="00EB5C60"/>
    <w:rsid w:val="00EC0E38"/>
    <w:rsid w:val="00ED294B"/>
    <w:rsid w:val="00ED40DF"/>
    <w:rsid w:val="00ED4873"/>
    <w:rsid w:val="00ED74B0"/>
    <w:rsid w:val="00EE719A"/>
    <w:rsid w:val="00EF6D36"/>
    <w:rsid w:val="00F17BA9"/>
    <w:rsid w:val="00F25A31"/>
    <w:rsid w:val="00F45DB3"/>
    <w:rsid w:val="00F53906"/>
    <w:rsid w:val="00F61509"/>
    <w:rsid w:val="00F71B45"/>
    <w:rsid w:val="00F8071F"/>
    <w:rsid w:val="00FA4172"/>
    <w:rsid w:val="00FB4C75"/>
    <w:rsid w:val="00FC29D4"/>
    <w:rsid w:val="00FD0A52"/>
    <w:rsid w:val="00FD0D84"/>
    <w:rsid w:val="00FD7FD7"/>
    <w:rsid w:val="00FF5A76"/>
    <w:rsid w:val="00FF6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F5F389-8B4F-4C6A-B61A-5F1CAB8E231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977A8E85-A59B-4E22-AE43-29F13EC978E9}">
      <dgm:prSet phldrT="[Texto]"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Elaboración del plan de auditoria</a:t>
          </a:r>
        </a:p>
      </dgm:t>
    </dgm:pt>
    <dgm:pt modelId="{45E4F7C9-1CFE-4A2F-AE48-76D9A213341B}" type="parTrans" cxnId="{07DE2042-7E45-40F4-A62C-AAF778479610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6A002D86-7898-48DF-953D-4C4EA67A1772}" type="sibTrans" cxnId="{07DE2042-7E45-40F4-A62C-AAF778479610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5B6B4970-84C1-4810-8CA5-6C752F72AFFF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Asignación de las tareas al equipo auditor</a:t>
          </a:r>
        </a:p>
      </dgm:t>
    </dgm:pt>
    <dgm:pt modelId="{8863A128-D900-4891-8FC2-477F8FCD1DDC}" type="parTrans" cxnId="{F4DCF546-F948-4B14-8D81-4E6E4AA54C97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4D992E14-94B9-46CB-A742-C43EECC4AEBC}" type="sibTrans" cxnId="{F4DCF546-F948-4B14-8D81-4E6E4AA54C97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AF06D4E9-99FE-4FCA-B2CB-159DA4A09AD0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Preparación de los documentos de trabajo</a:t>
          </a:r>
        </a:p>
      </dgm:t>
    </dgm:pt>
    <dgm:pt modelId="{2DEF5AAE-9E18-4004-98C9-88B9EB1B7477}" type="parTrans" cxnId="{C408A4E0-124D-4D01-B06C-1AB63A70449F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2FA5B58F-1B58-44AA-9B17-34537D31477C}" type="sibTrans" cxnId="{C408A4E0-124D-4D01-B06C-1AB63A70449F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59C2F55D-4A0F-4E56-B909-886A7F544DA4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Reunión de apertura</a:t>
          </a:r>
        </a:p>
      </dgm:t>
    </dgm:pt>
    <dgm:pt modelId="{1855BD79-1DD8-4951-853A-A194EF7275A2}" type="parTrans" cxnId="{E6668476-6F7B-4758-BBD5-088831B4C416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729B2A3B-8270-4574-BC0E-3387D1B76975}" type="sibTrans" cxnId="{E6668476-6F7B-4758-BBD5-088831B4C416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1EAA60E3-95F3-4694-A4CE-999974EA24EF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Recopilación y verificación de la información</a:t>
          </a:r>
        </a:p>
      </dgm:t>
    </dgm:pt>
    <dgm:pt modelId="{E116E952-AD23-4B63-A014-A54B934C7D52}" type="parTrans" cxnId="{659CDA56-2760-4A94-876B-DC70578A0FCE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8B98739C-EAFB-4EA8-91B1-4A65DAB55BC4}" type="sibTrans" cxnId="{659CDA56-2760-4A94-876B-DC70578A0FCE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7C67F480-7E24-4EF0-B9B1-64FF332C880A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Generación de hallazgos de la auditoria</a:t>
          </a:r>
        </a:p>
      </dgm:t>
    </dgm:pt>
    <dgm:pt modelId="{742168AF-BCBC-46C0-8FD8-5D178C7BF26C}" type="parTrans" cxnId="{B26FF6D9-70E9-4442-B7E6-D963BF130492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C28AD10F-D7E6-4240-9B3B-C3681C0648FE}" type="sibTrans" cxnId="{B26FF6D9-70E9-4442-B7E6-D963BF130492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4D1FA59D-22CC-476D-9EAF-AE5F802683E1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Conclusiones de la auditoria</a:t>
          </a:r>
        </a:p>
      </dgm:t>
    </dgm:pt>
    <dgm:pt modelId="{331FC8D2-78BB-4C98-84F4-AA80DB97BCA2}" type="parTrans" cxnId="{86B67172-D943-425A-AD85-F8CD063604CB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338E53CF-69B3-42CF-9181-9CCAFE8B861B}" type="sibTrans" cxnId="{86B67172-D943-425A-AD85-F8CD063604CB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9534FD99-F812-4241-8A22-20BA62FBFE5C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Realización de la reunión de cierre</a:t>
          </a:r>
        </a:p>
      </dgm:t>
    </dgm:pt>
    <dgm:pt modelId="{9B1CA926-D89A-487C-B5D6-0A6FCE61E4FA}" type="parTrans" cxnId="{3CE9BC03-EC52-4EE7-8A34-6A6B817B39E2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A26C716C-B1C5-4CA8-AC0B-729CAF404AB6}" type="sibTrans" cxnId="{3CE9BC03-EC52-4EE7-8A34-6A6B817B39E2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D518FC46-43EC-430D-BCF3-6B2FC9053211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Preparación, aprobación y distribución del informe de auditoría</a:t>
          </a:r>
        </a:p>
      </dgm:t>
    </dgm:pt>
    <dgm:pt modelId="{AE217EE9-3B50-410A-8450-86AF3B90B0A2}" type="parTrans" cxnId="{8E7754F0-D237-4CFE-BCF5-50C3C39F8946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06D5C878-0884-406B-B7D9-B1FF6BF1E26A}" type="sibTrans" cxnId="{8E7754F0-D237-4CFE-BCF5-50C3C39F8946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0F71C417-F420-4538-AB84-50D81D0248DE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Evaluación del equipo auditor</a:t>
          </a:r>
        </a:p>
      </dgm:t>
    </dgm:pt>
    <dgm:pt modelId="{7DAE489C-E87A-45D1-AD01-979110269F8D}" type="parTrans" cxnId="{D24FF418-E129-4E34-81F8-20C885E71E96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E70B8237-4F22-4E22-A74C-CC7625D99061}" type="sibTrans" cxnId="{D24FF418-E129-4E34-81F8-20C885E71E96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67641806-2133-4D2F-B9DF-7F038371D547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Seguimiento y Cierre de las Acciones Correctivas</a:t>
          </a:r>
        </a:p>
      </dgm:t>
    </dgm:pt>
    <dgm:pt modelId="{344BD854-7B6D-492C-8EFC-21B8D8365D63}" type="parTrans" cxnId="{1A0DD29C-F7E2-4A3B-BFFC-0B52607DEC33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5C168C25-6985-4572-9D4D-784BD20A2023}" type="sibTrans" cxnId="{1A0DD29C-F7E2-4A3B-BFFC-0B52607DEC33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39FE332E-203F-4144-B7FA-37D2E50BCBED}">
      <dgm:prSet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FIN</a:t>
          </a:r>
        </a:p>
      </dgm:t>
    </dgm:pt>
    <dgm:pt modelId="{69281CD3-DC4C-4238-A612-8D807276BDFD}" type="parTrans" cxnId="{FDE566B5-6FCD-44C8-AF45-B9E85E7D7915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3D284995-6DB1-4FAC-AF98-58F51C45FEC9}" type="sibTrans" cxnId="{FDE566B5-6FCD-44C8-AF45-B9E85E7D7915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FEA4763C-2363-4528-84DB-D07E375D72C8}">
      <dgm:prSet phldrT="[Texto]"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INICIO</a:t>
          </a:r>
        </a:p>
      </dgm:t>
    </dgm:pt>
    <dgm:pt modelId="{E2705D2E-454F-45B4-B9DA-AAA8AD2BD687}" type="parTrans" cxnId="{E8795819-C277-4EEA-AE17-EF91FE1B11D7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537470C4-31E0-4251-B5F8-0F9E603FB1E2}" type="sibTrans" cxnId="{E8795819-C277-4EEA-AE17-EF91FE1B11D7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12DA5EC0-A9C1-4C41-BDCB-19BCE9C29C76}" type="pres">
      <dgm:prSet presAssocID="{86F5F389-8B4F-4C6A-B61A-5F1CAB8E231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66C683D7-F67D-4171-8889-68CEAC6B938C}" type="pres">
      <dgm:prSet presAssocID="{FEA4763C-2363-4528-84DB-D07E375D72C8}" presName="hierRoot1" presStyleCnt="0"/>
      <dgm:spPr/>
    </dgm:pt>
    <dgm:pt modelId="{4C583889-024D-448C-B7CB-955D8FAA03EC}" type="pres">
      <dgm:prSet presAssocID="{FEA4763C-2363-4528-84DB-D07E375D72C8}" presName="composite" presStyleCnt="0"/>
      <dgm:spPr/>
    </dgm:pt>
    <dgm:pt modelId="{11CE0DDA-1E44-4D55-BF9C-7E49DE6F1AAA}" type="pres">
      <dgm:prSet presAssocID="{FEA4763C-2363-4528-84DB-D07E375D72C8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C188AEA6-2238-469A-B63A-CA80A0E386F0}" type="pres">
      <dgm:prSet presAssocID="{FEA4763C-2363-4528-84DB-D07E375D72C8}" presName="text" presStyleLbl="fgAcc0" presStyleIdx="0" presStyleCnt="1" custScaleX="145644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CBA187A4-B90F-432D-B81C-8B7063E68321}" type="pres">
      <dgm:prSet presAssocID="{FEA4763C-2363-4528-84DB-D07E375D72C8}" presName="hierChild2" presStyleCnt="0"/>
      <dgm:spPr/>
    </dgm:pt>
    <dgm:pt modelId="{EFF16ADC-3B51-48BB-94A5-E0338DD8D54E}" type="pres">
      <dgm:prSet presAssocID="{45E4F7C9-1CFE-4A2F-AE48-76D9A213341B}" presName="Name10" presStyleLbl="parChTrans1D2" presStyleIdx="0" presStyleCnt="1"/>
      <dgm:spPr/>
      <dgm:t>
        <a:bodyPr/>
        <a:lstStyle/>
        <a:p>
          <a:endParaRPr lang="es-CO"/>
        </a:p>
      </dgm:t>
    </dgm:pt>
    <dgm:pt modelId="{CFE62BFB-4608-4543-A084-B5148E086589}" type="pres">
      <dgm:prSet presAssocID="{977A8E85-A59B-4E22-AE43-29F13EC978E9}" presName="hierRoot2" presStyleCnt="0"/>
      <dgm:spPr/>
    </dgm:pt>
    <dgm:pt modelId="{DE56A05A-4B10-402D-AF8A-F65C1192FA81}" type="pres">
      <dgm:prSet presAssocID="{977A8E85-A59B-4E22-AE43-29F13EC978E9}" presName="composite2" presStyleCnt="0"/>
      <dgm:spPr/>
    </dgm:pt>
    <dgm:pt modelId="{1E05B66F-1BDD-4189-870B-4328FBD22082}" type="pres">
      <dgm:prSet presAssocID="{977A8E85-A59B-4E22-AE43-29F13EC978E9}" presName="background2" presStyleLbl="node2" presStyleIdx="0" presStyleCnt="1"/>
      <dgm:spPr/>
    </dgm:pt>
    <dgm:pt modelId="{E33A69D8-52CF-4AAD-9646-045943A70FF8}" type="pres">
      <dgm:prSet presAssocID="{977A8E85-A59B-4E22-AE43-29F13EC978E9}" presName="text2" presStyleLbl="fgAcc2" presStyleIdx="0" presStyleCnt="1" custScaleX="42153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2EA3249-3B76-4EF8-ABDE-9D37547C0A00}" type="pres">
      <dgm:prSet presAssocID="{977A8E85-A59B-4E22-AE43-29F13EC978E9}" presName="hierChild3" presStyleCnt="0"/>
      <dgm:spPr/>
    </dgm:pt>
    <dgm:pt modelId="{1576587B-10D8-4527-9AF5-B9CA814CEC6F}" type="pres">
      <dgm:prSet presAssocID="{8863A128-D900-4891-8FC2-477F8FCD1DDC}" presName="Name17" presStyleLbl="parChTrans1D3" presStyleIdx="0" presStyleCnt="1"/>
      <dgm:spPr/>
      <dgm:t>
        <a:bodyPr/>
        <a:lstStyle/>
        <a:p>
          <a:endParaRPr lang="es-CO"/>
        </a:p>
      </dgm:t>
    </dgm:pt>
    <dgm:pt modelId="{FB5E3B1F-0809-43E7-A89F-7D5495305F01}" type="pres">
      <dgm:prSet presAssocID="{5B6B4970-84C1-4810-8CA5-6C752F72AFFF}" presName="hierRoot3" presStyleCnt="0"/>
      <dgm:spPr/>
    </dgm:pt>
    <dgm:pt modelId="{AC064C69-D7D5-40B6-A4AB-AD526BD6383F}" type="pres">
      <dgm:prSet presAssocID="{5B6B4970-84C1-4810-8CA5-6C752F72AFFF}" presName="composite3" presStyleCnt="0"/>
      <dgm:spPr/>
    </dgm:pt>
    <dgm:pt modelId="{5AF82288-C073-4094-9986-1214B049F47C}" type="pres">
      <dgm:prSet presAssocID="{5B6B4970-84C1-4810-8CA5-6C752F72AFFF}" presName="background3" presStyleLbl="node3" presStyleIdx="0" presStyleCnt="1"/>
      <dgm:spPr/>
    </dgm:pt>
    <dgm:pt modelId="{BB9C94DB-A757-4BEA-8B98-4F9C5BCE11C9}" type="pres">
      <dgm:prSet presAssocID="{5B6B4970-84C1-4810-8CA5-6C752F72AFFF}" presName="text3" presStyleLbl="fgAcc3" presStyleIdx="0" presStyleCnt="1" custScaleX="42651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2E005E4-89D8-4B1D-A03F-F3860B136CE2}" type="pres">
      <dgm:prSet presAssocID="{5B6B4970-84C1-4810-8CA5-6C752F72AFFF}" presName="hierChild4" presStyleCnt="0"/>
      <dgm:spPr/>
    </dgm:pt>
    <dgm:pt modelId="{44F34BC4-0132-41B0-9846-E4CCB90F160D}" type="pres">
      <dgm:prSet presAssocID="{2DEF5AAE-9E18-4004-98C9-88B9EB1B7477}" presName="Name23" presStyleLbl="parChTrans1D4" presStyleIdx="0" presStyleCnt="10"/>
      <dgm:spPr/>
      <dgm:t>
        <a:bodyPr/>
        <a:lstStyle/>
        <a:p>
          <a:endParaRPr lang="es-CO"/>
        </a:p>
      </dgm:t>
    </dgm:pt>
    <dgm:pt modelId="{03933726-80ED-4B2A-8EF5-8DD5EA499E7F}" type="pres">
      <dgm:prSet presAssocID="{AF06D4E9-99FE-4FCA-B2CB-159DA4A09AD0}" presName="hierRoot4" presStyleCnt="0"/>
      <dgm:spPr/>
    </dgm:pt>
    <dgm:pt modelId="{6F1D4167-873F-4B3B-9D45-EFE310D74A3B}" type="pres">
      <dgm:prSet presAssocID="{AF06D4E9-99FE-4FCA-B2CB-159DA4A09AD0}" presName="composite4" presStyleCnt="0"/>
      <dgm:spPr/>
    </dgm:pt>
    <dgm:pt modelId="{8657E5D1-7CA9-44F3-B687-95FE31CFF6E0}" type="pres">
      <dgm:prSet presAssocID="{AF06D4E9-99FE-4FCA-B2CB-159DA4A09AD0}" presName="background4" presStyleLbl="node4" presStyleIdx="0" presStyleCnt="10"/>
      <dgm:spPr/>
    </dgm:pt>
    <dgm:pt modelId="{7B5241FC-180E-4744-BBFB-50BAFC1F7BC7}" type="pres">
      <dgm:prSet presAssocID="{AF06D4E9-99FE-4FCA-B2CB-159DA4A09AD0}" presName="text4" presStyleLbl="fgAcc4" presStyleIdx="0" presStyleCnt="10" custScaleX="42651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DB162BA-3AA7-4FDB-BD16-EBB3A3FB8F21}" type="pres">
      <dgm:prSet presAssocID="{AF06D4E9-99FE-4FCA-B2CB-159DA4A09AD0}" presName="hierChild5" presStyleCnt="0"/>
      <dgm:spPr/>
    </dgm:pt>
    <dgm:pt modelId="{5140E22B-9CA4-4A84-BD3A-49ACFE816EA3}" type="pres">
      <dgm:prSet presAssocID="{1855BD79-1DD8-4951-853A-A194EF7275A2}" presName="Name23" presStyleLbl="parChTrans1D4" presStyleIdx="1" presStyleCnt="10"/>
      <dgm:spPr/>
      <dgm:t>
        <a:bodyPr/>
        <a:lstStyle/>
        <a:p>
          <a:endParaRPr lang="es-CO"/>
        </a:p>
      </dgm:t>
    </dgm:pt>
    <dgm:pt modelId="{56BBBFBC-99B2-4F15-8E58-995246B30E07}" type="pres">
      <dgm:prSet presAssocID="{59C2F55D-4A0F-4E56-B909-886A7F544DA4}" presName="hierRoot4" presStyleCnt="0"/>
      <dgm:spPr/>
    </dgm:pt>
    <dgm:pt modelId="{3CC88261-0424-43EA-94D2-28AB06E5ABC6}" type="pres">
      <dgm:prSet presAssocID="{59C2F55D-4A0F-4E56-B909-886A7F544DA4}" presName="composite4" presStyleCnt="0"/>
      <dgm:spPr/>
    </dgm:pt>
    <dgm:pt modelId="{106E8EB2-E700-4E25-82F2-14E72B3BDEE3}" type="pres">
      <dgm:prSet presAssocID="{59C2F55D-4A0F-4E56-B909-886A7F544DA4}" presName="background4" presStyleLbl="node4" presStyleIdx="1" presStyleCnt="10"/>
      <dgm:spPr/>
    </dgm:pt>
    <dgm:pt modelId="{479E65AF-C0B3-4E1C-9468-ABCF3CB1F8AC}" type="pres">
      <dgm:prSet presAssocID="{59C2F55D-4A0F-4E56-B909-886A7F544DA4}" presName="text4" presStyleLbl="fgAcc4" presStyleIdx="1" presStyleCnt="10" custScaleX="43099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BE40537-9D42-4409-B8E5-9607EFF9A97C}" type="pres">
      <dgm:prSet presAssocID="{59C2F55D-4A0F-4E56-B909-886A7F544DA4}" presName="hierChild5" presStyleCnt="0"/>
      <dgm:spPr/>
    </dgm:pt>
    <dgm:pt modelId="{1FDA197B-2850-4DA5-9164-CC0C62136639}" type="pres">
      <dgm:prSet presAssocID="{E116E952-AD23-4B63-A014-A54B934C7D52}" presName="Name23" presStyleLbl="parChTrans1D4" presStyleIdx="2" presStyleCnt="10"/>
      <dgm:spPr/>
      <dgm:t>
        <a:bodyPr/>
        <a:lstStyle/>
        <a:p>
          <a:endParaRPr lang="es-CO"/>
        </a:p>
      </dgm:t>
    </dgm:pt>
    <dgm:pt modelId="{90036A23-D0DC-4A0B-8946-2F570FE24D02}" type="pres">
      <dgm:prSet presAssocID="{1EAA60E3-95F3-4694-A4CE-999974EA24EF}" presName="hierRoot4" presStyleCnt="0"/>
      <dgm:spPr/>
    </dgm:pt>
    <dgm:pt modelId="{918981A9-23FF-4F39-9F3D-75395371AE13}" type="pres">
      <dgm:prSet presAssocID="{1EAA60E3-95F3-4694-A4CE-999974EA24EF}" presName="composite4" presStyleCnt="0"/>
      <dgm:spPr/>
    </dgm:pt>
    <dgm:pt modelId="{430BBE16-C6CC-47BA-ADFA-7B1CCE8CB222}" type="pres">
      <dgm:prSet presAssocID="{1EAA60E3-95F3-4694-A4CE-999974EA24EF}" presName="background4" presStyleLbl="node4" presStyleIdx="2" presStyleCnt="10"/>
      <dgm:spPr/>
    </dgm:pt>
    <dgm:pt modelId="{20C8A9E1-F4C1-4385-8974-4A0E489A892B}" type="pres">
      <dgm:prSet presAssocID="{1EAA60E3-95F3-4694-A4CE-999974EA24EF}" presName="text4" presStyleLbl="fgAcc4" presStyleIdx="2" presStyleCnt="10" custScaleX="43741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E9138BA-C32E-4F27-A862-B86EA23015AC}" type="pres">
      <dgm:prSet presAssocID="{1EAA60E3-95F3-4694-A4CE-999974EA24EF}" presName="hierChild5" presStyleCnt="0"/>
      <dgm:spPr/>
    </dgm:pt>
    <dgm:pt modelId="{139E9F02-6021-4F25-BCE6-07ABCB919483}" type="pres">
      <dgm:prSet presAssocID="{742168AF-BCBC-46C0-8FD8-5D178C7BF26C}" presName="Name23" presStyleLbl="parChTrans1D4" presStyleIdx="3" presStyleCnt="10"/>
      <dgm:spPr/>
      <dgm:t>
        <a:bodyPr/>
        <a:lstStyle/>
        <a:p>
          <a:endParaRPr lang="es-CO"/>
        </a:p>
      </dgm:t>
    </dgm:pt>
    <dgm:pt modelId="{6B4E12B8-0DA0-4E75-AA89-8909252FF8BE}" type="pres">
      <dgm:prSet presAssocID="{7C67F480-7E24-4EF0-B9B1-64FF332C880A}" presName="hierRoot4" presStyleCnt="0"/>
      <dgm:spPr/>
    </dgm:pt>
    <dgm:pt modelId="{01E43F33-2F98-4E8A-BF3A-2FB888D4CCAA}" type="pres">
      <dgm:prSet presAssocID="{7C67F480-7E24-4EF0-B9B1-64FF332C880A}" presName="composite4" presStyleCnt="0"/>
      <dgm:spPr/>
    </dgm:pt>
    <dgm:pt modelId="{C067E82A-F78B-48CA-A0D6-18265E8FA949}" type="pres">
      <dgm:prSet presAssocID="{7C67F480-7E24-4EF0-B9B1-64FF332C880A}" presName="background4" presStyleLbl="node4" presStyleIdx="3" presStyleCnt="10"/>
      <dgm:spPr/>
    </dgm:pt>
    <dgm:pt modelId="{4ECD46E4-209F-46BF-A88A-9B6C053FFEDD}" type="pres">
      <dgm:prSet presAssocID="{7C67F480-7E24-4EF0-B9B1-64FF332C880A}" presName="text4" presStyleLbl="fgAcc4" presStyleIdx="3" presStyleCnt="10" custScaleX="43411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CC8FCF7-B509-4B38-968E-9F8EC9A85B3E}" type="pres">
      <dgm:prSet presAssocID="{7C67F480-7E24-4EF0-B9B1-64FF332C880A}" presName="hierChild5" presStyleCnt="0"/>
      <dgm:spPr/>
    </dgm:pt>
    <dgm:pt modelId="{9799FC77-B99C-4641-9100-F9BA3E044317}" type="pres">
      <dgm:prSet presAssocID="{331FC8D2-78BB-4C98-84F4-AA80DB97BCA2}" presName="Name23" presStyleLbl="parChTrans1D4" presStyleIdx="4" presStyleCnt="10"/>
      <dgm:spPr/>
      <dgm:t>
        <a:bodyPr/>
        <a:lstStyle/>
        <a:p>
          <a:endParaRPr lang="es-CO"/>
        </a:p>
      </dgm:t>
    </dgm:pt>
    <dgm:pt modelId="{91240429-6A72-48B5-9D77-47A9185D81B0}" type="pres">
      <dgm:prSet presAssocID="{4D1FA59D-22CC-476D-9EAF-AE5F802683E1}" presName="hierRoot4" presStyleCnt="0"/>
      <dgm:spPr/>
    </dgm:pt>
    <dgm:pt modelId="{D37DE296-4706-470F-9F40-71E7500E3ADE}" type="pres">
      <dgm:prSet presAssocID="{4D1FA59D-22CC-476D-9EAF-AE5F802683E1}" presName="composite4" presStyleCnt="0"/>
      <dgm:spPr/>
    </dgm:pt>
    <dgm:pt modelId="{D78E8E9D-437E-4245-AB14-B736AAADA942}" type="pres">
      <dgm:prSet presAssocID="{4D1FA59D-22CC-476D-9EAF-AE5F802683E1}" presName="background4" presStyleLbl="node4" presStyleIdx="4" presStyleCnt="10"/>
      <dgm:spPr/>
    </dgm:pt>
    <dgm:pt modelId="{CF6B652E-7FEB-4FD4-960C-DCF1677CF3D2}" type="pres">
      <dgm:prSet presAssocID="{4D1FA59D-22CC-476D-9EAF-AE5F802683E1}" presName="text4" presStyleLbl="fgAcc4" presStyleIdx="4" presStyleCnt="10" custScaleX="42572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75CB1C8-A28A-4E8E-8C62-17FCDC017848}" type="pres">
      <dgm:prSet presAssocID="{4D1FA59D-22CC-476D-9EAF-AE5F802683E1}" presName="hierChild5" presStyleCnt="0"/>
      <dgm:spPr/>
    </dgm:pt>
    <dgm:pt modelId="{09DDB7AD-463D-4B1F-9F8E-D2E8800FD60A}" type="pres">
      <dgm:prSet presAssocID="{9B1CA926-D89A-487C-B5D6-0A6FCE61E4FA}" presName="Name23" presStyleLbl="parChTrans1D4" presStyleIdx="5" presStyleCnt="10"/>
      <dgm:spPr/>
      <dgm:t>
        <a:bodyPr/>
        <a:lstStyle/>
        <a:p>
          <a:endParaRPr lang="es-CO"/>
        </a:p>
      </dgm:t>
    </dgm:pt>
    <dgm:pt modelId="{DEB92A8C-C6E0-4974-AA80-C6DE3C3E64D8}" type="pres">
      <dgm:prSet presAssocID="{9534FD99-F812-4241-8A22-20BA62FBFE5C}" presName="hierRoot4" presStyleCnt="0"/>
      <dgm:spPr/>
    </dgm:pt>
    <dgm:pt modelId="{43E2F7DB-9A0D-4264-8881-3FD059C18780}" type="pres">
      <dgm:prSet presAssocID="{9534FD99-F812-4241-8A22-20BA62FBFE5C}" presName="composite4" presStyleCnt="0"/>
      <dgm:spPr/>
    </dgm:pt>
    <dgm:pt modelId="{E6C63C18-7D58-4D93-B5B2-ADC92850D35C}" type="pres">
      <dgm:prSet presAssocID="{9534FD99-F812-4241-8A22-20BA62FBFE5C}" presName="background4" presStyleLbl="node4" presStyleIdx="5" presStyleCnt="10"/>
      <dgm:spPr/>
    </dgm:pt>
    <dgm:pt modelId="{B0544C18-DD20-429C-A55D-43DC00BD76C4}" type="pres">
      <dgm:prSet presAssocID="{9534FD99-F812-4241-8A22-20BA62FBFE5C}" presName="text4" presStyleLbl="fgAcc4" presStyleIdx="5" presStyleCnt="10" custScaleX="43411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79EF883-F138-4C0C-B04F-2A67E30E0E9A}" type="pres">
      <dgm:prSet presAssocID="{9534FD99-F812-4241-8A22-20BA62FBFE5C}" presName="hierChild5" presStyleCnt="0"/>
      <dgm:spPr/>
    </dgm:pt>
    <dgm:pt modelId="{C41C3406-7B7A-4F68-8480-22CA8A6F3015}" type="pres">
      <dgm:prSet presAssocID="{AE217EE9-3B50-410A-8450-86AF3B90B0A2}" presName="Name23" presStyleLbl="parChTrans1D4" presStyleIdx="6" presStyleCnt="10"/>
      <dgm:spPr/>
      <dgm:t>
        <a:bodyPr/>
        <a:lstStyle/>
        <a:p>
          <a:endParaRPr lang="es-CO"/>
        </a:p>
      </dgm:t>
    </dgm:pt>
    <dgm:pt modelId="{E2B12534-8BB2-4D68-A222-765F164019F4}" type="pres">
      <dgm:prSet presAssocID="{D518FC46-43EC-430D-BCF3-6B2FC9053211}" presName="hierRoot4" presStyleCnt="0"/>
      <dgm:spPr/>
    </dgm:pt>
    <dgm:pt modelId="{09964762-088B-4565-AD53-45C2533BE3FA}" type="pres">
      <dgm:prSet presAssocID="{D518FC46-43EC-430D-BCF3-6B2FC9053211}" presName="composite4" presStyleCnt="0"/>
      <dgm:spPr/>
    </dgm:pt>
    <dgm:pt modelId="{B2FF0039-578A-443D-8324-E95AA7C6E826}" type="pres">
      <dgm:prSet presAssocID="{D518FC46-43EC-430D-BCF3-6B2FC9053211}" presName="background4" presStyleLbl="node4" presStyleIdx="6" presStyleCnt="10"/>
      <dgm:spPr/>
    </dgm:pt>
    <dgm:pt modelId="{9F65EB06-A5DE-478C-A31F-B9858B2FA165}" type="pres">
      <dgm:prSet presAssocID="{D518FC46-43EC-430D-BCF3-6B2FC9053211}" presName="text4" presStyleLbl="fgAcc4" presStyleIdx="6" presStyleCnt="10" custScaleX="42992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A347E2B-0ABE-447A-875D-6F4DE9E2DCBC}" type="pres">
      <dgm:prSet presAssocID="{D518FC46-43EC-430D-BCF3-6B2FC9053211}" presName="hierChild5" presStyleCnt="0"/>
      <dgm:spPr/>
    </dgm:pt>
    <dgm:pt modelId="{BD390E83-1B2C-4479-B9BE-A144FAEAE5EC}" type="pres">
      <dgm:prSet presAssocID="{7DAE489C-E87A-45D1-AD01-979110269F8D}" presName="Name23" presStyleLbl="parChTrans1D4" presStyleIdx="7" presStyleCnt="10"/>
      <dgm:spPr/>
      <dgm:t>
        <a:bodyPr/>
        <a:lstStyle/>
        <a:p>
          <a:endParaRPr lang="es-CO"/>
        </a:p>
      </dgm:t>
    </dgm:pt>
    <dgm:pt modelId="{F27CC00D-E567-40C8-A7B5-0A36A25ED738}" type="pres">
      <dgm:prSet presAssocID="{0F71C417-F420-4538-AB84-50D81D0248DE}" presName="hierRoot4" presStyleCnt="0"/>
      <dgm:spPr/>
    </dgm:pt>
    <dgm:pt modelId="{1A5F44D6-F11C-49CB-96CF-F4E55B236342}" type="pres">
      <dgm:prSet presAssocID="{0F71C417-F420-4538-AB84-50D81D0248DE}" presName="composite4" presStyleCnt="0"/>
      <dgm:spPr/>
    </dgm:pt>
    <dgm:pt modelId="{1C65CC9A-B8FF-4978-9C7F-1009041D2C11}" type="pres">
      <dgm:prSet presAssocID="{0F71C417-F420-4538-AB84-50D81D0248DE}" presName="background4" presStyleLbl="node4" presStyleIdx="7" presStyleCnt="10"/>
      <dgm:spPr/>
    </dgm:pt>
    <dgm:pt modelId="{5583DF6B-B7CA-443B-8561-6B545E4439A6}" type="pres">
      <dgm:prSet presAssocID="{0F71C417-F420-4538-AB84-50D81D0248DE}" presName="text4" presStyleLbl="fgAcc4" presStyleIdx="7" presStyleCnt="10" custScaleX="45510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4D8AEE3-B273-4F36-B4C9-7A2537957E70}" type="pres">
      <dgm:prSet presAssocID="{0F71C417-F420-4538-AB84-50D81D0248DE}" presName="hierChild5" presStyleCnt="0"/>
      <dgm:spPr/>
    </dgm:pt>
    <dgm:pt modelId="{D002D491-5A84-443F-A7B6-AA10962FCF70}" type="pres">
      <dgm:prSet presAssocID="{344BD854-7B6D-492C-8EFC-21B8D8365D63}" presName="Name23" presStyleLbl="parChTrans1D4" presStyleIdx="8" presStyleCnt="10"/>
      <dgm:spPr/>
      <dgm:t>
        <a:bodyPr/>
        <a:lstStyle/>
        <a:p>
          <a:endParaRPr lang="es-CO"/>
        </a:p>
      </dgm:t>
    </dgm:pt>
    <dgm:pt modelId="{87FAD2F4-5A7C-40C8-B537-5D74B8B73E51}" type="pres">
      <dgm:prSet presAssocID="{67641806-2133-4D2F-B9DF-7F038371D547}" presName="hierRoot4" presStyleCnt="0"/>
      <dgm:spPr/>
    </dgm:pt>
    <dgm:pt modelId="{3CF9D62C-29B1-4F25-8078-C6DD2DD33066}" type="pres">
      <dgm:prSet presAssocID="{67641806-2133-4D2F-B9DF-7F038371D547}" presName="composite4" presStyleCnt="0"/>
      <dgm:spPr/>
    </dgm:pt>
    <dgm:pt modelId="{1C3EC87A-97E7-4136-828A-91205FF9129E}" type="pres">
      <dgm:prSet presAssocID="{67641806-2133-4D2F-B9DF-7F038371D547}" presName="background4" presStyleLbl="node4" presStyleIdx="8" presStyleCnt="10"/>
      <dgm:spPr/>
    </dgm:pt>
    <dgm:pt modelId="{8B77814F-36D1-4DE9-851B-D0812AB2B854}" type="pres">
      <dgm:prSet presAssocID="{67641806-2133-4D2F-B9DF-7F038371D547}" presName="text4" presStyleLbl="fgAcc4" presStyleIdx="8" presStyleCnt="10" custScaleX="45510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4F0002B-3FB5-48D2-9992-5DC4F7C7175B}" type="pres">
      <dgm:prSet presAssocID="{67641806-2133-4D2F-B9DF-7F038371D547}" presName="hierChild5" presStyleCnt="0"/>
      <dgm:spPr/>
    </dgm:pt>
    <dgm:pt modelId="{8BF3A806-6FEA-4307-AC74-108CF41AFD32}" type="pres">
      <dgm:prSet presAssocID="{69281CD3-DC4C-4238-A612-8D807276BDFD}" presName="Name23" presStyleLbl="parChTrans1D4" presStyleIdx="9" presStyleCnt="10"/>
      <dgm:spPr/>
      <dgm:t>
        <a:bodyPr/>
        <a:lstStyle/>
        <a:p>
          <a:endParaRPr lang="es-CO"/>
        </a:p>
      </dgm:t>
    </dgm:pt>
    <dgm:pt modelId="{BB9B5FB1-E943-4A67-9A55-3454D0C2F3DF}" type="pres">
      <dgm:prSet presAssocID="{39FE332E-203F-4144-B7FA-37D2E50BCBED}" presName="hierRoot4" presStyleCnt="0"/>
      <dgm:spPr/>
    </dgm:pt>
    <dgm:pt modelId="{E13EA0B4-C321-4A2D-8602-D0B862BC7258}" type="pres">
      <dgm:prSet presAssocID="{39FE332E-203F-4144-B7FA-37D2E50BCBED}" presName="composite4" presStyleCnt="0"/>
      <dgm:spPr/>
    </dgm:pt>
    <dgm:pt modelId="{2E4C776D-AE02-48CE-B968-26FEB7A06177}" type="pres">
      <dgm:prSet presAssocID="{39FE332E-203F-4144-B7FA-37D2E50BCBED}" presName="background4" presStyleLbl="node4" presStyleIdx="9" presStyleCnt="10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4637BBD0-FE1A-475F-998D-ED8C8618A6E3}" type="pres">
      <dgm:prSet presAssocID="{39FE332E-203F-4144-B7FA-37D2E50BCBED}" presName="text4" presStyleLbl="fgAcc4" presStyleIdx="9" presStyleCnt="10" custScaleX="120562" custLinFactNeighborX="1" custLinFactNeighborY="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229E568D-F651-49DC-AF7F-66112173B3A4}" type="pres">
      <dgm:prSet presAssocID="{39FE332E-203F-4144-B7FA-37D2E50BCBED}" presName="hierChild5" presStyleCnt="0"/>
      <dgm:spPr/>
    </dgm:pt>
  </dgm:ptLst>
  <dgm:cxnLst>
    <dgm:cxn modelId="{FDE566B5-6FCD-44C8-AF45-B9E85E7D7915}" srcId="{67641806-2133-4D2F-B9DF-7F038371D547}" destId="{39FE332E-203F-4144-B7FA-37D2E50BCBED}" srcOrd="0" destOrd="0" parTransId="{69281CD3-DC4C-4238-A612-8D807276BDFD}" sibTransId="{3D284995-6DB1-4FAC-AF98-58F51C45FEC9}"/>
    <dgm:cxn modelId="{88E45315-3B83-4F6A-BD8E-3809D6300B47}" type="presOf" srcId="{9534FD99-F812-4241-8A22-20BA62FBFE5C}" destId="{B0544C18-DD20-429C-A55D-43DC00BD76C4}" srcOrd="0" destOrd="0" presId="urn:microsoft.com/office/officeart/2005/8/layout/hierarchy1"/>
    <dgm:cxn modelId="{219C1FE4-EF55-4FA7-8D38-46516315CE95}" type="presOf" srcId="{45E4F7C9-1CFE-4A2F-AE48-76D9A213341B}" destId="{EFF16ADC-3B51-48BB-94A5-E0338DD8D54E}" srcOrd="0" destOrd="0" presId="urn:microsoft.com/office/officeart/2005/8/layout/hierarchy1"/>
    <dgm:cxn modelId="{9CBE8184-6B48-4FDB-863B-56B881478BFC}" type="presOf" srcId="{4D1FA59D-22CC-476D-9EAF-AE5F802683E1}" destId="{CF6B652E-7FEB-4FD4-960C-DCF1677CF3D2}" srcOrd="0" destOrd="0" presId="urn:microsoft.com/office/officeart/2005/8/layout/hierarchy1"/>
    <dgm:cxn modelId="{A1133B84-FEBD-429C-B945-3992B6A3CED9}" type="presOf" srcId="{331FC8D2-78BB-4C98-84F4-AA80DB97BCA2}" destId="{9799FC77-B99C-4641-9100-F9BA3E044317}" srcOrd="0" destOrd="0" presId="urn:microsoft.com/office/officeart/2005/8/layout/hierarchy1"/>
    <dgm:cxn modelId="{8E7754F0-D237-4CFE-BCF5-50C3C39F8946}" srcId="{9534FD99-F812-4241-8A22-20BA62FBFE5C}" destId="{D518FC46-43EC-430D-BCF3-6B2FC9053211}" srcOrd="0" destOrd="0" parTransId="{AE217EE9-3B50-410A-8450-86AF3B90B0A2}" sibTransId="{06D5C878-0884-406B-B7D9-B1FF6BF1E26A}"/>
    <dgm:cxn modelId="{194DD647-3B3F-4366-9CA6-969B10F7695A}" type="presOf" srcId="{69281CD3-DC4C-4238-A612-8D807276BDFD}" destId="{8BF3A806-6FEA-4307-AC74-108CF41AFD32}" srcOrd="0" destOrd="0" presId="urn:microsoft.com/office/officeart/2005/8/layout/hierarchy1"/>
    <dgm:cxn modelId="{F4DCF546-F948-4B14-8D81-4E6E4AA54C97}" srcId="{977A8E85-A59B-4E22-AE43-29F13EC978E9}" destId="{5B6B4970-84C1-4810-8CA5-6C752F72AFFF}" srcOrd="0" destOrd="0" parTransId="{8863A128-D900-4891-8FC2-477F8FCD1DDC}" sibTransId="{4D992E14-94B9-46CB-A742-C43EECC4AEBC}"/>
    <dgm:cxn modelId="{5C9B1127-DA5D-40DB-A45C-8D4B60477F6F}" type="presOf" srcId="{5B6B4970-84C1-4810-8CA5-6C752F72AFFF}" destId="{BB9C94DB-A757-4BEA-8B98-4F9C5BCE11C9}" srcOrd="0" destOrd="0" presId="urn:microsoft.com/office/officeart/2005/8/layout/hierarchy1"/>
    <dgm:cxn modelId="{86B67172-D943-425A-AD85-F8CD063604CB}" srcId="{7C67F480-7E24-4EF0-B9B1-64FF332C880A}" destId="{4D1FA59D-22CC-476D-9EAF-AE5F802683E1}" srcOrd="0" destOrd="0" parTransId="{331FC8D2-78BB-4C98-84F4-AA80DB97BCA2}" sibTransId="{338E53CF-69B3-42CF-9181-9CCAFE8B861B}"/>
    <dgm:cxn modelId="{E873BC26-7ADF-4670-9655-348DF7C57E5F}" type="presOf" srcId="{86F5F389-8B4F-4C6A-B61A-5F1CAB8E2310}" destId="{12DA5EC0-A9C1-4C41-BDCB-19BCE9C29C76}" srcOrd="0" destOrd="0" presId="urn:microsoft.com/office/officeart/2005/8/layout/hierarchy1"/>
    <dgm:cxn modelId="{F175E8A9-8668-40CE-8260-1F79BCE9C139}" type="presOf" srcId="{1855BD79-1DD8-4951-853A-A194EF7275A2}" destId="{5140E22B-9CA4-4A84-BD3A-49ACFE816EA3}" srcOrd="0" destOrd="0" presId="urn:microsoft.com/office/officeart/2005/8/layout/hierarchy1"/>
    <dgm:cxn modelId="{C408A4E0-124D-4D01-B06C-1AB63A70449F}" srcId="{5B6B4970-84C1-4810-8CA5-6C752F72AFFF}" destId="{AF06D4E9-99FE-4FCA-B2CB-159DA4A09AD0}" srcOrd="0" destOrd="0" parTransId="{2DEF5AAE-9E18-4004-98C9-88B9EB1B7477}" sibTransId="{2FA5B58F-1B58-44AA-9B17-34537D31477C}"/>
    <dgm:cxn modelId="{3CE9BC03-EC52-4EE7-8A34-6A6B817B39E2}" srcId="{4D1FA59D-22CC-476D-9EAF-AE5F802683E1}" destId="{9534FD99-F812-4241-8A22-20BA62FBFE5C}" srcOrd="0" destOrd="0" parTransId="{9B1CA926-D89A-487C-B5D6-0A6FCE61E4FA}" sibTransId="{A26C716C-B1C5-4CA8-AC0B-729CAF404AB6}"/>
    <dgm:cxn modelId="{03ECEB56-0256-4032-9BD3-201FA6BECE12}" type="presOf" srcId="{AE217EE9-3B50-410A-8450-86AF3B90B0A2}" destId="{C41C3406-7B7A-4F68-8480-22CA8A6F3015}" srcOrd="0" destOrd="0" presId="urn:microsoft.com/office/officeart/2005/8/layout/hierarchy1"/>
    <dgm:cxn modelId="{07DE2042-7E45-40F4-A62C-AAF778479610}" srcId="{FEA4763C-2363-4528-84DB-D07E375D72C8}" destId="{977A8E85-A59B-4E22-AE43-29F13EC978E9}" srcOrd="0" destOrd="0" parTransId="{45E4F7C9-1CFE-4A2F-AE48-76D9A213341B}" sibTransId="{6A002D86-7898-48DF-953D-4C4EA67A1772}"/>
    <dgm:cxn modelId="{44E79C28-1E56-4E68-8481-5A06CA3DCC7A}" type="presOf" srcId="{59C2F55D-4A0F-4E56-B909-886A7F544DA4}" destId="{479E65AF-C0B3-4E1C-9468-ABCF3CB1F8AC}" srcOrd="0" destOrd="0" presId="urn:microsoft.com/office/officeart/2005/8/layout/hierarchy1"/>
    <dgm:cxn modelId="{1A0DD29C-F7E2-4A3B-BFFC-0B52607DEC33}" srcId="{0F71C417-F420-4538-AB84-50D81D0248DE}" destId="{67641806-2133-4D2F-B9DF-7F038371D547}" srcOrd="0" destOrd="0" parTransId="{344BD854-7B6D-492C-8EFC-21B8D8365D63}" sibTransId="{5C168C25-6985-4572-9D4D-784BD20A2023}"/>
    <dgm:cxn modelId="{34CCCB22-259E-4613-A125-C033973CC956}" type="presOf" srcId="{742168AF-BCBC-46C0-8FD8-5D178C7BF26C}" destId="{139E9F02-6021-4F25-BCE6-07ABCB919483}" srcOrd="0" destOrd="0" presId="urn:microsoft.com/office/officeart/2005/8/layout/hierarchy1"/>
    <dgm:cxn modelId="{5C37B458-98EF-45C6-AC09-1D9B009AD6BB}" type="presOf" srcId="{7DAE489C-E87A-45D1-AD01-979110269F8D}" destId="{BD390E83-1B2C-4479-B9BE-A144FAEAE5EC}" srcOrd="0" destOrd="0" presId="urn:microsoft.com/office/officeart/2005/8/layout/hierarchy1"/>
    <dgm:cxn modelId="{5376F478-BA5A-4A3D-9609-DEE82E6F7E2C}" type="presOf" srcId="{67641806-2133-4D2F-B9DF-7F038371D547}" destId="{8B77814F-36D1-4DE9-851B-D0812AB2B854}" srcOrd="0" destOrd="0" presId="urn:microsoft.com/office/officeart/2005/8/layout/hierarchy1"/>
    <dgm:cxn modelId="{D38B8149-E2AC-456D-950E-CD5F25587594}" type="presOf" srcId="{344BD854-7B6D-492C-8EFC-21B8D8365D63}" destId="{D002D491-5A84-443F-A7B6-AA10962FCF70}" srcOrd="0" destOrd="0" presId="urn:microsoft.com/office/officeart/2005/8/layout/hierarchy1"/>
    <dgm:cxn modelId="{71168D03-0B1A-4557-AB1C-1422B152A867}" type="presOf" srcId="{8863A128-D900-4891-8FC2-477F8FCD1DDC}" destId="{1576587B-10D8-4527-9AF5-B9CA814CEC6F}" srcOrd="0" destOrd="0" presId="urn:microsoft.com/office/officeart/2005/8/layout/hierarchy1"/>
    <dgm:cxn modelId="{B26FF6D9-70E9-4442-B7E6-D963BF130492}" srcId="{1EAA60E3-95F3-4694-A4CE-999974EA24EF}" destId="{7C67F480-7E24-4EF0-B9B1-64FF332C880A}" srcOrd="0" destOrd="0" parTransId="{742168AF-BCBC-46C0-8FD8-5D178C7BF26C}" sibTransId="{C28AD10F-D7E6-4240-9B3B-C3681C0648FE}"/>
    <dgm:cxn modelId="{54C4C47B-5584-4582-9BE6-013BAC0AD41A}" type="presOf" srcId="{2DEF5AAE-9E18-4004-98C9-88B9EB1B7477}" destId="{44F34BC4-0132-41B0-9846-E4CCB90F160D}" srcOrd="0" destOrd="0" presId="urn:microsoft.com/office/officeart/2005/8/layout/hierarchy1"/>
    <dgm:cxn modelId="{77704A12-A39D-4B5E-AFB1-BC39D43FAACC}" type="presOf" srcId="{1EAA60E3-95F3-4694-A4CE-999974EA24EF}" destId="{20C8A9E1-F4C1-4385-8974-4A0E489A892B}" srcOrd="0" destOrd="0" presId="urn:microsoft.com/office/officeart/2005/8/layout/hierarchy1"/>
    <dgm:cxn modelId="{E8795819-C277-4EEA-AE17-EF91FE1B11D7}" srcId="{86F5F389-8B4F-4C6A-B61A-5F1CAB8E2310}" destId="{FEA4763C-2363-4528-84DB-D07E375D72C8}" srcOrd="0" destOrd="0" parTransId="{E2705D2E-454F-45B4-B9DA-AAA8AD2BD687}" sibTransId="{537470C4-31E0-4251-B5F8-0F9E603FB1E2}"/>
    <dgm:cxn modelId="{1312E862-0C63-49C2-A14B-E2AE648F92A5}" type="presOf" srcId="{E116E952-AD23-4B63-A014-A54B934C7D52}" destId="{1FDA197B-2850-4DA5-9164-CC0C62136639}" srcOrd="0" destOrd="0" presId="urn:microsoft.com/office/officeart/2005/8/layout/hierarchy1"/>
    <dgm:cxn modelId="{0A8D81AF-B7DD-4FC7-8A81-B49978BC21B1}" type="presOf" srcId="{39FE332E-203F-4144-B7FA-37D2E50BCBED}" destId="{4637BBD0-FE1A-475F-998D-ED8C8618A6E3}" srcOrd="0" destOrd="0" presId="urn:microsoft.com/office/officeart/2005/8/layout/hierarchy1"/>
    <dgm:cxn modelId="{0103056F-C17B-4A2D-8462-B8E5FFE669D5}" type="presOf" srcId="{977A8E85-A59B-4E22-AE43-29F13EC978E9}" destId="{E33A69D8-52CF-4AAD-9646-045943A70FF8}" srcOrd="0" destOrd="0" presId="urn:microsoft.com/office/officeart/2005/8/layout/hierarchy1"/>
    <dgm:cxn modelId="{0BF4F737-3003-43CC-850F-708812089F21}" type="presOf" srcId="{FEA4763C-2363-4528-84DB-D07E375D72C8}" destId="{C188AEA6-2238-469A-B63A-CA80A0E386F0}" srcOrd="0" destOrd="0" presId="urn:microsoft.com/office/officeart/2005/8/layout/hierarchy1"/>
    <dgm:cxn modelId="{0F0C3EE8-8873-4BC0-9716-7CA56B5E39E6}" type="presOf" srcId="{0F71C417-F420-4538-AB84-50D81D0248DE}" destId="{5583DF6B-B7CA-443B-8561-6B545E4439A6}" srcOrd="0" destOrd="0" presId="urn:microsoft.com/office/officeart/2005/8/layout/hierarchy1"/>
    <dgm:cxn modelId="{659CDA56-2760-4A94-876B-DC70578A0FCE}" srcId="{59C2F55D-4A0F-4E56-B909-886A7F544DA4}" destId="{1EAA60E3-95F3-4694-A4CE-999974EA24EF}" srcOrd="0" destOrd="0" parTransId="{E116E952-AD23-4B63-A014-A54B934C7D52}" sibTransId="{8B98739C-EAFB-4EA8-91B1-4A65DAB55BC4}"/>
    <dgm:cxn modelId="{631C8360-2109-4F28-BF99-7F0393478F09}" type="presOf" srcId="{AF06D4E9-99FE-4FCA-B2CB-159DA4A09AD0}" destId="{7B5241FC-180E-4744-BBFB-50BAFC1F7BC7}" srcOrd="0" destOrd="0" presId="urn:microsoft.com/office/officeart/2005/8/layout/hierarchy1"/>
    <dgm:cxn modelId="{E6668476-6F7B-4758-BBD5-088831B4C416}" srcId="{AF06D4E9-99FE-4FCA-B2CB-159DA4A09AD0}" destId="{59C2F55D-4A0F-4E56-B909-886A7F544DA4}" srcOrd="0" destOrd="0" parTransId="{1855BD79-1DD8-4951-853A-A194EF7275A2}" sibTransId="{729B2A3B-8270-4574-BC0E-3387D1B76975}"/>
    <dgm:cxn modelId="{918AA268-290F-4E90-8C87-762A8F9DA384}" type="presOf" srcId="{D518FC46-43EC-430D-BCF3-6B2FC9053211}" destId="{9F65EB06-A5DE-478C-A31F-B9858B2FA165}" srcOrd="0" destOrd="0" presId="urn:microsoft.com/office/officeart/2005/8/layout/hierarchy1"/>
    <dgm:cxn modelId="{B57A9912-7D66-4C47-A69C-E1D9696253B7}" type="presOf" srcId="{9B1CA926-D89A-487C-B5D6-0A6FCE61E4FA}" destId="{09DDB7AD-463D-4B1F-9F8E-D2E8800FD60A}" srcOrd="0" destOrd="0" presId="urn:microsoft.com/office/officeart/2005/8/layout/hierarchy1"/>
    <dgm:cxn modelId="{D24FF418-E129-4E34-81F8-20C885E71E96}" srcId="{D518FC46-43EC-430D-BCF3-6B2FC9053211}" destId="{0F71C417-F420-4538-AB84-50D81D0248DE}" srcOrd="0" destOrd="0" parTransId="{7DAE489C-E87A-45D1-AD01-979110269F8D}" sibTransId="{E70B8237-4F22-4E22-A74C-CC7625D99061}"/>
    <dgm:cxn modelId="{075136F1-4E6F-4D64-AEAC-32297E9FEFA4}" type="presOf" srcId="{7C67F480-7E24-4EF0-B9B1-64FF332C880A}" destId="{4ECD46E4-209F-46BF-A88A-9B6C053FFEDD}" srcOrd="0" destOrd="0" presId="urn:microsoft.com/office/officeart/2005/8/layout/hierarchy1"/>
    <dgm:cxn modelId="{EBFD4BD7-731C-4E4C-98C4-F9FB51FAEAE3}" type="presParOf" srcId="{12DA5EC0-A9C1-4C41-BDCB-19BCE9C29C76}" destId="{66C683D7-F67D-4171-8889-68CEAC6B938C}" srcOrd="0" destOrd="0" presId="urn:microsoft.com/office/officeart/2005/8/layout/hierarchy1"/>
    <dgm:cxn modelId="{C1B63127-FC2D-4C9C-A53F-6E3C8CFC0DA5}" type="presParOf" srcId="{66C683D7-F67D-4171-8889-68CEAC6B938C}" destId="{4C583889-024D-448C-B7CB-955D8FAA03EC}" srcOrd="0" destOrd="0" presId="urn:microsoft.com/office/officeart/2005/8/layout/hierarchy1"/>
    <dgm:cxn modelId="{E1CD9002-546D-4A3D-A222-C6BA6C735650}" type="presParOf" srcId="{4C583889-024D-448C-B7CB-955D8FAA03EC}" destId="{11CE0DDA-1E44-4D55-BF9C-7E49DE6F1AAA}" srcOrd="0" destOrd="0" presId="urn:microsoft.com/office/officeart/2005/8/layout/hierarchy1"/>
    <dgm:cxn modelId="{CA8E46E9-DBB5-405E-B7B7-D86608119A5C}" type="presParOf" srcId="{4C583889-024D-448C-B7CB-955D8FAA03EC}" destId="{C188AEA6-2238-469A-B63A-CA80A0E386F0}" srcOrd="1" destOrd="0" presId="urn:microsoft.com/office/officeart/2005/8/layout/hierarchy1"/>
    <dgm:cxn modelId="{53DC80B8-A254-4035-B328-DC0B2648CF74}" type="presParOf" srcId="{66C683D7-F67D-4171-8889-68CEAC6B938C}" destId="{CBA187A4-B90F-432D-B81C-8B7063E68321}" srcOrd="1" destOrd="0" presId="urn:microsoft.com/office/officeart/2005/8/layout/hierarchy1"/>
    <dgm:cxn modelId="{80847F12-5ACD-4DB6-B01B-5AFB7C260CC6}" type="presParOf" srcId="{CBA187A4-B90F-432D-B81C-8B7063E68321}" destId="{EFF16ADC-3B51-48BB-94A5-E0338DD8D54E}" srcOrd="0" destOrd="0" presId="urn:microsoft.com/office/officeart/2005/8/layout/hierarchy1"/>
    <dgm:cxn modelId="{13BDD7BB-71CD-46AC-AFA2-9613C48E6B76}" type="presParOf" srcId="{CBA187A4-B90F-432D-B81C-8B7063E68321}" destId="{CFE62BFB-4608-4543-A084-B5148E086589}" srcOrd="1" destOrd="0" presId="urn:microsoft.com/office/officeart/2005/8/layout/hierarchy1"/>
    <dgm:cxn modelId="{BA5E5D43-813F-494C-B1E9-773422F887C6}" type="presParOf" srcId="{CFE62BFB-4608-4543-A084-B5148E086589}" destId="{DE56A05A-4B10-402D-AF8A-F65C1192FA81}" srcOrd="0" destOrd="0" presId="urn:microsoft.com/office/officeart/2005/8/layout/hierarchy1"/>
    <dgm:cxn modelId="{A1E30A0D-910A-4A2E-9A26-AD56022C8FA6}" type="presParOf" srcId="{DE56A05A-4B10-402D-AF8A-F65C1192FA81}" destId="{1E05B66F-1BDD-4189-870B-4328FBD22082}" srcOrd="0" destOrd="0" presId="urn:microsoft.com/office/officeart/2005/8/layout/hierarchy1"/>
    <dgm:cxn modelId="{96AF0055-B103-4604-9D07-445CDB262A21}" type="presParOf" srcId="{DE56A05A-4B10-402D-AF8A-F65C1192FA81}" destId="{E33A69D8-52CF-4AAD-9646-045943A70FF8}" srcOrd="1" destOrd="0" presId="urn:microsoft.com/office/officeart/2005/8/layout/hierarchy1"/>
    <dgm:cxn modelId="{01967A66-F4E1-47DE-904B-C31CB24D340A}" type="presParOf" srcId="{CFE62BFB-4608-4543-A084-B5148E086589}" destId="{92EA3249-3B76-4EF8-ABDE-9D37547C0A00}" srcOrd="1" destOrd="0" presId="urn:microsoft.com/office/officeart/2005/8/layout/hierarchy1"/>
    <dgm:cxn modelId="{57EFE8AD-C89E-40E0-9809-3B1D2A43BDBB}" type="presParOf" srcId="{92EA3249-3B76-4EF8-ABDE-9D37547C0A00}" destId="{1576587B-10D8-4527-9AF5-B9CA814CEC6F}" srcOrd="0" destOrd="0" presId="urn:microsoft.com/office/officeart/2005/8/layout/hierarchy1"/>
    <dgm:cxn modelId="{D2BC1DDF-A654-43F2-B661-FF94FD137215}" type="presParOf" srcId="{92EA3249-3B76-4EF8-ABDE-9D37547C0A00}" destId="{FB5E3B1F-0809-43E7-A89F-7D5495305F01}" srcOrd="1" destOrd="0" presId="urn:microsoft.com/office/officeart/2005/8/layout/hierarchy1"/>
    <dgm:cxn modelId="{8DFD89FC-9556-4A65-A07F-44FC2022D21C}" type="presParOf" srcId="{FB5E3B1F-0809-43E7-A89F-7D5495305F01}" destId="{AC064C69-D7D5-40B6-A4AB-AD526BD6383F}" srcOrd="0" destOrd="0" presId="urn:microsoft.com/office/officeart/2005/8/layout/hierarchy1"/>
    <dgm:cxn modelId="{0A3C089D-D6F5-4A35-A923-346093409D3C}" type="presParOf" srcId="{AC064C69-D7D5-40B6-A4AB-AD526BD6383F}" destId="{5AF82288-C073-4094-9986-1214B049F47C}" srcOrd="0" destOrd="0" presId="urn:microsoft.com/office/officeart/2005/8/layout/hierarchy1"/>
    <dgm:cxn modelId="{B8317EE5-E70E-4EBF-BDAE-F1A6D15AF15B}" type="presParOf" srcId="{AC064C69-D7D5-40B6-A4AB-AD526BD6383F}" destId="{BB9C94DB-A757-4BEA-8B98-4F9C5BCE11C9}" srcOrd="1" destOrd="0" presId="urn:microsoft.com/office/officeart/2005/8/layout/hierarchy1"/>
    <dgm:cxn modelId="{814FA78A-A4A8-4528-ADF8-95645233EAF9}" type="presParOf" srcId="{FB5E3B1F-0809-43E7-A89F-7D5495305F01}" destId="{92E005E4-89D8-4B1D-A03F-F3860B136CE2}" srcOrd="1" destOrd="0" presId="urn:microsoft.com/office/officeart/2005/8/layout/hierarchy1"/>
    <dgm:cxn modelId="{78209928-76A1-4C91-A27D-E6C2F00686E6}" type="presParOf" srcId="{92E005E4-89D8-4B1D-A03F-F3860B136CE2}" destId="{44F34BC4-0132-41B0-9846-E4CCB90F160D}" srcOrd="0" destOrd="0" presId="urn:microsoft.com/office/officeart/2005/8/layout/hierarchy1"/>
    <dgm:cxn modelId="{9174A290-AA4B-41CD-A5A6-DE91B0054943}" type="presParOf" srcId="{92E005E4-89D8-4B1D-A03F-F3860B136CE2}" destId="{03933726-80ED-4B2A-8EF5-8DD5EA499E7F}" srcOrd="1" destOrd="0" presId="urn:microsoft.com/office/officeart/2005/8/layout/hierarchy1"/>
    <dgm:cxn modelId="{3B5D179F-8FA8-4E09-9451-97C19122E91D}" type="presParOf" srcId="{03933726-80ED-4B2A-8EF5-8DD5EA499E7F}" destId="{6F1D4167-873F-4B3B-9D45-EFE310D74A3B}" srcOrd="0" destOrd="0" presId="urn:microsoft.com/office/officeart/2005/8/layout/hierarchy1"/>
    <dgm:cxn modelId="{480ED50B-3A4A-4F73-8383-5FAFB7429CF4}" type="presParOf" srcId="{6F1D4167-873F-4B3B-9D45-EFE310D74A3B}" destId="{8657E5D1-7CA9-44F3-B687-95FE31CFF6E0}" srcOrd="0" destOrd="0" presId="urn:microsoft.com/office/officeart/2005/8/layout/hierarchy1"/>
    <dgm:cxn modelId="{6F5C08A5-EF26-4A22-A04C-093D8124F564}" type="presParOf" srcId="{6F1D4167-873F-4B3B-9D45-EFE310D74A3B}" destId="{7B5241FC-180E-4744-BBFB-50BAFC1F7BC7}" srcOrd="1" destOrd="0" presId="urn:microsoft.com/office/officeart/2005/8/layout/hierarchy1"/>
    <dgm:cxn modelId="{F964F7BE-2C94-4283-B0A2-DD069ED4167A}" type="presParOf" srcId="{03933726-80ED-4B2A-8EF5-8DD5EA499E7F}" destId="{CDB162BA-3AA7-4FDB-BD16-EBB3A3FB8F21}" srcOrd="1" destOrd="0" presId="urn:microsoft.com/office/officeart/2005/8/layout/hierarchy1"/>
    <dgm:cxn modelId="{DFE9CD0E-7D05-4480-8061-CA0DBE5ED604}" type="presParOf" srcId="{CDB162BA-3AA7-4FDB-BD16-EBB3A3FB8F21}" destId="{5140E22B-9CA4-4A84-BD3A-49ACFE816EA3}" srcOrd="0" destOrd="0" presId="urn:microsoft.com/office/officeart/2005/8/layout/hierarchy1"/>
    <dgm:cxn modelId="{94E1916B-7852-47F6-B74D-F297A8B5DBF6}" type="presParOf" srcId="{CDB162BA-3AA7-4FDB-BD16-EBB3A3FB8F21}" destId="{56BBBFBC-99B2-4F15-8E58-995246B30E07}" srcOrd="1" destOrd="0" presId="urn:microsoft.com/office/officeart/2005/8/layout/hierarchy1"/>
    <dgm:cxn modelId="{1DF2A461-F78D-4A1A-AF77-9C4FF8207100}" type="presParOf" srcId="{56BBBFBC-99B2-4F15-8E58-995246B30E07}" destId="{3CC88261-0424-43EA-94D2-28AB06E5ABC6}" srcOrd="0" destOrd="0" presId="urn:microsoft.com/office/officeart/2005/8/layout/hierarchy1"/>
    <dgm:cxn modelId="{7BF5BDA0-89AC-4B14-9F86-28C2BDD58598}" type="presParOf" srcId="{3CC88261-0424-43EA-94D2-28AB06E5ABC6}" destId="{106E8EB2-E700-4E25-82F2-14E72B3BDEE3}" srcOrd="0" destOrd="0" presId="urn:microsoft.com/office/officeart/2005/8/layout/hierarchy1"/>
    <dgm:cxn modelId="{A9C29FFF-BF62-4BA7-97D1-74B168388614}" type="presParOf" srcId="{3CC88261-0424-43EA-94D2-28AB06E5ABC6}" destId="{479E65AF-C0B3-4E1C-9468-ABCF3CB1F8AC}" srcOrd="1" destOrd="0" presId="urn:microsoft.com/office/officeart/2005/8/layout/hierarchy1"/>
    <dgm:cxn modelId="{3B8B0BA8-4D23-4BF2-BA08-286365FA92F3}" type="presParOf" srcId="{56BBBFBC-99B2-4F15-8E58-995246B30E07}" destId="{ABE40537-9D42-4409-B8E5-9607EFF9A97C}" srcOrd="1" destOrd="0" presId="urn:microsoft.com/office/officeart/2005/8/layout/hierarchy1"/>
    <dgm:cxn modelId="{74DD9749-F0E4-4379-A029-926C48F416B9}" type="presParOf" srcId="{ABE40537-9D42-4409-B8E5-9607EFF9A97C}" destId="{1FDA197B-2850-4DA5-9164-CC0C62136639}" srcOrd="0" destOrd="0" presId="urn:microsoft.com/office/officeart/2005/8/layout/hierarchy1"/>
    <dgm:cxn modelId="{DBF79F45-CA60-4F6A-B42B-C29247A809D3}" type="presParOf" srcId="{ABE40537-9D42-4409-B8E5-9607EFF9A97C}" destId="{90036A23-D0DC-4A0B-8946-2F570FE24D02}" srcOrd="1" destOrd="0" presId="urn:microsoft.com/office/officeart/2005/8/layout/hierarchy1"/>
    <dgm:cxn modelId="{6BD8A253-9D72-45B9-9FC0-F1EEB2F8A593}" type="presParOf" srcId="{90036A23-D0DC-4A0B-8946-2F570FE24D02}" destId="{918981A9-23FF-4F39-9F3D-75395371AE13}" srcOrd="0" destOrd="0" presId="urn:microsoft.com/office/officeart/2005/8/layout/hierarchy1"/>
    <dgm:cxn modelId="{1A668180-1FA7-4A37-B4FE-FFD8E1376577}" type="presParOf" srcId="{918981A9-23FF-4F39-9F3D-75395371AE13}" destId="{430BBE16-C6CC-47BA-ADFA-7B1CCE8CB222}" srcOrd="0" destOrd="0" presId="urn:microsoft.com/office/officeart/2005/8/layout/hierarchy1"/>
    <dgm:cxn modelId="{4156EBF9-0498-4B5A-9CFF-50EFC5C3763C}" type="presParOf" srcId="{918981A9-23FF-4F39-9F3D-75395371AE13}" destId="{20C8A9E1-F4C1-4385-8974-4A0E489A892B}" srcOrd="1" destOrd="0" presId="urn:microsoft.com/office/officeart/2005/8/layout/hierarchy1"/>
    <dgm:cxn modelId="{1E52234E-6473-4CE7-9CCC-3B380773E343}" type="presParOf" srcId="{90036A23-D0DC-4A0B-8946-2F570FE24D02}" destId="{DE9138BA-C32E-4F27-A862-B86EA23015AC}" srcOrd="1" destOrd="0" presId="urn:microsoft.com/office/officeart/2005/8/layout/hierarchy1"/>
    <dgm:cxn modelId="{137391B5-E490-40CD-9CC9-D5BF9C06FB59}" type="presParOf" srcId="{DE9138BA-C32E-4F27-A862-B86EA23015AC}" destId="{139E9F02-6021-4F25-BCE6-07ABCB919483}" srcOrd="0" destOrd="0" presId="urn:microsoft.com/office/officeart/2005/8/layout/hierarchy1"/>
    <dgm:cxn modelId="{69C3F994-2663-4D29-B2D2-47A90F688AC9}" type="presParOf" srcId="{DE9138BA-C32E-4F27-A862-B86EA23015AC}" destId="{6B4E12B8-0DA0-4E75-AA89-8909252FF8BE}" srcOrd="1" destOrd="0" presId="urn:microsoft.com/office/officeart/2005/8/layout/hierarchy1"/>
    <dgm:cxn modelId="{FBE9549C-5180-4B4F-8FE2-1B8F75BC8817}" type="presParOf" srcId="{6B4E12B8-0DA0-4E75-AA89-8909252FF8BE}" destId="{01E43F33-2F98-4E8A-BF3A-2FB888D4CCAA}" srcOrd="0" destOrd="0" presId="urn:microsoft.com/office/officeart/2005/8/layout/hierarchy1"/>
    <dgm:cxn modelId="{79F59788-BBC6-42F6-92A5-D823ABA826AF}" type="presParOf" srcId="{01E43F33-2F98-4E8A-BF3A-2FB888D4CCAA}" destId="{C067E82A-F78B-48CA-A0D6-18265E8FA949}" srcOrd="0" destOrd="0" presId="urn:microsoft.com/office/officeart/2005/8/layout/hierarchy1"/>
    <dgm:cxn modelId="{EE46DBB0-3C19-4A7D-B6B8-D0AD9DB8B4AC}" type="presParOf" srcId="{01E43F33-2F98-4E8A-BF3A-2FB888D4CCAA}" destId="{4ECD46E4-209F-46BF-A88A-9B6C053FFEDD}" srcOrd="1" destOrd="0" presId="urn:microsoft.com/office/officeart/2005/8/layout/hierarchy1"/>
    <dgm:cxn modelId="{01B3FB69-9186-4FD8-B75B-FDFBA2BFD8D8}" type="presParOf" srcId="{6B4E12B8-0DA0-4E75-AA89-8909252FF8BE}" destId="{ECC8FCF7-B509-4B38-968E-9F8EC9A85B3E}" srcOrd="1" destOrd="0" presId="urn:microsoft.com/office/officeart/2005/8/layout/hierarchy1"/>
    <dgm:cxn modelId="{666AEEE5-5FC0-4BE0-A29D-F0B63A8CDFF5}" type="presParOf" srcId="{ECC8FCF7-B509-4B38-968E-9F8EC9A85B3E}" destId="{9799FC77-B99C-4641-9100-F9BA3E044317}" srcOrd="0" destOrd="0" presId="urn:microsoft.com/office/officeart/2005/8/layout/hierarchy1"/>
    <dgm:cxn modelId="{A295AE5C-8BF2-4645-BD3F-17C70F811AD3}" type="presParOf" srcId="{ECC8FCF7-B509-4B38-968E-9F8EC9A85B3E}" destId="{91240429-6A72-48B5-9D77-47A9185D81B0}" srcOrd="1" destOrd="0" presId="urn:microsoft.com/office/officeart/2005/8/layout/hierarchy1"/>
    <dgm:cxn modelId="{2CE0E39F-7F40-4B6E-B61A-17E22F67574F}" type="presParOf" srcId="{91240429-6A72-48B5-9D77-47A9185D81B0}" destId="{D37DE296-4706-470F-9F40-71E7500E3ADE}" srcOrd="0" destOrd="0" presId="urn:microsoft.com/office/officeart/2005/8/layout/hierarchy1"/>
    <dgm:cxn modelId="{7617547E-D971-4478-A77C-3BE995ED9B07}" type="presParOf" srcId="{D37DE296-4706-470F-9F40-71E7500E3ADE}" destId="{D78E8E9D-437E-4245-AB14-B736AAADA942}" srcOrd="0" destOrd="0" presId="urn:microsoft.com/office/officeart/2005/8/layout/hierarchy1"/>
    <dgm:cxn modelId="{C506F16A-C6D7-43C5-A6BC-7503AEA9FCCA}" type="presParOf" srcId="{D37DE296-4706-470F-9F40-71E7500E3ADE}" destId="{CF6B652E-7FEB-4FD4-960C-DCF1677CF3D2}" srcOrd="1" destOrd="0" presId="urn:microsoft.com/office/officeart/2005/8/layout/hierarchy1"/>
    <dgm:cxn modelId="{B72FA2EE-BBB1-4F66-A755-70A5220B8C91}" type="presParOf" srcId="{91240429-6A72-48B5-9D77-47A9185D81B0}" destId="{E75CB1C8-A28A-4E8E-8C62-17FCDC017848}" srcOrd="1" destOrd="0" presId="urn:microsoft.com/office/officeart/2005/8/layout/hierarchy1"/>
    <dgm:cxn modelId="{54B2B040-2899-4A1E-9F18-E3262CC283AA}" type="presParOf" srcId="{E75CB1C8-A28A-4E8E-8C62-17FCDC017848}" destId="{09DDB7AD-463D-4B1F-9F8E-D2E8800FD60A}" srcOrd="0" destOrd="0" presId="urn:microsoft.com/office/officeart/2005/8/layout/hierarchy1"/>
    <dgm:cxn modelId="{31F8AADC-1C1E-45EE-AFB5-A1E1EE9D5581}" type="presParOf" srcId="{E75CB1C8-A28A-4E8E-8C62-17FCDC017848}" destId="{DEB92A8C-C6E0-4974-AA80-C6DE3C3E64D8}" srcOrd="1" destOrd="0" presId="urn:microsoft.com/office/officeart/2005/8/layout/hierarchy1"/>
    <dgm:cxn modelId="{543470F0-D0DA-4D09-AA15-D87AD1BE68E7}" type="presParOf" srcId="{DEB92A8C-C6E0-4974-AA80-C6DE3C3E64D8}" destId="{43E2F7DB-9A0D-4264-8881-3FD059C18780}" srcOrd="0" destOrd="0" presId="urn:microsoft.com/office/officeart/2005/8/layout/hierarchy1"/>
    <dgm:cxn modelId="{22D9698D-F0D7-46FC-9C42-8771FF5B9A8F}" type="presParOf" srcId="{43E2F7DB-9A0D-4264-8881-3FD059C18780}" destId="{E6C63C18-7D58-4D93-B5B2-ADC92850D35C}" srcOrd="0" destOrd="0" presId="urn:microsoft.com/office/officeart/2005/8/layout/hierarchy1"/>
    <dgm:cxn modelId="{FB23A99F-037E-4A6B-8AB8-553F054D5FD5}" type="presParOf" srcId="{43E2F7DB-9A0D-4264-8881-3FD059C18780}" destId="{B0544C18-DD20-429C-A55D-43DC00BD76C4}" srcOrd="1" destOrd="0" presId="urn:microsoft.com/office/officeart/2005/8/layout/hierarchy1"/>
    <dgm:cxn modelId="{C4054539-D31F-42F6-BE2A-C6D04EBA826B}" type="presParOf" srcId="{DEB92A8C-C6E0-4974-AA80-C6DE3C3E64D8}" destId="{679EF883-F138-4C0C-B04F-2A67E30E0E9A}" srcOrd="1" destOrd="0" presId="urn:microsoft.com/office/officeart/2005/8/layout/hierarchy1"/>
    <dgm:cxn modelId="{9430697A-E142-48CC-B238-CF78CDFD7536}" type="presParOf" srcId="{679EF883-F138-4C0C-B04F-2A67E30E0E9A}" destId="{C41C3406-7B7A-4F68-8480-22CA8A6F3015}" srcOrd="0" destOrd="0" presId="urn:microsoft.com/office/officeart/2005/8/layout/hierarchy1"/>
    <dgm:cxn modelId="{6D380831-006F-4D85-B1C5-A83DDCE4AE13}" type="presParOf" srcId="{679EF883-F138-4C0C-B04F-2A67E30E0E9A}" destId="{E2B12534-8BB2-4D68-A222-765F164019F4}" srcOrd="1" destOrd="0" presId="urn:microsoft.com/office/officeart/2005/8/layout/hierarchy1"/>
    <dgm:cxn modelId="{E66047F0-CD24-43FD-9882-D95D2AE01FE3}" type="presParOf" srcId="{E2B12534-8BB2-4D68-A222-765F164019F4}" destId="{09964762-088B-4565-AD53-45C2533BE3FA}" srcOrd="0" destOrd="0" presId="urn:microsoft.com/office/officeart/2005/8/layout/hierarchy1"/>
    <dgm:cxn modelId="{CC879BC0-6CFB-4CCF-B5D2-1DD3051EE829}" type="presParOf" srcId="{09964762-088B-4565-AD53-45C2533BE3FA}" destId="{B2FF0039-578A-443D-8324-E95AA7C6E826}" srcOrd="0" destOrd="0" presId="urn:microsoft.com/office/officeart/2005/8/layout/hierarchy1"/>
    <dgm:cxn modelId="{2106FC93-3174-43E3-9CBA-F27211AFD568}" type="presParOf" srcId="{09964762-088B-4565-AD53-45C2533BE3FA}" destId="{9F65EB06-A5DE-478C-A31F-B9858B2FA165}" srcOrd="1" destOrd="0" presId="urn:microsoft.com/office/officeart/2005/8/layout/hierarchy1"/>
    <dgm:cxn modelId="{3A58CC05-9369-4F7B-87A7-4B080E237217}" type="presParOf" srcId="{E2B12534-8BB2-4D68-A222-765F164019F4}" destId="{9A347E2B-0ABE-447A-875D-6F4DE9E2DCBC}" srcOrd="1" destOrd="0" presId="urn:microsoft.com/office/officeart/2005/8/layout/hierarchy1"/>
    <dgm:cxn modelId="{095A7DC7-431D-4FD8-BFEC-3B398555D3CB}" type="presParOf" srcId="{9A347E2B-0ABE-447A-875D-6F4DE9E2DCBC}" destId="{BD390E83-1B2C-4479-B9BE-A144FAEAE5EC}" srcOrd="0" destOrd="0" presId="urn:microsoft.com/office/officeart/2005/8/layout/hierarchy1"/>
    <dgm:cxn modelId="{FD178A8A-6F0F-4B5E-9622-2ED07471C714}" type="presParOf" srcId="{9A347E2B-0ABE-447A-875D-6F4DE9E2DCBC}" destId="{F27CC00D-E567-40C8-A7B5-0A36A25ED738}" srcOrd="1" destOrd="0" presId="urn:microsoft.com/office/officeart/2005/8/layout/hierarchy1"/>
    <dgm:cxn modelId="{C736FC09-507D-494B-96A9-AEA4BE637949}" type="presParOf" srcId="{F27CC00D-E567-40C8-A7B5-0A36A25ED738}" destId="{1A5F44D6-F11C-49CB-96CF-F4E55B236342}" srcOrd="0" destOrd="0" presId="urn:microsoft.com/office/officeart/2005/8/layout/hierarchy1"/>
    <dgm:cxn modelId="{28D00E19-8A4F-4BE4-80D9-FD8684D05C13}" type="presParOf" srcId="{1A5F44D6-F11C-49CB-96CF-F4E55B236342}" destId="{1C65CC9A-B8FF-4978-9C7F-1009041D2C11}" srcOrd="0" destOrd="0" presId="urn:microsoft.com/office/officeart/2005/8/layout/hierarchy1"/>
    <dgm:cxn modelId="{FF0D5E81-D4ED-4BD0-9C52-7B5D4B9D0921}" type="presParOf" srcId="{1A5F44D6-F11C-49CB-96CF-F4E55B236342}" destId="{5583DF6B-B7CA-443B-8561-6B545E4439A6}" srcOrd="1" destOrd="0" presId="urn:microsoft.com/office/officeart/2005/8/layout/hierarchy1"/>
    <dgm:cxn modelId="{69EBF205-58F4-4FF8-97F2-AC79FA047A38}" type="presParOf" srcId="{F27CC00D-E567-40C8-A7B5-0A36A25ED738}" destId="{94D8AEE3-B273-4F36-B4C9-7A2537957E70}" srcOrd="1" destOrd="0" presId="urn:microsoft.com/office/officeart/2005/8/layout/hierarchy1"/>
    <dgm:cxn modelId="{64A45BF3-E6B3-43DE-A779-B15D458FDA5C}" type="presParOf" srcId="{94D8AEE3-B273-4F36-B4C9-7A2537957E70}" destId="{D002D491-5A84-443F-A7B6-AA10962FCF70}" srcOrd="0" destOrd="0" presId="urn:microsoft.com/office/officeart/2005/8/layout/hierarchy1"/>
    <dgm:cxn modelId="{A487849E-4E38-4895-BA28-90A08EAEC9E9}" type="presParOf" srcId="{94D8AEE3-B273-4F36-B4C9-7A2537957E70}" destId="{87FAD2F4-5A7C-40C8-B537-5D74B8B73E51}" srcOrd="1" destOrd="0" presId="urn:microsoft.com/office/officeart/2005/8/layout/hierarchy1"/>
    <dgm:cxn modelId="{3D01C102-2F8F-4E14-BAC5-A9E0629981FC}" type="presParOf" srcId="{87FAD2F4-5A7C-40C8-B537-5D74B8B73E51}" destId="{3CF9D62C-29B1-4F25-8078-C6DD2DD33066}" srcOrd="0" destOrd="0" presId="urn:microsoft.com/office/officeart/2005/8/layout/hierarchy1"/>
    <dgm:cxn modelId="{7B5C3698-7AE0-4871-9602-ACF881263F53}" type="presParOf" srcId="{3CF9D62C-29B1-4F25-8078-C6DD2DD33066}" destId="{1C3EC87A-97E7-4136-828A-91205FF9129E}" srcOrd="0" destOrd="0" presId="urn:microsoft.com/office/officeart/2005/8/layout/hierarchy1"/>
    <dgm:cxn modelId="{03EBB87E-C094-44AF-B8FB-CF9300EFA4BE}" type="presParOf" srcId="{3CF9D62C-29B1-4F25-8078-C6DD2DD33066}" destId="{8B77814F-36D1-4DE9-851B-D0812AB2B854}" srcOrd="1" destOrd="0" presId="urn:microsoft.com/office/officeart/2005/8/layout/hierarchy1"/>
    <dgm:cxn modelId="{5D8EF854-514D-4AA9-9326-DF936B6EF8C5}" type="presParOf" srcId="{87FAD2F4-5A7C-40C8-B537-5D74B8B73E51}" destId="{64F0002B-3FB5-48D2-9992-5DC4F7C7175B}" srcOrd="1" destOrd="0" presId="urn:microsoft.com/office/officeart/2005/8/layout/hierarchy1"/>
    <dgm:cxn modelId="{C5F4C52B-6F38-4421-963B-FF00F0263CE7}" type="presParOf" srcId="{64F0002B-3FB5-48D2-9992-5DC4F7C7175B}" destId="{8BF3A806-6FEA-4307-AC74-108CF41AFD32}" srcOrd="0" destOrd="0" presId="urn:microsoft.com/office/officeart/2005/8/layout/hierarchy1"/>
    <dgm:cxn modelId="{02E073C3-8584-4806-ABCC-1A189D5B9133}" type="presParOf" srcId="{64F0002B-3FB5-48D2-9992-5DC4F7C7175B}" destId="{BB9B5FB1-E943-4A67-9A55-3454D0C2F3DF}" srcOrd="1" destOrd="0" presId="urn:microsoft.com/office/officeart/2005/8/layout/hierarchy1"/>
    <dgm:cxn modelId="{B0FAC161-6326-4A5D-A251-B4F39EE6AE05}" type="presParOf" srcId="{BB9B5FB1-E943-4A67-9A55-3454D0C2F3DF}" destId="{E13EA0B4-C321-4A2D-8602-D0B862BC7258}" srcOrd="0" destOrd="0" presId="urn:microsoft.com/office/officeart/2005/8/layout/hierarchy1"/>
    <dgm:cxn modelId="{88D0B7CD-CD4E-4F8C-9374-8733B5D97F67}" type="presParOf" srcId="{E13EA0B4-C321-4A2D-8602-D0B862BC7258}" destId="{2E4C776D-AE02-48CE-B968-26FEB7A06177}" srcOrd="0" destOrd="0" presId="urn:microsoft.com/office/officeart/2005/8/layout/hierarchy1"/>
    <dgm:cxn modelId="{4F30AFF5-4F13-41FF-AAE9-605633548C5C}" type="presParOf" srcId="{E13EA0B4-C321-4A2D-8602-D0B862BC7258}" destId="{4637BBD0-FE1A-475F-998D-ED8C8618A6E3}" srcOrd="1" destOrd="0" presId="urn:microsoft.com/office/officeart/2005/8/layout/hierarchy1"/>
    <dgm:cxn modelId="{51D6A1BA-D02C-4DAE-A683-C2FD8CD01D51}" type="presParOf" srcId="{BB9B5FB1-E943-4A67-9A55-3454D0C2F3DF}" destId="{229E568D-F651-49DC-AF7F-66112173B3A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F3A806-6FEA-4307-AC74-108CF41AFD32}">
      <dsp:nvSpPr>
        <dsp:cNvPr id="0" name=""/>
        <dsp:cNvSpPr/>
      </dsp:nvSpPr>
      <dsp:spPr>
        <a:xfrm>
          <a:off x="2666906" y="5953962"/>
          <a:ext cx="91440" cy="1600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089"/>
              </a:lnTo>
              <a:lnTo>
                <a:pt x="45725" y="109089"/>
              </a:lnTo>
              <a:lnTo>
                <a:pt x="45725" y="1600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02D491-5A84-443F-A7B6-AA10962FCF70}">
      <dsp:nvSpPr>
        <dsp:cNvPr id="0" name=""/>
        <dsp:cNvSpPr/>
      </dsp:nvSpPr>
      <dsp:spPr>
        <a:xfrm>
          <a:off x="2666906" y="5444462"/>
          <a:ext cx="91440" cy="1600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390E83-1B2C-4479-B9BE-A144FAEAE5EC}">
      <dsp:nvSpPr>
        <dsp:cNvPr id="0" name=""/>
        <dsp:cNvSpPr/>
      </dsp:nvSpPr>
      <dsp:spPr>
        <a:xfrm>
          <a:off x="2666906" y="4934963"/>
          <a:ext cx="91440" cy="1600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1C3406-7B7A-4F68-8480-22CA8A6F3015}">
      <dsp:nvSpPr>
        <dsp:cNvPr id="0" name=""/>
        <dsp:cNvSpPr/>
      </dsp:nvSpPr>
      <dsp:spPr>
        <a:xfrm>
          <a:off x="2666906" y="4425464"/>
          <a:ext cx="91440" cy="1600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DDB7AD-463D-4B1F-9F8E-D2E8800FD60A}">
      <dsp:nvSpPr>
        <dsp:cNvPr id="0" name=""/>
        <dsp:cNvSpPr/>
      </dsp:nvSpPr>
      <dsp:spPr>
        <a:xfrm>
          <a:off x="2666906" y="3915964"/>
          <a:ext cx="91440" cy="1600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99FC77-B99C-4641-9100-F9BA3E044317}">
      <dsp:nvSpPr>
        <dsp:cNvPr id="0" name=""/>
        <dsp:cNvSpPr/>
      </dsp:nvSpPr>
      <dsp:spPr>
        <a:xfrm>
          <a:off x="2666906" y="3406465"/>
          <a:ext cx="91440" cy="1600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9E9F02-6021-4F25-BCE6-07ABCB919483}">
      <dsp:nvSpPr>
        <dsp:cNvPr id="0" name=""/>
        <dsp:cNvSpPr/>
      </dsp:nvSpPr>
      <dsp:spPr>
        <a:xfrm>
          <a:off x="2666906" y="2896966"/>
          <a:ext cx="91440" cy="1600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DA197B-2850-4DA5-9164-CC0C62136639}">
      <dsp:nvSpPr>
        <dsp:cNvPr id="0" name=""/>
        <dsp:cNvSpPr/>
      </dsp:nvSpPr>
      <dsp:spPr>
        <a:xfrm>
          <a:off x="2666906" y="2387466"/>
          <a:ext cx="91440" cy="1600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40E22B-9CA4-4A84-BD3A-49ACFE816EA3}">
      <dsp:nvSpPr>
        <dsp:cNvPr id="0" name=""/>
        <dsp:cNvSpPr/>
      </dsp:nvSpPr>
      <dsp:spPr>
        <a:xfrm>
          <a:off x="2666906" y="1877967"/>
          <a:ext cx="91440" cy="1600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F34BC4-0132-41B0-9846-E4CCB90F160D}">
      <dsp:nvSpPr>
        <dsp:cNvPr id="0" name=""/>
        <dsp:cNvSpPr/>
      </dsp:nvSpPr>
      <dsp:spPr>
        <a:xfrm>
          <a:off x="2666906" y="1368468"/>
          <a:ext cx="91440" cy="1600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76587B-10D8-4527-9AF5-B9CA814CEC6F}">
      <dsp:nvSpPr>
        <dsp:cNvPr id="0" name=""/>
        <dsp:cNvSpPr/>
      </dsp:nvSpPr>
      <dsp:spPr>
        <a:xfrm>
          <a:off x="2666906" y="858968"/>
          <a:ext cx="91440" cy="1600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F16ADC-3B51-48BB-94A5-E0338DD8D54E}">
      <dsp:nvSpPr>
        <dsp:cNvPr id="0" name=""/>
        <dsp:cNvSpPr/>
      </dsp:nvSpPr>
      <dsp:spPr>
        <a:xfrm>
          <a:off x="2666906" y="349469"/>
          <a:ext cx="91440" cy="1600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CE0DDA-1E44-4D55-BF9C-7E49DE6F1AAA}">
      <dsp:nvSpPr>
        <dsp:cNvPr id="0" name=""/>
        <dsp:cNvSpPr/>
      </dsp:nvSpPr>
      <dsp:spPr>
        <a:xfrm>
          <a:off x="2311877" y="19"/>
          <a:ext cx="801499" cy="34944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88AEA6-2238-469A-B63A-CA80A0E386F0}">
      <dsp:nvSpPr>
        <dsp:cNvPr id="0" name=""/>
        <dsp:cNvSpPr/>
      </dsp:nvSpPr>
      <dsp:spPr>
        <a:xfrm>
          <a:off x="2373023" y="58108"/>
          <a:ext cx="801499" cy="34944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INICIO</a:t>
          </a:r>
        </a:p>
      </dsp:txBody>
      <dsp:txXfrm>
        <a:off x="2490400" y="109284"/>
        <a:ext cx="566745" cy="247097"/>
      </dsp:txXfrm>
    </dsp:sp>
    <dsp:sp modelId="{1E05B66F-1BDD-4189-870B-4328FBD22082}">
      <dsp:nvSpPr>
        <dsp:cNvPr id="0" name=""/>
        <dsp:cNvSpPr/>
      </dsp:nvSpPr>
      <dsp:spPr>
        <a:xfrm>
          <a:off x="1552754" y="509519"/>
          <a:ext cx="2319745" cy="349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3A69D8-52CF-4AAD-9646-045943A70FF8}">
      <dsp:nvSpPr>
        <dsp:cNvPr id="0" name=""/>
        <dsp:cNvSpPr/>
      </dsp:nvSpPr>
      <dsp:spPr>
        <a:xfrm>
          <a:off x="1613900" y="567607"/>
          <a:ext cx="2319745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Elaboración del plan de auditoria</a:t>
          </a:r>
        </a:p>
      </dsp:txBody>
      <dsp:txXfrm>
        <a:off x="1624135" y="577842"/>
        <a:ext cx="2299275" cy="328979"/>
      </dsp:txXfrm>
    </dsp:sp>
    <dsp:sp modelId="{5AF82288-C073-4094-9986-1214B049F47C}">
      <dsp:nvSpPr>
        <dsp:cNvPr id="0" name=""/>
        <dsp:cNvSpPr/>
      </dsp:nvSpPr>
      <dsp:spPr>
        <a:xfrm>
          <a:off x="1539048" y="1019018"/>
          <a:ext cx="2347156" cy="349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B9C94DB-A757-4BEA-8B98-4F9C5BCE11C9}">
      <dsp:nvSpPr>
        <dsp:cNvPr id="0" name=""/>
        <dsp:cNvSpPr/>
      </dsp:nvSpPr>
      <dsp:spPr>
        <a:xfrm>
          <a:off x="1600194" y="1077107"/>
          <a:ext cx="2347156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Asignación de las tareas al equipo auditor</a:t>
          </a:r>
        </a:p>
      </dsp:txBody>
      <dsp:txXfrm>
        <a:off x="1610429" y="1087342"/>
        <a:ext cx="2326686" cy="328979"/>
      </dsp:txXfrm>
    </dsp:sp>
    <dsp:sp modelId="{8657E5D1-7CA9-44F3-B687-95FE31CFF6E0}">
      <dsp:nvSpPr>
        <dsp:cNvPr id="0" name=""/>
        <dsp:cNvSpPr/>
      </dsp:nvSpPr>
      <dsp:spPr>
        <a:xfrm>
          <a:off x="1539048" y="1528517"/>
          <a:ext cx="2347156" cy="349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5241FC-180E-4744-BBFB-50BAFC1F7BC7}">
      <dsp:nvSpPr>
        <dsp:cNvPr id="0" name=""/>
        <dsp:cNvSpPr/>
      </dsp:nvSpPr>
      <dsp:spPr>
        <a:xfrm>
          <a:off x="1600194" y="1586606"/>
          <a:ext cx="2347156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Preparación de los documentos de trabajo</a:t>
          </a:r>
        </a:p>
      </dsp:txBody>
      <dsp:txXfrm>
        <a:off x="1610429" y="1596841"/>
        <a:ext cx="2326686" cy="328979"/>
      </dsp:txXfrm>
    </dsp:sp>
    <dsp:sp modelId="{106E8EB2-E700-4E25-82F2-14E72B3BDEE3}">
      <dsp:nvSpPr>
        <dsp:cNvPr id="0" name=""/>
        <dsp:cNvSpPr/>
      </dsp:nvSpPr>
      <dsp:spPr>
        <a:xfrm>
          <a:off x="1526702" y="2038017"/>
          <a:ext cx="2371849" cy="349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9E65AF-C0B3-4E1C-9468-ABCF3CB1F8AC}">
      <dsp:nvSpPr>
        <dsp:cNvPr id="0" name=""/>
        <dsp:cNvSpPr/>
      </dsp:nvSpPr>
      <dsp:spPr>
        <a:xfrm>
          <a:off x="1587848" y="2096105"/>
          <a:ext cx="2371849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Reunión de apertura</a:t>
          </a:r>
        </a:p>
      </dsp:txBody>
      <dsp:txXfrm>
        <a:off x="1598083" y="2106340"/>
        <a:ext cx="2351379" cy="328979"/>
      </dsp:txXfrm>
    </dsp:sp>
    <dsp:sp modelId="{430BBE16-C6CC-47BA-ADFA-7B1CCE8CB222}">
      <dsp:nvSpPr>
        <dsp:cNvPr id="0" name=""/>
        <dsp:cNvSpPr/>
      </dsp:nvSpPr>
      <dsp:spPr>
        <a:xfrm>
          <a:off x="1509053" y="2547516"/>
          <a:ext cx="2407146" cy="349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C8A9E1-F4C1-4385-8974-4A0E489A892B}">
      <dsp:nvSpPr>
        <dsp:cNvPr id="0" name=""/>
        <dsp:cNvSpPr/>
      </dsp:nvSpPr>
      <dsp:spPr>
        <a:xfrm>
          <a:off x="1570199" y="2605605"/>
          <a:ext cx="2407146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Recopilación y verificación de la información</a:t>
          </a:r>
        </a:p>
      </dsp:txBody>
      <dsp:txXfrm>
        <a:off x="1580434" y="2615840"/>
        <a:ext cx="2386676" cy="328979"/>
      </dsp:txXfrm>
    </dsp:sp>
    <dsp:sp modelId="{C067E82A-F78B-48CA-A0D6-18265E8FA949}">
      <dsp:nvSpPr>
        <dsp:cNvPr id="0" name=""/>
        <dsp:cNvSpPr/>
      </dsp:nvSpPr>
      <dsp:spPr>
        <a:xfrm>
          <a:off x="1518117" y="3057015"/>
          <a:ext cx="2389019" cy="349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CD46E4-209F-46BF-A88A-9B6C053FFEDD}">
      <dsp:nvSpPr>
        <dsp:cNvPr id="0" name=""/>
        <dsp:cNvSpPr/>
      </dsp:nvSpPr>
      <dsp:spPr>
        <a:xfrm>
          <a:off x="1579263" y="3115104"/>
          <a:ext cx="2389019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Generación de hallazgos de la auditoria</a:t>
          </a:r>
        </a:p>
      </dsp:txBody>
      <dsp:txXfrm>
        <a:off x="1589498" y="3125339"/>
        <a:ext cx="2368549" cy="328979"/>
      </dsp:txXfrm>
    </dsp:sp>
    <dsp:sp modelId="{D78E8E9D-437E-4245-AB14-B736AAADA942}">
      <dsp:nvSpPr>
        <dsp:cNvPr id="0" name=""/>
        <dsp:cNvSpPr/>
      </dsp:nvSpPr>
      <dsp:spPr>
        <a:xfrm>
          <a:off x="1541208" y="3566515"/>
          <a:ext cx="2342836" cy="349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6B652E-7FEB-4FD4-960C-DCF1677CF3D2}">
      <dsp:nvSpPr>
        <dsp:cNvPr id="0" name=""/>
        <dsp:cNvSpPr/>
      </dsp:nvSpPr>
      <dsp:spPr>
        <a:xfrm>
          <a:off x="1602354" y="3624603"/>
          <a:ext cx="2342836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Conclusiones de la auditoria</a:t>
          </a:r>
        </a:p>
      </dsp:txBody>
      <dsp:txXfrm>
        <a:off x="1612589" y="3634838"/>
        <a:ext cx="2322366" cy="328979"/>
      </dsp:txXfrm>
    </dsp:sp>
    <dsp:sp modelId="{E6C63C18-7D58-4D93-B5B2-ADC92850D35C}">
      <dsp:nvSpPr>
        <dsp:cNvPr id="0" name=""/>
        <dsp:cNvSpPr/>
      </dsp:nvSpPr>
      <dsp:spPr>
        <a:xfrm>
          <a:off x="1518117" y="4076014"/>
          <a:ext cx="2389019" cy="349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544C18-DD20-429C-A55D-43DC00BD76C4}">
      <dsp:nvSpPr>
        <dsp:cNvPr id="0" name=""/>
        <dsp:cNvSpPr/>
      </dsp:nvSpPr>
      <dsp:spPr>
        <a:xfrm>
          <a:off x="1579263" y="4134103"/>
          <a:ext cx="2389019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Realización de la reunión de cierre</a:t>
          </a:r>
        </a:p>
      </dsp:txBody>
      <dsp:txXfrm>
        <a:off x="1589498" y="4144338"/>
        <a:ext cx="2368549" cy="328979"/>
      </dsp:txXfrm>
    </dsp:sp>
    <dsp:sp modelId="{B2FF0039-578A-443D-8324-E95AA7C6E826}">
      <dsp:nvSpPr>
        <dsp:cNvPr id="0" name=""/>
        <dsp:cNvSpPr/>
      </dsp:nvSpPr>
      <dsp:spPr>
        <a:xfrm>
          <a:off x="1529663" y="4585513"/>
          <a:ext cx="2365927" cy="349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65EB06-A5DE-478C-A31F-B9858B2FA165}">
      <dsp:nvSpPr>
        <dsp:cNvPr id="0" name=""/>
        <dsp:cNvSpPr/>
      </dsp:nvSpPr>
      <dsp:spPr>
        <a:xfrm>
          <a:off x="1590809" y="4643602"/>
          <a:ext cx="2365927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Preparación, aprobación y distribución del informe de auditoría</a:t>
          </a:r>
        </a:p>
      </dsp:txBody>
      <dsp:txXfrm>
        <a:off x="1601044" y="4653837"/>
        <a:ext cx="2345457" cy="328979"/>
      </dsp:txXfrm>
    </dsp:sp>
    <dsp:sp modelId="{1C65CC9A-B8FF-4978-9C7F-1009041D2C11}">
      <dsp:nvSpPr>
        <dsp:cNvPr id="0" name=""/>
        <dsp:cNvSpPr/>
      </dsp:nvSpPr>
      <dsp:spPr>
        <a:xfrm>
          <a:off x="1460384" y="5095013"/>
          <a:ext cx="2504485" cy="349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83DF6B-B7CA-443B-8561-6B545E4439A6}">
      <dsp:nvSpPr>
        <dsp:cNvPr id="0" name=""/>
        <dsp:cNvSpPr/>
      </dsp:nvSpPr>
      <dsp:spPr>
        <a:xfrm>
          <a:off x="1521530" y="5153101"/>
          <a:ext cx="2504485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Evaluación del equipo auditor</a:t>
          </a:r>
        </a:p>
      </dsp:txBody>
      <dsp:txXfrm>
        <a:off x="1531765" y="5163336"/>
        <a:ext cx="2484015" cy="328979"/>
      </dsp:txXfrm>
    </dsp:sp>
    <dsp:sp modelId="{1C3EC87A-97E7-4136-828A-91205FF9129E}">
      <dsp:nvSpPr>
        <dsp:cNvPr id="0" name=""/>
        <dsp:cNvSpPr/>
      </dsp:nvSpPr>
      <dsp:spPr>
        <a:xfrm>
          <a:off x="1460384" y="5604512"/>
          <a:ext cx="2504485" cy="3494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77814F-36D1-4DE9-851B-D0812AB2B854}">
      <dsp:nvSpPr>
        <dsp:cNvPr id="0" name=""/>
        <dsp:cNvSpPr/>
      </dsp:nvSpPr>
      <dsp:spPr>
        <a:xfrm>
          <a:off x="1521530" y="5662601"/>
          <a:ext cx="2504485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Seguimiento y Cierre de las Acciones Correctivas</a:t>
          </a:r>
        </a:p>
      </dsp:txBody>
      <dsp:txXfrm>
        <a:off x="1531765" y="5672836"/>
        <a:ext cx="2484015" cy="328979"/>
      </dsp:txXfrm>
    </dsp:sp>
    <dsp:sp modelId="{2E4C776D-AE02-48CE-B968-26FEB7A06177}">
      <dsp:nvSpPr>
        <dsp:cNvPr id="0" name=""/>
        <dsp:cNvSpPr/>
      </dsp:nvSpPr>
      <dsp:spPr>
        <a:xfrm>
          <a:off x="2380897" y="6114031"/>
          <a:ext cx="663469" cy="34944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37BBD0-FE1A-475F-998D-ED8C8618A6E3}">
      <dsp:nvSpPr>
        <dsp:cNvPr id="0" name=""/>
        <dsp:cNvSpPr/>
      </dsp:nvSpPr>
      <dsp:spPr>
        <a:xfrm>
          <a:off x="2442043" y="6172120"/>
          <a:ext cx="663469" cy="34944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FIN</a:t>
          </a:r>
        </a:p>
      </dsp:txBody>
      <dsp:txXfrm>
        <a:off x="2539206" y="6223296"/>
        <a:ext cx="469143" cy="2470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8B799-C3C5-4FD3-9FC9-E68F4A7F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1954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17</cp:revision>
  <cp:lastPrinted>2016-01-28T16:04:00Z</cp:lastPrinted>
  <dcterms:created xsi:type="dcterms:W3CDTF">2017-03-15T21:37:00Z</dcterms:created>
  <dcterms:modified xsi:type="dcterms:W3CDTF">2017-04-06T21:20:00Z</dcterms:modified>
</cp:coreProperties>
</file>