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C" w:rsidRPr="00E151D7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OBJETIVO</w:t>
      </w:r>
    </w:p>
    <w:p w:rsidR="00FB13F2" w:rsidRPr="00E151D7" w:rsidRDefault="00FB13F2" w:rsidP="00FB13F2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151D7">
        <w:rPr>
          <w:rFonts w:ascii="Palatino Linotype" w:hAnsi="Palatino Linotype" w:cs="Arial"/>
          <w:b w:val="0"/>
          <w:sz w:val="24"/>
          <w:lang w:val="es-ES"/>
        </w:rPr>
        <w:t>Establecer los parámetros para elaborar  y controlar la expedición de resoluciones dentro de la institución</w:t>
      </w:r>
      <w:r w:rsidR="00D40027" w:rsidRPr="00E151D7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CB38BC" w:rsidRPr="00E151D7" w:rsidRDefault="00CB38BC" w:rsidP="00CB38BC">
      <w:pPr>
        <w:pStyle w:val="Ttulo"/>
        <w:ind w:left="360"/>
        <w:jc w:val="both"/>
        <w:rPr>
          <w:rFonts w:ascii="Palatino Linotype" w:hAnsi="Palatino Linotype" w:cs="Arial"/>
          <w:sz w:val="24"/>
          <w:lang w:val="es-ES"/>
        </w:rPr>
      </w:pPr>
    </w:p>
    <w:p w:rsidR="00CB38BC" w:rsidRPr="00E151D7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ALCANCE</w:t>
      </w:r>
    </w:p>
    <w:p w:rsidR="00FB13F2" w:rsidRPr="00E151D7" w:rsidRDefault="00FB13F2" w:rsidP="00FB13F2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151D7">
        <w:rPr>
          <w:rFonts w:ascii="Palatino Linotype" w:hAnsi="Palatino Linotype" w:cs="Arial"/>
          <w:b w:val="0"/>
          <w:sz w:val="24"/>
          <w:lang w:val="es-ES"/>
        </w:rPr>
        <w:t>Asistente de Presidencia E</w:t>
      </w:r>
      <w:r w:rsidR="00D40027">
        <w:rPr>
          <w:rFonts w:ascii="Palatino Linotype" w:hAnsi="Palatino Linotype" w:cs="Arial"/>
          <w:b w:val="0"/>
          <w:sz w:val="24"/>
          <w:lang w:val="es-ES"/>
        </w:rPr>
        <w:t>jecutiva otorga un consecutivo, posterior a ello</w:t>
      </w:r>
      <w:r w:rsidRPr="00E151D7">
        <w:rPr>
          <w:rFonts w:ascii="Palatino Linotype" w:hAnsi="Palatino Linotype" w:cs="Arial"/>
          <w:b w:val="0"/>
          <w:sz w:val="24"/>
          <w:lang w:val="es-ES"/>
        </w:rPr>
        <w:t xml:space="preserve"> se envían al lugar de su aplicación y </w:t>
      </w:r>
      <w:r w:rsidR="00D40027" w:rsidRPr="00197341">
        <w:rPr>
          <w:rFonts w:ascii="Palatino Linotype" w:hAnsi="Palatino Linotype" w:cs="Arial"/>
          <w:b w:val="0"/>
          <w:sz w:val="24"/>
          <w:lang w:val="es-ES"/>
        </w:rPr>
        <w:t>finaliza con el archivo</w:t>
      </w:r>
      <w:r w:rsidR="00D40027">
        <w:rPr>
          <w:rFonts w:ascii="Palatino Linotype" w:hAnsi="Palatino Linotype" w:cs="Arial"/>
          <w:b w:val="0"/>
          <w:sz w:val="24"/>
          <w:lang w:val="es-ES"/>
        </w:rPr>
        <w:t xml:space="preserve"> de</w:t>
      </w:r>
      <w:r w:rsidRPr="00E151D7">
        <w:rPr>
          <w:rFonts w:ascii="Palatino Linotype" w:hAnsi="Palatino Linotype" w:cs="Arial"/>
          <w:b w:val="0"/>
          <w:sz w:val="24"/>
          <w:lang w:val="es-ES"/>
        </w:rPr>
        <w:t xml:space="preserve"> una fotocopia en cada área donde fue emitida.</w:t>
      </w:r>
    </w:p>
    <w:p w:rsidR="00FB13F2" w:rsidRPr="00E151D7" w:rsidRDefault="00FB13F2" w:rsidP="00FB13F2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151D7">
        <w:rPr>
          <w:rFonts w:ascii="Palatino Linotype" w:hAnsi="Palatino Linotype" w:cs="Arial"/>
          <w:b w:val="0"/>
          <w:sz w:val="24"/>
          <w:lang w:val="es-ES"/>
        </w:rPr>
        <w:t>El documento debe realizarse bajo los parámetros que fueron aprobados por el Comité de Calidad.</w:t>
      </w:r>
    </w:p>
    <w:p w:rsidR="00CB38BC" w:rsidRPr="00E151D7" w:rsidRDefault="00CB38BC" w:rsidP="00CB38BC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CB38BC" w:rsidRPr="00E151D7" w:rsidRDefault="00CB38BC" w:rsidP="00CB38BC">
      <w:pPr>
        <w:pStyle w:val="Ttulo"/>
        <w:jc w:val="left"/>
        <w:rPr>
          <w:rFonts w:ascii="Palatino Linotype" w:hAnsi="Palatino Linotype"/>
          <w:sz w:val="24"/>
        </w:rPr>
      </w:pPr>
      <w:r w:rsidRPr="00E151D7">
        <w:rPr>
          <w:rFonts w:ascii="Palatino Linotype" w:hAnsi="Palatino Linotype" w:cs="Arial"/>
          <w:sz w:val="24"/>
          <w:lang w:val="es-ES"/>
        </w:rPr>
        <w:t>3. DEFINICIONES</w:t>
      </w:r>
      <w:r w:rsidRPr="00E151D7">
        <w:rPr>
          <w:rFonts w:ascii="Palatino Linotype" w:hAnsi="Palatino Linotype" w:cs="Arial"/>
          <w:sz w:val="24"/>
          <w:lang w:val="es-ES"/>
        </w:rPr>
        <w:br/>
      </w:r>
    </w:p>
    <w:p w:rsidR="00FB13F2" w:rsidRPr="00E151D7" w:rsidRDefault="00FB13F2" w:rsidP="00FB13F2">
      <w:pPr>
        <w:pStyle w:val="Ttulo"/>
        <w:numPr>
          <w:ilvl w:val="0"/>
          <w:numId w:val="26"/>
        </w:numPr>
        <w:jc w:val="both"/>
        <w:rPr>
          <w:rFonts w:ascii="Palatino Linotype" w:hAnsi="Palatino Linotype"/>
          <w:b w:val="0"/>
          <w:sz w:val="24"/>
        </w:rPr>
      </w:pPr>
      <w:r w:rsidRPr="00E151D7">
        <w:rPr>
          <w:rFonts w:ascii="Palatino Linotype" w:hAnsi="Palatino Linotype" w:cs="Arial"/>
          <w:sz w:val="24"/>
          <w:lang w:val="es-ES"/>
        </w:rPr>
        <w:t>RESOLUCIÓN:</w:t>
      </w:r>
      <w:r w:rsidRPr="00E151D7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E151D7">
        <w:rPr>
          <w:rFonts w:ascii="Palatino Linotype" w:hAnsi="Palatino Linotype" w:cs="Arial"/>
          <w:b w:val="0"/>
          <w:sz w:val="24"/>
          <w:shd w:val="clear" w:color="auto" w:fill="FFFFFF"/>
        </w:rPr>
        <w:t>Consiste en una orden escrita dictada por el jefe de un servicio que tiene carácter general o particular, obligatorio y permanente, y se refiere al ámbito de competencia del servicio.</w:t>
      </w:r>
    </w:p>
    <w:p w:rsidR="00FB13F2" w:rsidRPr="00E151D7" w:rsidRDefault="00FB13F2" w:rsidP="00FB13F2">
      <w:pPr>
        <w:pStyle w:val="Ttulo"/>
        <w:numPr>
          <w:ilvl w:val="0"/>
          <w:numId w:val="26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PARAMETROS:</w:t>
      </w:r>
      <w:r w:rsidRPr="00E151D7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E151D7">
        <w:rPr>
          <w:rFonts w:ascii="Palatino Linotype" w:hAnsi="Palatino Linotype" w:cs="Arial"/>
          <w:b w:val="0"/>
          <w:sz w:val="24"/>
          <w:shd w:val="clear" w:color="auto" w:fill="FFFFFF"/>
        </w:rPr>
        <w:t>Elemento o dato importante desde el que se examina un tema, cuestión o asunto.</w:t>
      </w:r>
    </w:p>
    <w:p w:rsidR="00FB13F2" w:rsidRPr="00E151D7" w:rsidRDefault="00FB13F2" w:rsidP="00FB13F2">
      <w:pPr>
        <w:pStyle w:val="Ttulo"/>
        <w:numPr>
          <w:ilvl w:val="0"/>
          <w:numId w:val="26"/>
        </w:numPr>
        <w:jc w:val="both"/>
        <w:rPr>
          <w:rFonts w:ascii="Palatino Linotype" w:hAnsi="Palatino Linotype"/>
          <w:b w:val="0"/>
          <w:sz w:val="24"/>
        </w:rPr>
      </w:pPr>
      <w:r w:rsidRPr="00E151D7">
        <w:rPr>
          <w:rFonts w:ascii="Palatino Linotype" w:hAnsi="Palatino Linotype" w:cs="Arial"/>
          <w:sz w:val="24"/>
          <w:lang w:val="es-ES"/>
        </w:rPr>
        <w:t>EXPEDICIÓN:</w:t>
      </w:r>
      <w:r w:rsidRPr="00E151D7">
        <w:rPr>
          <w:rFonts w:ascii="Palatino Linotype" w:hAnsi="Palatino Linotype"/>
          <w:b w:val="0"/>
          <w:sz w:val="24"/>
        </w:rPr>
        <w:t xml:space="preserve"> Puede ser la elaboración y el despacho de ciertos </w:t>
      </w:r>
      <w:hyperlink r:id="rId9" w:history="1">
        <w:r w:rsidRPr="00E151D7">
          <w:rPr>
            <w:rStyle w:val="Hipervnculo"/>
            <w:rFonts w:ascii="Palatino Linotype" w:hAnsi="Palatino Linotype"/>
            <w:b w:val="0"/>
            <w:color w:val="auto"/>
            <w:sz w:val="24"/>
            <w:u w:val="none"/>
          </w:rPr>
          <w:t>documentos</w:t>
        </w:r>
      </w:hyperlink>
      <w:r w:rsidRPr="00E151D7">
        <w:rPr>
          <w:rFonts w:ascii="Palatino Linotype" w:hAnsi="Palatino Linotype"/>
          <w:b w:val="0"/>
          <w:sz w:val="24"/>
        </w:rPr>
        <w:t> o decretos. </w:t>
      </w:r>
    </w:p>
    <w:p w:rsidR="00CB38BC" w:rsidRPr="00E151D7" w:rsidRDefault="00CB38BC" w:rsidP="00CB38BC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</w:p>
    <w:p w:rsidR="00CB38BC" w:rsidRPr="00E151D7" w:rsidRDefault="00CB38BC" w:rsidP="00CB38BC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4. RESPONSABILIDADES GENERALES</w:t>
      </w: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CB38BC" w:rsidRPr="00E151D7" w:rsidRDefault="00876E1E" w:rsidP="00876E1E">
      <w:pPr>
        <w:numPr>
          <w:ilvl w:val="0"/>
          <w:numId w:val="27"/>
        </w:num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Presidente Ejecutivo</w:t>
      </w:r>
      <w:r w:rsidR="0019734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: Firmar las resoluciones que se emiten en Presidencia Ejecutiva (Resuelven recursos, Viáticos y Transportes, Vacaciones)</w:t>
      </w:r>
      <w:r w:rsidR="00AD260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CB38BC" w:rsidRDefault="00100F14" w:rsidP="00AD260C">
      <w:pPr>
        <w:numPr>
          <w:ilvl w:val="0"/>
          <w:numId w:val="27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Vicepresidente Administrativo</w:t>
      </w:r>
      <w:r w:rsidR="0019734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:</w:t>
      </w:r>
      <w:r w:rsidR="00AD260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Firmas las resoluciones que se emiten en Presidencia Ejecutiva, como suplente del Presidente, y en su cargo expide: (Viáticos locales, vacaciones).</w:t>
      </w:r>
    </w:p>
    <w:p w:rsidR="00197341" w:rsidRDefault="00197341" w:rsidP="00CB38BC">
      <w:pPr>
        <w:numPr>
          <w:ilvl w:val="0"/>
          <w:numId w:val="27"/>
        </w:num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Jefe de Registro</w:t>
      </w:r>
      <w:r w:rsidR="00AD260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: Expide y firma las resoluciones de: (Desistimiento y Revocatoria).</w:t>
      </w:r>
    </w:p>
    <w:p w:rsidR="00780D7E" w:rsidRDefault="00780D7E" w:rsidP="00780D7E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bookmarkStart w:id="0" w:name="_GoBack"/>
      <w:bookmarkEnd w:id="0"/>
    </w:p>
    <w:p w:rsidR="00780D7E" w:rsidRDefault="00780D7E" w:rsidP="00780D7E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780D7E" w:rsidRDefault="00780D7E" w:rsidP="00780D7E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780D7E" w:rsidRDefault="00780D7E" w:rsidP="00780D7E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780D7E" w:rsidRDefault="00780D7E" w:rsidP="00780D7E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780D7E" w:rsidRDefault="00780D7E" w:rsidP="00780D7E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197341" w:rsidRPr="00197341" w:rsidRDefault="00197341" w:rsidP="00197341">
      <w:pPr>
        <w:tabs>
          <w:tab w:val="left" w:pos="540"/>
        </w:tabs>
        <w:spacing w:after="0" w:line="240" w:lineRule="auto"/>
        <w:ind w:left="720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D40027" w:rsidRPr="00E151D7" w:rsidRDefault="00D40027" w:rsidP="00CB38BC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5. CONTENIDO</w:t>
      </w: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225"/>
        <w:gridCol w:w="2804"/>
        <w:gridCol w:w="1844"/>
        <w:gridCol w:w="2427"/>
      </w:tblGrid>
      <w:tr w:rsidR="00E151D7" w:rsidRPr="00E151D7" w:rsidTr="00E151D7">
        <w:trPr>
          <w:tblHeader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No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 xml:space="preserve">ETAPA </w:t>
            </w:r>
          </w:p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i/>
                <w:sz w:val="24"/>
                <w:szCs w:val="24"/>
                <w:lang w:val="es-MX"/>
              </w:rPr>
              <w:t>(¿Qué?)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DESCRIPCIÓN</w:t>
            </w:r>
          </w:p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Cs/>
                <w:sz w:val="24"/>
                <w:szCs w:val="24"/>
              </w:rPr>
              <w:t>(¿Cómo?)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pacing w:val="-20"/>
                <w:sz w:val="24"/>
                <w:szCs w:val="24"/>
                <w:lang w:val="es-MX"/>
              </w:rPr>
              <w:t>RESPONSABLE</w:t>
            </w:r>
          </w:p>
          <w:p w:rsidR="00CB38BC" w:rsidRPr="00E151D7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Cs/>
                <w:sz w:val="24"/>
                <w:szCs w:val="24"/>
              </w:rPr>
              <w:t>(¿Quién?)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B38BC" w:rsidRPr="00E151D7" w:rsidRDefault="00CB38BC" w:rsidP="006A2739">
            <w:pPr>
              <w:spacing w:after="0" w:line="240" w:lineRule="auto"/>
              <w:ind w:left="-510" w:firstLine="510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pacing w:val="-20"/>
                <w:sz w:val="24"/>
                <w:szCs w:val="24"/>
                <w:lang w:val="es-MX"/>
              </w:rPr>
              <w:t>DOCUMENTOS  RELACIONADOS</w:t>
            </w:r>
          </w:p>
        </w:tc>
      </w:tr>
      <w:tr w:rsidR="00CB38BC" w:rsidRPr="00E151D7" w:rsidTr="006A2739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151D7" w:rsidRDefault="00CB38BC" w:rsidP="006A2739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2225" w:type="dxa"/>
            <w:vAlign w:val="center"/>
          </w:tcPr>
          <w:p w:rsidR="00CB38BC" w:rsidRPr="00E151D7" w:rsidRDefault="00654E53" w:rsidP="006A2739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 xml:space="preserve">ASIGNAR </w:t>
            </w:r>
            <w:r w:rsidR="00D2261E"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CONSECUTIVO</w:t>
            </w:r>
          </w:p>
        </w:tc>
        <w:tc>
          <w:tcPr>
            <w:tcW w:w="2804" w:type="dxa"/>
            <w:vAlign w:val="center"/>
          </w:tcPr>
          <w:p w:rsidR="00CB38BC" w:rsidRPr="00E151D7" w:rsidRDefault="00D2261E" w:rsidP="006A2739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151D7">
              <w:rPr>
                <w:rFonts w:ascii="Palatino Linotype" w:hAnsi="Palatino Linotype"/>
                <w:sz w:val="24"/>
                <w:szCs w:val="24"/>
              </w:rPr>
              <w:t>El funcionario a expedir resolución deberá pedir a Asistente de Presi</w:t>
            </w:r>
            <w:r w:rsidR="00D40027">
              <w:rPr>
                <w:rFonts w:ascii="Palatino Linotype" w:hAnsi="Palatino Linotype"/>
                <w:sz w:val="24"/>
                <w:szCs w:val="24"/>
              </w:rPr>
              <w:t xml:space="preserve">dencia Ejecutiva el consecutivo, quién revisa el listado de consecutivos </w:t>
            </w:r>
            <w:r w:rsidR="00D40027" w:rsidRPr="00197341">
              <w:rPr>
                <w:rFonts w:ascii="Palatino Linotype" w:hAnsi="Palatino Linotype"/>
                <w:sz w:val="24"/>
                <w:szCs w:val="24"/>
              </w:rPr>
              <w:t>para garantizar que no se generen números repetidos.</w:t>
            </w:r>
          </w:p>
        </w:tc>
        <w:tc>
          <w:tcPr>
            <w:tcW w:w="1844" w:type="dxa"/>
            <w:vAlign w:val="center"/>
          </w:tcPr>
          <w:p w:rsidR="00CB38BC" w:rsidRPr="00E151D7" w:rsidRDefault="00D2261E" w:rsidP="006A2739">
            <w:pPr>
              <w:jc w:val="center"/>
              <w:rPr>
                <w:rFonts w:ascii="Palatino Linotype" w:hAnsi="Palatino Linotype" w:cs="Arial"/>
                <w:strike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/>
                <w:sz w:val="24"/>
                <w:szCs w:val="24"/>
              </w:rPr>
              <w:t>Asistente de Presidencia.</w:t>
            </w:r>
          </w:p>
        </w:tc>
        <w:tc>
          <w:tcPr>
            <w:tcW w:w="2427" w:type="dxa"/>
            <w:vAlign w:val="center"/>
          </w:tcPr>
          <w:p w:rsidR="00CB38BC" w:rsidRPr="00E151D7" w:rsidRDefault="00D2261E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1D7">
              <w:rPr>
                <w:rFonts w:ascii="Palatino Linotype" w:hAnsi="Palatino Linotype"/>
                <w:b/>
                <w:sz w:val="24"/>
                <w:szCs w:val="24"/>
              </w:rPr>
              <w:t>RESOLUCIONES CÁMARA DE COMERCIO 2016</w:t>
            </w:r>
          </w:p>
          <w:p w:rsidR="00CB38BC" w:rsidRPr="00E151D7" w:rsidRDefault="00CB38BC" w:rsidP="006A2739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CB38BC" w:rsidRPr="00E151D7" w:rsidTr="006A2739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151D7" w:rsidRDefault="00CB38BC" w:rsidP="006A2739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2</w:t>
            </w:r>
          </w:p>
        </w:tc>
        <w:tc>
          <w:tcPr>
            <w:tcW w:w="2225" w:type="dxa"/>
            <w:vAlign w:val="center"/>
          </w:tcPr>
          <w:p w:rsidR="00CB38BC" w:rsidRPr="00E151D7" w:rsidRDefault="00654E53" w:rsidP="00D2261E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EXPEDIR</w:t>
            </w:r>
            <w:r w:rsidR="00D2261E" w:rsidRPr="00E151D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D43FCF" w:rsidRPr="00E151D7">
              <w:rPr>
                <w:rFonts w:ascii="Palatino Linotype" w:hAnsi="Palatino Linotype"/>
                <w:b/>
                <w:sz w:val="24"/>
                <w:szCs w:val="24"/>
              </w:rPr>
              <w:t>Y FIRMA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R</w:t>
            </w:r>
            <w:r w:rsidR="00D43FCF" w:rsidRPr="00E151D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D2261E" w:rsidRPr="00E151D7">
              <w:rPr>
                <w:rFonts w:ascii="Palatino Linotype" w:hAnsi="Palatino Linotype"/>
                <w:b/>
                <w:sz w:val="24"/>
                <w:szCs w:val="24"/>
              </w:rPr>
              <w:t>DE RESOLUC</w:t>
            </w:r>
            <w:r w:rsidR="007C2004">
              <w:rPr>
                <w:rFonts w:ascii="Palatino Linotype" w:hAnsi="Palatino Linotype"/>
                <w:b/>
                <w:sz w:val="24"/>
                <w:szCs w:val="24"/>
              </w:rPr>
              <w:t>I</w:t>
            </w:r>
            <w:r w:rsidR="00D2261E" w:rsidRPr="00E151D7">
              <w:rPr>
                <w:rFonts w:ascii="Palatino Linotype" w:hAnsi="Palatino Linotype"/>
                <w:b/>
                <w:sz w:val="24"/>
                <w:szCs w:val="24"/>
              </w:rPr>
              <w:t>ÓN</w:t>
            </w:r>
          </w:p>
        </w:tc>
        <w:tc>
          <w:tcPr>
            <w:tcW w:w="2804" w:type="dxa"/>
            <w:vAlign w:val="center"/>
          </w:tcPr>
          <w:p w:rsidR="00CB38BC" w:rsidRPr="00E151D7" w:rsidRDefault="00D2261E" w:rsidP="0019734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151D7">
              <w:rPr>
                <w:rFonts w:ascii="Palatino Linotype" w:hAnsi="Palatino Linotype"/>
                <w:sz w:val="24"/>
                <w:szCs w:val="24"/>
              </w:rPr>
              <w:t>El funci</w:t>
            </w:r>
            <w:r w:rsidR="00D43FCF" w:rsidRPr="00E151D7">
              <w:rPr>
                <w:rFonts w:ascii="Palatino Linotype" w:hAnsi="Palatino Linotype"/>
                <w:sz w:val="24"/>
                <w:szCs w:val="24"/>
              </w:rPr>
              <w:t xml:space="preserve">onario </w:t>
            </w:r>
            <w:r w:rsidR="00F62D9D">
              <w:rPr>
                <w:rFonts w:ascii="Palatino Linotype" w:hAnsi="Palatino Linotype"/>
                <w:sz w:val="24"/>
                <w:szCs w:val="24"/>
              </w:rPr>
              <w:t xml:space="preserve">que </w:t>
            </w:r>
            <w:r w:rsidR="00197341" w:rsidRPr="00197341">
              <w:rPr>
                <w:rFonts w:ascii="Palatino Linotype" w:hAnsi="Palatino Linotype"/>
                <w:sz w:val="24"/>
                <w:szCs w:val="24"/>
              </w:rPr>
              <w:t>expide debe hacerla firmar por</w:t>
            </w:r>
            <w:r w:rsidR="0019734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62D9D">
              <w:rPr>
                <w:rFonts w:ascii="Palatino Linotype" w:hAnsi="Palatino Linotype"/>
                <w:sz w:val="24"/>
                <w:szCs w:val="24"/>
              </w:rPr>
              <w:t>el Presidente Ejecutivo</w:t>
            </w:r>
            <w:r w:rsidR="00197341">
              <w:rPr>
                <w:rFonts w:ascii="Palatino Linotype" w:hAnsi="Palatino Linotype"/>
                <w:sz w:val="24"/>
                <w:szCs w:val="24"/>
              </w:rPr>
              <w:t xml:space="preserve">, según sea el caso, puede ser </w:t>
            </w:r>
            <w:r w:rsidR="00F62D9D">
              <w:rPr>
                <w:rFonts w:ascii="Palatino Linotype" w:hAnsi="Palatino Linotype"/>
                <w:sz w:val="24"/>
                <w:szCs w:val="24"/>
              </w:rPr>
              <w:t>firmada por el Vic</w:t>
            </w:r>
            <w:r w:rsidR="00D43FCF" w:rsidRPr="00E151D7">
              <w:rPr>
                <w:rFonts w:ascii="Palatino Linotype" w:hAnsi="Palatino Linotype"/>
                <w:sz w:val="24"/>
                <w:szCs w:val="24"/>
              </w:rPr>
              <w:t>e</w:t>
            </w:r>
            <w:r w:rsidR="00F62D9D">
              <w:rPr>
                <w:rFonts w:ascii="Palatino Linotype" w:hAnsi="Palatino Linotype"/>
                <w:sz w:val="24"/>
                <w:szCs w:val="24"/>
              </w:rPr>
              <w:t>pre</w:t>
            </w:r>
            <w:r w:rsidR="00D43FCF" w:rsidRPr="00E151D7">
              <w:rPr>
                <w:rFonts w:ascii="Palatino Linotype" w:hAnsi="Palatino Linotype"/>
                <w:sz w:val="24"/>
                <w:szCs w:val="24"/>
              </w:rPr>
              <w:t>sidente Administrativo</w:t>
            </w:r>
            <w:r w:rsidR="00831221">
              <w:rPr>
                <w:rFonts w:ascii="Palatino Linotype" w:hAnsi="Palatino Linotype"/>
                <w:sz w:val="24"/>
                <w:szCs w:val="24"/>
              </w:rPr>
              <w:t xml:space="preserve"> (cuando se encuentre como Presidente Ejecutivo Suplente, y Resoluciones de Viáticos locales y vacaciones)</w:t>
            </w:r>
            <w:r w:rsidR="00197341">
              <w:rPr>
                <w:rFonts w:ascii="Palatino Linotype" w:hAnsi="Palatino Linotype"/>
                <w:sz w:val="24"/>
                <w:szCs w:val="24"/>
              </w:rPr>
              <w:t xml:space="preserve"> o Jefe de Registros</w:t>
            </w:r>
            <w:r w:rsidR="00831221">
              <w:rPr>
                <w:rFonts w:ascii="Palatino Linotype" w:hAnsi="Palatino Linotype"/>
                <w:sz w:val="24"/>
                <w:szCs w:val="24"/>
              </w:rPr>
              <w:t xml:space="preserve"> que expide y firma las de Desistimiento y </w:t>
            </w:r>
            <w:r w:rsidR="00831221">
              <w:rPr>
                <w:rFonts w:ascii="Palatino Linotype" w:hAnsi="Palatino Linotype"/>
                <w:sz w:val="24"/>
                <w:szCs w:val="24"/>
              </w:rPr>
              <w:lastRenderedPageBreak/>
              <w:t>Revocatoria)</w:t>
            </w:r>
            <w:r w:rsidR="00D43FCF" w:rsidRPr="00E151D7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844" w:type="dxa"/>
            <w:vAlign w:val="center"/>
          </w:tcPr>
          <w:p w:rsidR="00D43FCF" w:rsidRPr="00E151D7" w:rsidRDefault="00D43FCF" w:rsidP="00D2261E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:rsidR="00CB38BC" w:rsidRPr="00E151D7" w:rsidRDefault="00D2261E" w:rsidP="00D2261E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sz w:val="24"/>
                <w:szCs w:val="24"/>
                <w:lang w:val="es-MX"/>
              </w:rPr>
              <w:t>Presidente Ejecutivo</w:t>
            </w:r>
          </w:p>
          <w:p w:rsidR="00D2261E" w:rsidRPr="00E151D7" w:rsidRDefault="00D2261E" w:rsidP="006A2739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sz w:val="24"/>
                <w:szCs w:val="24"/>
                <w:lang w:val="es-MX"/>
              </w:rPr>
              <w:t>Vicepresidente Administrativo</w:t>
            </w:r>
          </w:p>
          <w:p w:rsidR="00D2261E" w:rsidRPr="00E151D7" w:rsidRDefault="00D2261E" w:rsidP="006A2739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</w:tc>
        <w:tc>
          <w:tcPr>
            <w:tcW w:w="2427" w:type="dxa"/>
            <w:vAlign w:val="center"/>
          </w:tcPr>
          <w:p w:rsidR="00CB38BC" w:rsidRPr="00E151D7" w:rsidRDefault="00197341" w:rsidP="00197341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PLANTILLA</w:t>
            </w:r>
            <w:r w:rsidR="00D2261E" w:rsidRPr="00E151D7">
              <w:rPr>
                <w:rFonts w:ascii="Palatino Linotype" w:hAnsi="Palatino Linotype"/>
                <w:b/>
                <w:sz w:val="24"/>
                <w:szCs w:val="24"/>
              </w:rPr>
              <w:t xml:space="preserve"> PARA  EXPEDICIÓN DE RESOLUCIONES</w:t>
            </w:r>
          </w:p>
        </w:tc>
      </w:tr>
      <w:tr w:rsidR="00CB38BC" w:rsidRPr="00E151D7" w:rsidTr="006A2739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151D7" w:rsidRDefault="00CB38BC" w:rsidP="006A2739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lastRenderedPageBreak/>
              <w:t>3</w:t>
            </w:r>
          </w:p>
        </w:tc>
        <w:tc>
          <w:tcPr>
            <w:tcW w:w="2225" w:type="dxa"/>
            <w:vAlign w:val="center"/>
          </w:tcPr>
          <w:p w:rsidR="00CB38BC" w:rsidRPr="00E151D7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B38BC" w:rsidRPr="00E151D7" w:rsidRDefault="007C2004" w:rsidP="006A27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ARCHIV</w:t>
            </w:r>
            <w:r w:rsidR="00654E53">
              <w:rPr>
                <w:rFonts w:ascii="Palatino Linotype" w:hAnsi="Palatino Linotype"/>
                <w:b/>
                <w:sz w:val="24"/>
                <w:szCs w:val="24"/>
              </w:rPr>
              <w:t>AR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A272F6" w:rsidRPr="00E151D7">
              <w:rPr>
                <w:rFonts w:ascii="Palatino Linotype" w:hAnsi="Palatino Linotype"/>
                <w:b/>
                <w:sz w:val="24"/>
                <w:szCs w:val="24"/>
              </w:rPr>
              <w:t>RESOLUCIÓN</w:t>
            </w:r>
          </w:p>
          <w:p w:rsidR="00CB38BC" w:rsidRPr="00E151D7" w:rsidRDefault="00CB38BC" w:rsidP="006A2739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:rsidR="00CB38BC" w:rsidRPr="00E151D7" w:rsidRDefault="00A272F6" w:rsidP="006A2739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  <w:r w:rsidRPr="00E151D7">
              <w:rPr>
                <w:rFonts w:ascii="Palatino Linotype" w:hAnsi="Palatino Linotype"/>
                <w:sz w:val="24"/>
                <w:szCs w:val="24"/>
              </w:rPr>
              <w:t>El funcionario que expide la resolución se en</w:t>
            </w:r>
            <w:r w:rsidR="00197341">
              <w:rPr>
                <w:rFonts w:ascii="Palatino Linotype" w:hAnsi="Palatino Linotype"/>
                <w:sz w:val="24"/>
                <w:szCs w:val="24"/>
              </w:rPr>
              <w:t xml:space="preserve">cargará de que está sea guardada </w:t>
            </w:r>
            <w:r w:rsidRPr="00E151D7">
              <w:rPr>
                <w:rFonts w:ascii="Palatino Linotype" w:hAnsi="Palatino Linotype"/>
                <w:sz w:val="24"/>
                <w:szCs w:val="24"/>
              </w:rPr>
              <w:t>dentro de su archivo, en una carpeta nombrada: “RESOLUCIONES 2016”.</w:t>
            </w:r>
          </w:p>
        </w:tc>
        <w:tc>
          <w:tcPr>
            <w:tcW w:w="1844" w:type="dxa"/>
            <w:vAlign w:val="center"/>
          </w:tcPr>
          <w:p w:rsidR="00CB38BC" w:rsidRPr="00E151D7" w:rsidRDefault="00A272F6" w:rsidP="006A2739">
            <w:pPr>
              <w:jc w:val="center"/>
              <w:rPr>
                <w:rFonts w:ascii="Palatino Linotype" w:hAnsi="Palatino Linotype" w:cs="Arial"/>
                <w:strike/>
                <w:sz w:val="24"/>
                <w:szCs w:val="24"/>
                <w:lang w:val="es-MX"/>
              </w:rPr>
            </w:pPr>
            <w:r w:rsidRPr="00E151D7">
              <w:rPr>
                <w:rFonts w:ascii="Palatino Linotype" w:hAnsi="Palatino Linotype"/>
                <w:sz w:val="24"/>
                <w:szCs w:val="24"/>
              </w:rPr>
              <w:t>Área que expidió la resolución</w:t>
            </w:r>
            <w:r w:rsidR="00D1295D" w:rsidRPr="00E151D7">
              <w:rPr>
                <w:rFonts w:ascii="Palatino Linotype" w:hAnsi="Palatino Linotype"/>
                <w:sz w:val="24"/>
                <w:szCs w:val="24"/>
              </w:rPr>
              <w:t xml:space="preserve"> y Presidencia Ejecutiva.</w:t>
            </w:r>
          </w:p>
        </w:tc>
        <w:tc>
          <w:tcPr>
            <w:tcW w:w="2427" w:type="dxa"/>
            <w:vAlign w:val="center"/>
          </w:tcPr>
          <w:p w:rsidR="00CB38BC" w:rsidRPr="00E151D7" w:rsidRDefault="00197341" w:rsidP="00197341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PLANTILLA</w:t>
            </w:r>
            <w:r w:rsidR="00A272F6" w:rsidRPr="00E151D7">
              <w:rPr>
                <w:rFonts w:ascii="Palatino Linotype" w:hAnsi="Palatino Linotype"/>
                <w:b/>
                <w:sz w:val="24"/>
                <w:szCs w:val="24"/>
              </w:rPr>
              <w:t xml:space="preserve"> PARA  EXPEDICIÓN DE RESOLUCIONES</w:t>
            </w:r>
          </w:p>
        </w:tc>
      </w:tr>
    </w:tbl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E151D7" w:rsidRDefault="00CB38BC" w:rsidP="00CB38BC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ab/>
      </w:r>
    </w:p>
    <w:p w:rsidR="000C77A3" w:rsidRPr="00E151D7" w:rsidRDefault="00CB38B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 xml:space="preserve">6. </w:t>
      </w:r>
      <w:r w:rsidR="000C77A3" w:rsidRPr="00E151D7">
        <w:rPr>
          <w:rFonts w:ascii="Palatino Linotype" w:hAnsi="Palatino Linotype"/>
          <w:b/>
          <w:color w:val="auto"/>
        </w:rPr>
        <w:t>DOCUMENTOS RELACIONADOS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>N/A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>7. FORMATOS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0C77A3" w:rsidRPr="00E151D7" w:rsidRDefault="000C77A3" w:rsidP="000C77A3">
      <w:pPr>
        <w:pStyle w:val="Default"/>
        <w:numPr>
          <w:ilvl w:val="0"/>
          <w:numId w:val="30"/>
        </w:numPr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>Formato de resolución</w:t>
      </w:r>
    </w:p>
    <w:p w:rsidR="000C77A3" w:rsidRPr="00E151D7" w:rsidRDefault="000C77A3" w:rsidP="000C77A3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CB38BC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 xml:space="preserve">8. </w:t>
      </w:r>
      <w:r w:rsidR="00CB38BC" w:rsidRPr="00E151D7">
        <w:rPr>
          <w:rFonts w:ascii="Palatino Linotype" w:hAnsi="Palatino Linotype"/>
          <w:b/>
          <w:color w:val="auto"/>
        </w:rPr>
        <w:t>ANEXOS</w:t>
      </w:r>
    </w:p>
    <w:p w:rsidR="00CB38BC" w:rsidRPr="00E151D7" w:rsidRDefault="00CB38B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CB38BC" w:rsidRDefault="00E151D7" w:rsidP="00E151D7">
      <w:pPr>
        <w:pStyle w:val="Default"/>
        <w:jc w:val="both"/>
        <w:rPr>
          <w:rFonts w:ascii="Palatino Linotype" w:hAnsi="Palatino Linotype"/>
          <w:color w:val="auto"/>
        </w:rPr>
      </w:pPr>
      <w:r w:rsidRPr="00E151D7">
        <w:rPr>
          <w:rFonts w:ascii="Palatino Linotype" w:hAnsi="Palatino Linotype"/>
          <w:color w:val="auto"/>
        </w:rPr>
        <w:t>8.1 ANEXO 1: FLUJOGRAMA PROCEDIMIENTO PARA EXPEDICIÓN DE RESOLUCIONES</w:t>
      </w:r>
    </w:p>
    <w:p w:rsidR="00E151D7" w:rsidRDefault="00E151D7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FC09A0" w:rsidRPr="00CB38BC" w:rsidRDefault="005B22F5" w:rsidP="005B22F5">
      <w:pPr>
        <w:pStyle w:val="Default"/>
        <w:jc w:val="both"/>
        <w:rPr>
          <w:rFonts w:ascii="Palatino Linotype" w:eastAsia="Times New Roman" w:hAnsi="Palatino Linotype"/>
          <w:lang w:val="es-MX"/>
        </w:rPr>
      </w:pPr>
      <w:r>
        <w:rPr>
          <w:rFonts w:ascii="Palatino Linotype" w:eastAsia="Times New Roman" w:hAnsi="Palatino Linotype"/>
          <w:noProof/>
          <w:lang w:val="es-CO" w:eastAsia="es-CO"/>
        </w:rPr>
        <w:lastRenderedPageBreak/>
        <w:drawing>
          <wp:inline distT="0" distB="0" distL="0" distR="0">
            <wp:extent cx="5322498" cy="3959525"/>
            <wp:effectExtent l="0" t="38100" r="0" b="60325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FC09A0" w:rsidRPr="00CB38BC" w:rsidSect="00FE7F0C">
      <w:headerReference w:type="default" r:id="rId15"/>
      <w:footerReference w:type="default" r:id="rId16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8E" w:rsidRDefault="0099358E" w:rsidP="00C91EC5">
      <w:pPr>
        <w:spacing w:after="0" w:line="240" w:lineRule="auto"/>
      </w:pPr>
      <w:r>
        <w:separator/>
      </w:r>
    </w:p>
  </w:endnote>
  <w:endnote w:type="continuationSeparator" w:id="0">
    <w:p w:rsidR="0099358E" w:rsidRDefault="0099358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F62D9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-273050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783368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302pt;margin-top:-21.5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UIlAIAAIo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783368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-273050</wp:posOffset>
              </wp:positionV>
              <wp:extent cx="2295525" cy="281305"/>
              <wp:effectExtent l="0" t="0" r="0" b="444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Coor. Calidad </w:t>
                          </w:r>
                          <w:r w:rsidR="002F43A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Maria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Múnera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6.45pt;margin-top:-21.5pt;width:180.7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Coor. Calidad </w:t>
                    </w:r>
                    <w:r w:rsidR="002F43A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Maria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Múnera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-278765</wp:posOffset>
              </wp:positionV>
              <wp:extent cx="2095500" cy="28702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DB702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Asist. Presidencia Lina Montaño</w:t>
                          </w:r>
                        </w:p>
                        <w:p w:rsidR="001700E0" w:rsidRPr="00DB702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38.55pt;margin-top:-21.95pt;width:16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" filled="f" stroked="f" strokeweight=".5pt">
              <v:path arrowok="t"/>
              <v:textbox>
                <w:txbxContent>
                  <w:p w:rsidR="00FC09A0" w:rsidRPr="00DB702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Asist.</w:t>
                    </w:r>
                    <w:proofErr w:type="gram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Presidencia Lina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Montaño</w:t>
                    </w:r>
                    <w:proofErr w:type="spellEnd"/>
                  </w:p>
                  <w:p w:rsidR="001700E0" w:rsidRPr="00DB702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0" type="#_x0000_t202" style="position:absolute;margin-left:307.2pt;margin-top:-31.55pt;width:148.5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8.55pt;margin-top:-31.5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2" type="#_x0000_t202" style="position:absolute;margin-left:126.45pt;margin-top:-31.55pt;width:14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8E" w:rsidRDefault="0099358E" w:rsidP="00C91EC5">
      <w:pPr>
        <w:spacing w:after="0" w:line="240" w:lineRule="auto"/>
      </w:pPr>
      <w:r>
        <w:separator/>
      </w:r>
    </w:p>
  </w:footnote>
  <w:footnote w:type="continuationSeparator" w:id="0">
    <w:p w:rsidR="0099358E" w:rsidRDefault="0099358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15" w:rsidRDefault="00F62D9D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29B519E" wp14:editId="0B96D8BE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32B" w:rsidRPr="00332ABB" w:rsidRDefault="0014032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14032B" w:rsidRPr="00332ABB" w:rsidRDefault="0014032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166B15" w:rsidTr="005E169C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66B15" w:rsidRDefault="00F62D9D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3505A94C" wp14:editId="353C8BE5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6ECFAE60" wp14:editId="30617F1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81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rzOgIAAHAEAAAOAAAAZHJzL2Uyb0RvYy54bWysVOFu1DAM/o/EO0T5z9puu46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CJ4Vrz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0366C" w:rsidRPr="0090366C" w:rsidRDefault="00CB38BC" w:rsidP="00D2261E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PROCEDIMIENTO PARA </w:t>
          </w:r>
          <w:r w:rsidR="0090366C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E</w:t>
          </w:r>
          <w:r w:rsidR="00D2261E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XPEDICIÓN</w:t>
          </w:r>
          <w:r w:rsidR="0090366C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RESOLUCIONES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C6C29" w:rsidRPr="00FB322A" w:rsidRDefault="009B52C6" w:rsidP="009B52C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780D7E">
            <w:rPr>
              <w:rFonts w:ascii="Palatino Linotype" w:hAnsi="Palatino Linotype" w:cs="Arial"/>
              <w:b/>
              <w:sz w:val="20"/>
              <w:szCs w:val="20"/>
            </w:rPr>
            <w:t>PLA-PR-05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9B52C6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do: </w:t>
          </w:r>
          <w:r w:rsidR="00780D7E">
            <w:rPr>
              <w:rFonts w:ascii="Palatino Linotype" w:hAnsi="Palatino Linotype" w:cs="Arial"/>
              <w:b/>
              <w:sz w:val="20"/>
              <w:szCs w:val="20"/>
            </w:rPr>
            <w:t>23/02/2016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F43A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="00780D7E">
            <w:rPr>
              <w:rFonts w:ascii="Palatino Linotype" w:hAnsi="Palatino Linotype" w:cs="Arial"/>
              <w:b/>
              <w:sz w:val="20"/>
              <w:szCs w:val="20"/>
            </w:rPr>
            <w:t xml:space="preserve"> de 4</w:t>
          </w:r>
        </w:p>
      </w:tc>
    </w:tr>
  </w:tbl>
  <w:p w:rsidR="00166B15" w:rsidRDefault="00166B15">
    <w:pPr>
      <w:pStyle w:val="Encabezado"/>
    </w:pPr>
  </w:p>
  <w:p w:rsidR="00166B15" w:rsidRDefault="00166B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7730A"/>
    <w:multiLevelType w:val="hybridMultilevel"/>
    <w:tmpl w:val="5A6C4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84873B1"/>
    <w:multiLevelType w:val="hybridMultilevel"/>
    <w:tmpl w:val="4A122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83531"/>
    <w:multiLevelType w:val="hybridMultilevel"/>
    <w:tmpl w:val="C99264F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DC87328"/>
    <w:multiLevelType w:val="hybridMultilevel"/>
    <w:tmpl w:val="211A6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22186"/>
    <w:multiLevelType w:val="hybridMultilevel"/>
    <w:tmpl w:val="B7ACEC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881D2C"/>
    <w:multiLevelType w:val="hybridMultilevel"/>
    <w:tmpl w:val="9B22F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E90E4D"/>
    <w:multiLevelType w:val="hybridMultilevel"/>
    <w:tmpl w:val="BE6CA6D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7C9C4803"/>
    <w:multiLevelType w:val="hybridMultilevel"/>
    <w:tmpl w:val="A306C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8"/>
  </w:num>
  <w:num w:numId="4">
    <w:abstractNumId w:val="13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8"/>
  </w:num>
  <w:num w:numId="10">
    <w:abstractNumId w:val="9"/>
  </w:num>
  <w:num w:numId="11">
    <w:abstractNumId w:val="5"/>
  </w:num>
  <w:num w:numId="12">
    <w:abstractNumId w:val="14"/>
  </w:num>
  <w:num w:numId="13">
    <w:abstractNumId w:val="6"/>
  </w:num>
  <w:num w:numId="14">
    <w:abstractNumId w:val="1"/>
  </w:num>
  <w:num w:numId="15">
    <w:abstractNumId w:val="26"/>
  </w:num>
  <w:num w:numId="16">
    <w:abstractNumId w:val="23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20"/>
  </w:num>
  <w:num w:numId="22">
    <w:abstractNumId w:val="11"/>
  </w:num>
  <w:num w:numId="23">
    <w:abstractNumId w:val="12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1"/>
  </w:num>
  <w:num w:numId="28">
    <w:abstractNumId w:val="15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2525C"/>
    <w:rsid w:val="00046305"/>
    <w:rsid w:val="000471EF"/>
    <w:rsid w:val="00051022"/>
    <w:rsid w:val="00051E11"/>
    <w:rsid w:val="00061DC1"/>
    <w:rsid w:val="000623CB"/>
    <w:rsid w:val="0008013C"/>
    <w:rsid w:val="00092D58"/>
    <w:rsid w:val="000A0157"/>
    <w:rsid w:val="000A0356"/>
    <w:rsid w:val="000A48D0"/>
    <w:rsid w:val="000C2955"/>
    <w:rsid w:val="000C5FCE"/>
    <w:rsid w:val="000C77A3"/>
    <w:rsid w:val="000E0461"/>
    <w:rsid w:val="000E0878"/>
    <w:rsid w:val="000F44F4"/>
    <w:rsid w:val="00100F14"/>
    <w:rsid w:val="00111433"/>
    <w:rsid w:val="00114272"/>
    <w:rsid w:val="00115D9F"/>
    <w:rsid w:val="00131024"/>
    <w:rsid w:val="0013706B"/>
    <w:rsid w:val="0014032B"/>
    <w:rsid w:val="001414E0"/>
    <w:rsid w:val="00166B15"/>
    <w:rsid w:val="001700E0"/>
    <w:rsid w:val="00192B71"/>
    <w:rsid w:val="00197341"/>
    <w:rsid w:val="001A5267"/>
    <w:rsid w:val="001A5678"/>
    <w:rsid w:val="001B41A3"/>
    <w:rsid w:val="001F4028"/>
    <w:rsid w:val="001F56CA"/>
    <w:rsid w:val="0020646F"/>
    <w:rsid w:val="0021276B"/>
    <w:rsid w:val="00221672"/>
    <w:rsid w:val="002420ED"/>
    <w:rsid w:val="00243338"/>
    <w:rsid w:val="00260D7F"/>
    <w:rsid w:val="00262A4B"/>
    <w:rsid w:val="002644AB"/>
    <w:rsid w:val="002662DE"/>
    <w:rsid w:val="00274395"/>
    <w:rsid w:val="0027762A"/>
    <w:rsid w:val="002972BF"/>
    <w:rsid w:val="002A30B4"/>
    <w:rsid w:val="002B76CB"/>
    <w:rsid w:val="002C2581"/>
    <w:rsid w:val="002C6138"/>
    <w:rsid w:val="002D4564"/>
    <w:rsid w:val="002F43A9"/>
    <w:rsid w:val="002F451C"/>
    <w:rsid w:val="002F7043"/>
    <w:rsid w:val="0030595A"/>
    <w:rsid w:val="003254FE"/>
    <w:rsid w:val="003273FD"/>
    <w:rsid w:val="00337190"/>
    <w:rsid w:val="0034182C"/>
    <w:rsid w:val="003845F8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F1692"/>
    <w:rsid w:val="004F1B8C"/>
    <w:rsid w:val="00513476"/>
    <w:rsid w:val="005200E3"/>
    <w:rsid w:val="0054306C"/>
    <w:rsid w:val="00567449"/>
    <w:rsid w:val="005762DD"/>
    <w:rsid w:val="00581882"/>
    <w:rsid w:val="005938C3"/>
    <w:rsid w:val="005A6E58"/>
    <w:rsid w:val="005B22F5"/>
    <w:rsid w:val="005D0415"/>
    <w:rsid w:val="005E169C"/>
    <w:rsid w:val="005E47F0"/>
    <w:rsid w:val="005F02F8"/>
    <w:rsid w:val="005F2622"/>
    <w:rsid w:val="005F6528"/>
    <w:rsid w:val="006120F1"/>
    <w:rsid w:val="006258F8"/>
    <w:rsid w:val="00633A9C"/>
    <w:rsid w:val="0064041A"/>
    <w:rsid w:val="00654E53"/>
    <w:rsid w:val="00656C8C"/>
    <w:rsid w:val="006740DA"/>
    <w:rsid w:val="00675D85"/>
    <w:rsid w:val="006834B3"/>
    <w:rsid w:val="006970D8"/>
    <w:rsid w:val="006A07DF"/>
    <w:rsid w:val="006A0D3C"/>
    <w:rsid w:val="006A2739"/>
    <w:rsid w:val="006D2675"/>
    <w:rsid w:val="006E48CB"/>
    <w:rsid w:val="007212E9"/>
    <w:rsid w:val="00732D25"/>
    <w:rsid w:val="00740ADA"/>
    <w:rsid w:val="00741C1F"/>
    <w:rsid w:val="00743358"/>
    <w:rsid w:val="00753A40"/>
    <w:rsid w:val="00780D7E"/>
    <w:rsid w:val="00781AC3"/>
    <w:rsid w:val="00783368"/>
    <w:rsid w:val="00797A70"/>
    <w:rsid w:val="007C2004"/>
    <w:rsid w:val="007C300B"/>
    <w:rsid w:val="007C7F2F"/>
    <w:rsid w:val="007E3840"/>
    <w:rsid w:val="007F40CF"/>
    <w:rsid w:val="00803BA4"/>
    <w:rsid w:val="008127E7"/>
    <w:rsid w:val="00831221"/>
    <w:rsid w:val="008510CB"/>
    <w:rsid w:val="0086274E"/>
    <w:rsid w:val="008724A1"/>
    <w:rsid w:val="00876E1E"/>
    <w:rsid w:val="008828C3"/>
    <w:rsid w:val="00882D21"/>
    <w:rsid w:val="008A2464"/>
    <w:rsid w:val="008A7F0B"/>
    <w:rsid w:val="008B0976"/>
    <w:rsid w:val="008B4B81"/>
    <w:rsid w:val="008B7A25"/>
    <w:rsid w:val="008D1AAD"/>
    <w:rsid w:val="008D5CA8"/>
    <w:rsid w:val="008F6271"/>
    <w:rsid w:val="0090366C"/>
    <w:rsid w:val="00910017"/>
    <w:rsid w:val="0091017C"/>
    <w:rsid w:val="00917C5B"/>
    <w:rsid w:val="00925FA7"/>
    <w:rsid w:val="009315B6"/>
    <w:rsid w:val="00950CFD"/>
    <w:rsid w:val="0095339B"/>
    <w:rsid w:val="0099358E"/>
    <w:rsid w:val="009B52C6"/>
    <w:rsid w:val="009C4016"/>
    <w:rsid w:val="009E0DDC"/>
    <w:rsid w:val="00A01EB0"/>
    <w:rsid w:val="00A134D1"/>
    <w:rsid w:val="00A15C3E"/>
    <w:rsid w:val="00A17498"/>
    <w:rsid w:val="00A22F41"/>
    <w:rsid w:val="00A272F6"/>
    <w:rsid w:val="00A30854"/>
    <w:rsid w:val="00A433C8"/>
    <w:rsid w:val="00A71351"/>
    <w:rsid w:val="00A83536"/>
    <w:rsid w:val="00A9098B"/>
    <w:rsid w:val="00A92902"/>
    <w:rsid w:val="00AD260C"/>
    <w:rsid w:val="00AD2BF8"/>
    <w:rsid w:val="00AE6DA0"/>
    <w:rsid w:val="00B02CC0"/>
    <w:rsid w:val="00B03469"/>
    <w:rsid w:val="00B212DA"/>
    <w:rsid w:val="00B50544"/>
    <w:rsid w:val="00B629DC"/>
    <w:rsid w:val="00B64026"/>
    <w:rsid w:val="00B7230D"/>
    <w:rsid w:val="00BD6579"/>
    <w:rsid w:val="00BE0A37"/>
    <w:rsid w:val="00C00728"/>
    <w:rsid w:val="00C01297"/>
    <w:rsid w:val="00C03810"/>
    <w:rsid w:val="00C22A26"/>
    <w:rsid w:val="00C25350"/>
    <w:rsid w:val="00C5519C"/>
    <w:rsid w:val="00C57AA0"/>
    <w:rsid w:val="00C9090A"/>
    <w:rsid w:val="00C91EC5"/>
    <w:rsid w:val="00CB2838"/>
    <w:rsid w:val="00CB38BC"/>
    <w:rsid w:val="00CB672E"/>
    <w:rsid w:val="00CC5D15"/>
    <w:rsid w:val="00CE340F"/>
    <w:rsid w:val="00CF208E"/>
    <w:rsid w:val="00CF6E2E"/>
    <w:rsid w:val="00D01889"/>
    <w:rsid w:val="00D1295D"/>
    <w:rsid w:val="00D2261E"/>
    <w:rsid w:val="00D269F3"/>
    <w:rsid w:val="00D40027"/>
    <w:rsid w:val="00D43FCF"/>
    <w:rsid w:val="00D730A4"/>
    <w:rsid w:val="00DA0ACB"/>
    <w:rsid w:val="00DB7023"/>
    <w:rsid w:val="00DC228E"/>
    <w:rsid w:val="00DC662E"/>
    <w:rsid w:val="00DE6A5D"/>
    <w:rsid w:val="00DF58B2"/>
    <w:rsid w:val="00DF6D55"/>
    <w:rsid w:val="00E151D7"/>
    <w:rsid w:val="00E17089"/>
    <w:rsid w:val="00E219A4"/>
    <w:rsid w:val="00E346EC"/>
    <w:rsid w:val="00E855A5"/>
    <w:rsid w:val="00E93F62"/>
    <w:rsid w:val="00EA1D1B"/>
    <w:rsid w:val="00EA7BF1"/>
    <w:rsid w:val="00ED4873"/>
    <w:rsid w:val="00ED5322"/>
    <w:rsid w:val="00EE719A"/>
    <w:rsid w:val="00F11009"/>
    <w:rsid w:val="00F17BA9"/>
    <w:rsid w:val="00F24518"/>
    <w:rsid w:val="00F45DB3"/>
    <w:rsid w:val="00F62D9D"/>
    <w:rsid w:val="00F65919"/>
    <w:rsid w:val="00F71B45"/>
    <w:rsid w:val="00F8071F"/>
    <w:rsid w:val="00FB13F2"/>
    <w:rsid w:val="00FB322A"/>
    <w:rsid w:val="00FC09A0"/>
    <w:rsid w:val="00FD0A52"/>
    <w:rsid w:val="00FD5592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4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0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02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4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0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0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6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41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377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http://definicion.de/documento/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B42B5E-0430-49FC-B06F-A8A75B315FF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5314EC30-9C5D-4B73-873E-DB221F2AA19E}">
      <dgm:prSet phldrT="[Texto]"/>
      <dgm:spPr/>
      <dgm:t>
        <a:bodyPr/>
        <a:lstStyle/>
        <a:p>
          <a:r>
            <a:rPr lang="es-MX" b="1"/>
            <a:t>ASIGNAR CONSECUTIVO</a:t>
          </a:r>
          <a:endParaRPr lang="es-CO"/>
        </a:p>
      </dgm:t>
    </dgm:pt>
    <dgm:pt modelId="{1AD1E42B-A9B9-4519-A99E-74BF2500366B}" type="parTrans" cxnId="{A1F9339B-9CCA-48E7-AF13-B46A77D7CE39}">
      <dgm:prSet/>
      <dgm:spPr/>
      <dgm:t>
        <a:bodyPr/>
        <a:lstStyle/>
        <a:p>
          <a:endParaRPr lang="es-CO"/>
        </a:p>
      </dgm:t>
    </dgm:pt>
    <dgm:pt modelId="{96E63A29-83A4-48D7-BACF-8797F4B904AF}" type="sibTrans" cxnId="{A1F9339B-9CCA-48E7-AF13-B46A77D7CE39}">
      <dgm:prSet/>
      <dgm:spPr/>
      <dgm:t>
        <a:bodyPr/>
        <a:lstStyle/>
        <a:p>
          <a:endParaRPr lang="es-CO"/>
        </a:p>
      </dgm:t>
    </dgm:pt>
    <dgm:pt modelId="{FB9A6F7A-1EF1-4589-889E-232A5A974A94}">
      <dgm:prSet/>
      <dgm:spPr/>
      <dgm:t>
        <a:bodyPr/>
        <a:lstStyle/>
        <a:p>
          <a:r>
            <a:rPr lang="es-CO" b="1"/>
            <a:t>EXPEDIR Y FIRMAR DE RESOLUCIÓN</a:t>
          </a:r>
          <a:endParaRPr lang="es-CO"/>
        </a:p>
      </dgm:t>
    </dgm:pt>
    <dgm:pt modelId="{9C32302D-271B-49EC-84D0-C9A2A373513C}" type="parTrans" cxnId="{04FDCD19-1916-4565-A176-59642458793D}">
      <dgm:prSet/>
      <dgm:spPr/>
      <dgm:t>
        <a:bodyPr/>
        <a:lstStyle/>
        <a:p>
          <a:endParaRPr lang="es-CO"/>
        </a:p>
      </dgm:t>
    </dgm:pt>
    <dgm:pt modelId="{22F0C264-CED8-4458-8F0B-145AEF69AE18}" type="sibTrans" cxnId="{04FDCD19-1916-4565-A176-59642458793D}">
      <dgm:prSet/>
      <dgm:spPr/>
      <dgm:t>
        <a:bodyPr/>
        <a:lstStyle/>
        <a:p>
          <a:endParaRPr lang="es-CO"/>
        </a:p>
      </dgm:t>
    </dgm:pt>
    <dgm:pt modelId="{1FE79787-67D2-4CED-96BC-B9A49B885EB3}">
      <dgm:prSet/>
      <dgm:spPr/>
      <dgm:t>
        <a:bodyPr/>
        <a:lstStyle/>
        <a:p>
          <a:r>
            <a:rPr lang="es-CO" b="1"/>
            <a:t>ARCHIVAR RESOLUCIÓN</a:t>
          </a:r>
          <a:endParaRPr lang="es-CO"/>
        </a:p>
      </dgm:t>
    </dgm:pt>
    <dgm:pt modelId="{CB747E27-1D05-4070-BDB9-D8014C278E79}" type="parTrans" cxnId="{83F085C4-C77D-42F4-BB86-E93D140D41B1}">
      <dgm:prSet/>
      <dgm:spPr/>
      <dgm:t>
        <a:bodyPr/>
        <a:lstStyle/>
        <a:p>
          <a:endParaRPr lang="es-CO"/>
        </a:p>
      </dgm:t>
    </dgm:pt>
    <dgm:pt modelId="{63BC2115-5B2A-4BCA-B967-9A6D79AB427B}" type="sibTrans" cxnId="{83F085C4-C77D-42F4-BB86-E93D140D41B1}">
      <dgm:prSet/>
      <dgm:spPr/>
      <dgm:t>
        <a:bodyPr/>
        <a:lstStyle/>
        <a:p>
          <a:endParaRPr lang="es-CO"/>
        </a:p>
      </dgm:t>
    </dgm:pt>
    <dgm:pt modelId="{4D4E6718-5718-41FA-AD49-BAF405B90AF2}">
      <dgm:prSet/>
      <dgm:spPr/>
      <dgm:t>
        <a:bodyPr/>
        <a:lstStyle/>
        <a:p>
          <a:r>
            <a:rPr lang="es-CO"/>
            <a:t>FIN</a:t>
          </a:r>
        </a:p>
      </dgm:t>
    </dgm:pt>
    <dgm:pt modelId="{B9AD0E94-8C99-4CDC-B0B8-E7DFAD60CAC3}" type="parTrans" cxnId="{EAE5B125-CB30-4282-B769-B096038FC198}">
      <dgm:prSet/>
      <dgm:spPr/>
      <dgm:t>
        <a:bodyPr/>
        <a:lstStyle/>
        <a:p>
          <a:endParaRPr lang="es-CO"/>
        </a:p>
      </dgm:t>
    </dgm:pt>
    <dgm:pt modelId="{6480A323-D645-4B81-AD3C-C7BE98CFF640}" type="sibTrans" cxnId="{EAE5B125-CB30-4282-B769-B096038FC198}">
      <dgm:prSet/>
      <dgm:spPr/>
      <dgm:t>
        <a:bodyPr/>
        <a:lstStyle/>
        <a:p>
          <a:endParaRPr lang="es-CO"/>
        </a:p>
      </dgm:t>
    </dgm:pt>
    <dgm:pt modelId="{0A824A13-9BF0-4CDF-9488-02E312506D3C}">
      <dgm:prSet phldrT="[Texto]"/>
      <dgm:spPr/>
      <dgm:t>
        <a:bodyPr/>
        <a:lstStyle/>
        <a:p>
          <a:r>
            <a:rPr lang="es-CO"/>
            <a:t>INICIO</a:t>
          </a:r>
        </a:p>
      </dgm:t>
    </dgm:pt>
    <dgm:pt modelId="{7512B248-6F1C-4449-AB8D-70DDE6F9CF47}" type="parTrans" cxnId="{78FE479C-5CA7-4EB3-969B-89E5CB46D63E}">
      <dgm:prSet/>
      <dgm:spPr/>
      <dgm:t>
        <a:bodyPr/>
        <a:lstStyle/>
        <a:p>
          <a:endParaRPr lang="es-CO"/>
        </a:p>
      </dgm:t>
    </dgm:pt>
    <dgm:pt modelId="{60F01017-058D-41A7-A966-AD4422CBF53C}" type="sibTrans" cxnId="{78FE479C-5CA7-4EB3-969B-89E5CB46D63E}">
      <dgm:prSet/>
      <dgm:spPr/>
      <dgm:t>
        <a:bodyPr/>
        <a:lstStyle/>
        <a:p>
          <a:endParaRPr lang="es-CO"/>
        </a:p>
      </dgm:t>
    </dgm:pt>
    <dgm:pt modelId="{398E9ACE-D376-467F-B52D-80E6B4E49739}" type="pres">
      <dgm:prSet presAssocID="{C0B42B5E-0430-49FC-B06F-A8A75B315FF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E42B71A-DB25-4574-98D0-032D5C42AB29}" type="pres">
      <dgm:prSet presAssocID="{0A824A13-9BF0-4CDF-9488-02E312506D3C}" presName="hierRoot1" presStyleCnt="0"/>
      <dgm:spPr/>
    </dgm:pt>
    <dgm:pt modelId="{005ADB1E-B33D-4284-AFE0-842AE613D62A}" type="pres">
      <dgm:prSet presAssocID="{0A824A13-9BF0-4CDF-9488-02E312506D3C}" presName="composite" presStyleCnt="0"/>
      <dgm:spPr/>
    </dgm:pt>
    <dgm:pt modelId="{2409220B-3503-42F2-B4AB-74558EF62768}" type="pres">
      <dgm:prSet presAssocID="{0A824A13-9BF0-4CDF-9488-02E312506D3C}" presName="background" presStyleLbl="node0" presStyleIdx="0" presStyleCnt="1"/>
      <dgm:spPr>
        <a:prstGeom prst="ellipse">
          <a:avLst/>
        </a:prstGeom>
      </dgm:spPr>
    </dgm:pt>
    <dgm:pt modelId="{68A1C23F-0B3C-4337-853F-9E1464A0199D}" type="pres">
      <dgm:prSet presAssocID="{0A824A13-9BF0-4CDF-9488-02E312506D3C}" presName="text" presStyleLbl="fgAcc0" presStyleIdx="0" presStyleCnt="1" custScaleX="67924" custScaleY="5389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ADE4FF7-B194-40EA-9B13-539AE54F4AB7}" type="pres">
      <dgm:prSet presAssocID="{0A824A13-9BF0-4CDF-9488-02E312506D3C}" presName="hierChild2" presStyleCnt="0"/>
      <dgm:spPr/>
    </dgm:pt>
    <dgm:pt modelId="{3B8365E8-754C-4482-A8BA-6039B6C5DB92}" type="pres">
      <dgm:prSet presAssocID="{1AD1E42B-A9B9-4519-A99E-74BF2500366B}" presName="Name10" presStyleLbl="parChTrans1D2" presStyleIdx="0" presStyleCnt="1"/>
      <dgm:spPr/>
      <dgm:t>
        <a:bodyPr/>
        <a:lstStyle/>
        <a:p>
          <a:endParaRPr lang="es-CO"/>
        </a:p>
      </dgm:t>
    </dgm:pt>
    <dgm:pt modelId="{235AEF12-07F0-4C9B-8EF7-789B26A14A41}" type="pres">
      <dgm:prSet presAssocID="{5314EC30-9C5D-4B73-873E-DB221F2AA19E}" presName="hierRoot2" presStyleCnt="0"/>
      <dgm:spPr/>
    </dgm:pt>
    <dgm:pt modelId="{628DFD75-7AF5-4E7D-B5CB-130885540231}" type="pres">
      <dgm:prSet presAssocID="{5314EC30-9C5D-4B73-873E-DB221F2AA19E}" presName="composite2" presStyleCnt="0"/>
      <dgm:spPr/>
    </dgm:pt>
    <dgm:pt modelId="{FED9D8BA-4B31-4A3A-9358-E5A907F5187B}" type="pres">
      <dgm:prSet presAssocID="{5314EC30-9C5D-4B73-873E-DB221F2AA19E}" presName="background2" presStyleLbl="node2" presStyleIdx="0" presStyleCnt="1"/>
      <dgm:spPr/>
    </dgm:pt>
    <dgm:pt modelId="{3C9BABBE-B1F3-424D-9F5D-96CAC3F8BD9A}" type="pres">
      <dgm:prSet presAssocID="{5314EC30-9C5D-4B73-873E-DB221F2AA19E}" presName="text2" presStyleLbl="fgAcc2" presStyleIdx="0" presStyleCnt="1" custScaleX="1761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BAA9AD0-3CF9-4231-9047-06AA47FD81B9}" type="pres">
      <dgm:prSet presAssocID="{5314EC30-9C5D-4B73-873E-DB221F2AA19E}" presName="hierChild3" presStyleCnt="0"/>
      <dgm:spPr/>
    </dgm:pt>
    <dgm:pt modelId="{3189B95F-5D2F-4B83-81DF-C671D3653737}" type="pres">
      <dgm:prSet presAssocID="{9C32302D-271B-49EC-84D0-C9A2A373513C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D350AEA-8EBB-41A4-8A34-A89C1BFD7149}" type="pres">
      <dgm:prSet presAssocID="{FB9A6F7A-1EF1-4589-889E-232A5A974A94}" presName="hierRoot3" presStyleCnt="0"/>
      <dgm:spPr/>
    </dgm:pt>
    <dgm:pt modelId="{55DF6458-491E-4A42-B64A-45A46D9C91C4}" type="pres">
      <dgm:prSet presAssocID="{FB9A6F7A-1EF1-4589-889E-232A5A974A94}" presName="composite3" presStyleCnt="0"/>
      <dgm:spPr/>
    </dgm:pt>
    <dgm:pt modelId="{3881845B-7401-4001-BCC4-E6B394748E0A}" type="pres">
      <dgm:prSet presAssocID="{FB9A6F7A-1EF1-4589-889E-232A5A974A94}" presName="background3" presStyleLbl="node3" presStyleIdx="0" presStyleCnt="1"/>
      <dgm:spPr/>
    </dgm:pt>
    <dgm:pt modelId="{1B814755-3AF2-43CA-8FB4-8B8DC952507D}" type="pres">
      <dgm:prSet presAssocID="{FB9A6F7A-1EF1-4589-889E-232A5A974A94}" presName="text3" presStyleLbl="fgAcc3" presStyleIdx="0" presStyleCnt="1" custScaleX="1761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DACC9AF-7D6E-474D-A776-74693ACDDF10}" type="pres">
      <dgm:prSet presAssocID="{FB9A6F7A-1EF1-4589-889E-232A5A974A94}" presName="hierChild4" presStyleCnt="0"/>
      <dgm:spPr/>
    </dgm:pt>
    <dgm:pt modelId="{BF1576C1-C7F7-40CA-A305-6CADB268EF50}" type="pres">
      <dgm:prSet presAssocID="{CB747E27-1D05-4070-BDB9-D8014C278E79}" presName="Name23" presStyleLbl="parChTrans1D4" presStyleIdx="0" presStyleCnt="2"/>
      <dgm:spPr/>
      <dgm:t>
        <a:bodyPr/>
        <a:lstStyle/>
        <a:p>
          <a:endParaRPr lang="es-CO"/>
        </a:p>
      </dgm:t>
    </dgm:pt>
    <dgm:pt modelId="{C7400300-3BEC-47B2-AB2B-6EAB6EA694CD}" type="pres">
      <dgm:prSet presAssocID="{1FE79787-67D2-4CED-96BC-B9A49B885EB3}" presName="hierRoot4" presStyleCnt="0"/>
      <dgm:spPr/>
    </dgm:pt>
    <dgm:pt modelId="{BA90291A-25AE-434C-AB38-F9A1048EE993}" type="pres">
      <dgm:prSet presAssocID="{1FE79787-67D2-4CED-96BC-B9A49B885EB3}" presName="composite4" presStyleCnt="0"/>
      <dgm:spPr/>
    </dgm:pt>
    <dgm:pt modelId="{9EA9BA17-A5D8-4767-B369-9012674137FC}" type="pres">
      <dgm:prSet presAssocID="{1FE79787-67D2-4CED-96BC-B9A49B885EB3}" presName="background4" presStyleLbl="node4" presStyleIdx="0" presStyleCnt="2"/>
      <dgm:spPr/>
    </dgm:pt>
    <dgm:pt modelId="{9ED95F92-28F7-40C4-914A-05C6C090BB6C}" type="pres">
      <dgm:prSet presAssocID="{1FE79787-67D2-4CED-96BC-B9A49B885EB3}" presName="text4" presStyleLbl="fgAcc4" presStyleIdx="0" presStyleCnt="2" custScaleX="1761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32F3047-5A79-418D-8EF1-F56228A84AC4}" type="pres">
      <dgm:prSet presAssocID="{1FE79787-67D2-4CED-96BC-B9A49B885EB3}" presName="hierChild5" presStyleCnt="0"/>
      <dgm:spPr/>
    </dgm:pt>
    <dgm:pt modelId="{DAB7C9F0-E385-47CE-8C31-62C0A073AB0C}" type="pres">
      <dgm:prSet presAssocID="{B9AD0E94-8C99-4CDC-B0B8-E7DFAD60CAC3}" presName="Name23" presStyleLbl="parChTrans1D4" presStyleIdx="1" presStyleCnt="2"/>
      <dgm:spPr/>
      <dgm:t>
        <a:bodyPr/>
        <a:lstStyle/>
        <a:p>
          <a:endParaRPr lang="es-CO"/>
        </a:p>
      </dgm:t>
    </dgm:pt>
    <dgm:pt modelId="{97928C15-DBEA-4974-A23E-3FD7E2BDF93E}" type="pres">
      <dgm:prSet presAssocID="{4D4E6718-5718-41FA-AD49-BAF405B90AF2}" presName="hierRoot4" presStyleCnt="0"/>
      <dgm:spPr/>
    </dgm:pt>
    <dgm:pt modelId="{5E4E23F1-68B9-4495-B0B1-413758230F9C}" type="pres">
      <dgm:prSet presAssocID="{4D4E6718-5718-41FA-AD49-BAF405B90AF2}" presName="composite4" presStyleCnt="0"/>
      <dgm:spPr/>
    </dgm:pt>
    <dgm:pt modelId="{6651FDFB-40B4-4E17-B3CC-4CE282714509}" type="pres">
      <dgm:prSet presAssocID="{4D4E6718-5718-41FA-AD49-BAF405B90AF2}" presName="background4" presStyleLbl="node4" presStyleIdx="1" presStyleCnt="2"/>
      <dgm:spPr>
        <a:prstGeom prst="ellipse">
          <a:avLst/>
        </a:prstGeom>
      </dgm:spPr>
    </dgm:pt>
    <dgm:pt modelId="{6C003A04-C182-4751-8D1D-917025FDAF6E}" type="pres">
      <dgm:prSet presAssocID="{4D4E6718-5718-41FA-AD49-BAF405B90AF2}" presName="text4" presStyleLbl="fgAcc4" presStyleIdx="1" presStyleCnt="2" custScaleX="67924" custScaleY="5389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9836ADA-2433-460A-A031-245AED524DD3}" type="pres">
      <dgm:prSet presAssocID="{4D4E6718-5718-41FA-AD49-BAF405B90AF2}" presName="hierChild5" presStyleCnt="0"/>
      <dgm:spPr/>
    </dgm:pt>
  </dgm:ptLst>
  <dgm:cxnLst>
    <dgm:cxn modelId="{96BA4C34-D4FF-4D04-9F18-709C91221D2E}" type="presOf" srcId="{B9AD0E94-8C99-4CDC-B0B8-E7DFAD60CAC3}" destId="{DAB7C9F0-E385-47CE-8C31-62C0A073AB0C}" srcOrd="0" destOrd="0" presId="urn:microsoft.com/office/officeart/2005/8/layout/hierarchy1"/>
    <dgm:cxn modelId="{560FB93A-D4A6-463A-847B-2CF651F22DB3}" type="presOf" srcId="{0A824A13-9BF0-4CDF-9488-02E312506D3C}" destId="{68A1C23F-0B3C-4337-853F-9E1464A0199D}" srcOrd="0" destOrd="0" presId="urn:microsoft.com/office/officeart/2005/8/layout/hierarchy1"/>
    <dgm:cxn modelId="{C7F38F3B-5FEA-4CFF-A96C-E0D27E86DA0B}" type="presOf" srcId="{1FE79787-67D2-4CED-96BC-B9A49B885EB3}" destId="{9ED95F92-28F7-40C4-914A-05C6C090BB6C}" srcOrd="0" destOrd="0" presId="urn:microsoft.com/office/officeart/2005/8/layout/hierarchy1"/>
    <dgm:cxn modelId="{83F085C4-C77D-42F4-BB86-E93D140D41B1}" srcId="{FB9A6F7A-1EF1-4589-889E-232A5A974A94}" destId="{1FE79787-67D2-4CED-96BC-B9A49B885EB3}" srcOrd="0" destOrd="0" parTransId="{CB747E27-1D05-4070-BDB9-D8014C278E79}" sibTransId="{63BC2115-5B2A-4BCA-B967-9A6D79AB427B}"/>
    <dgm:cxn modelId="{EAE5B125-CB30-4282-B769-B096038FC198}" srcId="{1FE79787-67D2-4CED-96BC-B9A49B885EB3}" destId="{4D4E6718-5718-41FA-AD49-BAF405B90AF2}" srcOrd="0" destOrd="0" parTransId="{B9AD0E94-8C99-4CDC-B0B8-E7DFAD60CAC3}" sibTransId="{6480A323-D645-4B81-AD3C-C7BE98CFF640}"/>
    <dgm:cxn modelId="{A1F9339B-9CCA-48E7-AF13-B46A77D7CE39}" srcId="{0A824A13-9BF0-4CDF-9488-02E312506D3C}" destId="{5314EC30-9C5D-4B73-873E-DB221F2AA19E}" srcOrd="0" destOrd="0" parTransId="{1AD1E42B-A9B9-4519-A99E-74BF2500366B}" sibTransId="{96E63A29-83A4-48D7-BACF-8797F4B904AF}"/>
    <dgm:cxn modelId="{6F9F3C32-E08C-4EDF-9F26-BE005CB53660}" type="presOf" srcId="{5314EC30-9C5D-4B73-873E-DB221F2AA19E}" destId="{3C9BABBE-B1F3-424D-9F5D-96CAC3F8BD9A}" srcOrd="0" destOrd="0" presId="urn:microsoft.com/office/officeart/2005/8/layout/hierarchy1"/>
    <dgm:cxn modelId="{E5312435-A49A-4F6A-87E1-85BAAB8B8586}" type="presOf" srcId="{C0B42B5E-0430-49FC-B06F-A8A75B315FF2}" destId="{398E9ACE-D376-467F-B52D-80E6B4E49739}" srcOrd="0" destOrd="0" presId="urn:microsoft.com/office/officeart/2005/8/layout/hierarchy1"/>
    <dgm:cxn modelId="{B35AF882-127C-440E-B9E4-5F9196E38ABB}" type="presOf" srcId="{9C32302D-271B-49EC-84D0-C9A2A373513C}" destId="{3189B95F-5D2F-4B83-81DF-C671D3653737}" srcOrd="0" destOrd="0" presId="urn:microsoft.com/office/officeart/2005/8/layout/hierarchy1"/>
    <dgm:cxn modelId="{9073BFF0-62B4-451E-ABC0-2CF9C5274250}" type="presOf" srcId="{1AD1E42B-A9B9-4519-A99E-74BF2500366B}" destId="{3B8365E8-754C-4482-A8BA-6039B6C5DB92}" srcOrd="0" destOrd="0" presId="urn:microsoft.com/office/officeart/2005/8/layout/hierarchy1"/>
    <dgm:cxn modelId="{78FE479C-5CA7-4EB3-969B-89E5CB46D63E}" srcId="{C0B42B5E-0430-49FC-B06F-A8A75B315FF2}" destId="{0A824A13-9BF0-4CDF-9488-02E312506D3C}" srcOrd="0" destOrd="0" parTransId="{7512B248-6F1C-4449-AB8D-70DDE6F9CF47}" sibTransId="{60F01017-058D-41A7-A966-AD4422CBF53C}"/>
    <dgm:cxn modelId="{0D635A58-7316-4FDA-9676-BFE247B901BB}" type="presOf" srcId="{CB747E27-1D05-4070-BDB9-D8014C278E79}" destId="{BF1576C1-C7F7-40CA-A305-6CADB268EF50}" srcOrd="0" destOrd="0" presId="urn:microsoft.com/office/officeart/2005/8/layout/hierarchy1"/>
    <dgm:cxn modelId="{1CBE78A3-2226-4371-BEF1-F95F4704EDFE}" type="presOf" srcId="{4D4E6718-5718-41FA-AD49-BAF405B90AF2}" destId="{6C003A04-C182-4751-8D1D-917025FDAF6E}" srcOrd="0" destOrd="0" presId="urn:microsoft.com/office/officeart/2005/8/layout/hierarchy1"/>
    <dgm:cxn modelId="{B08C6483-0C86-490C-ABB8-6782BBD46F1F}" type="presOf" srcId="{FB9A6F7A-1EF1-4589-889E-232A5A974A94}" destId="{1B814755-3AF2-43CA-8FB4-8B8DC952507D}" srcOrd="0" destOrd="0" presId="urn:microsoft.com/office/officeart/2005/8/layout/hierarchy1"/>
    <dgm:cxn modelId="{04FDCD19-1916-4565-A176-59642458793D}" srcId="{5314EC30-9C5D-4B73-873E-DB221F2AA19E}" destId="{FB9A6F7A-1EF1-4589-889E-232A5A974A94}" srcOrd="0" destOrd="0" parTransId="{9C32302D-271B-49EC-84D0-C9A2A373513C}" sibTransId="{22F0C264-CED8-4458-8F0B-145AEF69AE18}"/>
    <dgm:cxn modelId="{B8B19301-10AD-460A-A930-E32FEE7E1ACB}" type="presParOf" srcId="{398E9ACE-D376-467F-B52D-80E6B4E49739}" destId="{AE42B71A-DB25-4574-98D0-032D5C42AB29}" srcOrd="0" destOrd="0" presId="urn:microsoft.com/office/officeart/2005/8/layout/hierarchy1"/>
    <dgm:cxn modelId="{48CFCBF1-282C-4D65-8E5B-70B375234CB8}" type="presParOf" srcId="{AE42B71A-DB25-4574-98D0-032D5C42AB29}" destId="{005ADB1E-B33D-4284-AFE0-842AE613D62A}" srcOrd="0" destOrd="0" presId="urn:microsoft.com/office/officeart/2005/8/layout/hierarchy1"/>
    <dgm:cxn modelId="{BF4E7207-7ED8-4C5C-A40C-7721EEEC91B7}" type="presParOf" srcId="{005ADB1E-B33D-4284-AFE0-842AE613D62A}" destId="{2409220B-3503-42F2-B4AB-74558EF62768}" srcOrd="0" destOrd="0" presId="urn:microsoft.com/office/officeart/2005/8/layout/hierarchy1"/>
    <dgm:cxn modelId="{39919463-D26F-42BA-9FFC-8E680D324024}" type="presParOf" srcId="{005ADB1E-B33D-4284-AFE0-842AE613D62A}" destId="{68A1C23F-0B3C-4337-853F-9E1464A0199D}" srcOrd="1" destOrd="0" presId="urn:microsoft.com/office/officeart/2005/8/layout/hierarchy1"/>
    <dgm:cxn modelId="{00A1FEFE-42D7-4E15-981A-556C01AF36FB}" type="presParOf" srcId="{AE42B71A-DB25-4574-98D0-032D5C42AB29}" destId="{EADE4FF7-B194-40EA-9B13-539AE54F4AB7}" srcOrd="1" destOrd="0" presId="urn:microsoft.com/office/officeart/2005/8/layout/hierarchy1"/>
    <dgm:cxn modelId="{327BEE30-D18B-4728-914F-ABC186EE574B}" type="presParOf" srcId="{EADE4FF7-B194-40EA-9B13-539AE54F4AB7}" destId="{3B8365E8-754C-4482-A8BA-6039B6C5DB92}" srcOrd="0" destOrd="0" presId="urn:microsoft.com/office/officeart/2005/8/layout/hierarchy1"/>
    <dgm:cxn modelId="{D1EBAA33-213A-49CC-AF1C-FECF51E1E6F8}" type="presParOf" srcId="{EADE4FF7-B194-40EA-9B13-539AE54F4AB7}" destId="{235AEF12-07F0-4C9B-8EF7-789B26A14A41}" srcOrd="1" destOrd="0" presId="urn:microsoft.com/office/officeart/2005/8/layout/hierarchy1"/>
    <dgm:cxn modelId="{48160783-675B-4E1A-974F-20DFADD80426}" type="presParOf" srcId="{235AEF12-07F0-4C9B-8EF7-789B26A14A41}" destId="{628DFD75-7AF5-4E7D-B5CB-130885540231}" srcOrd="0" destOrd="0" presId="urn:microsoft.com/office/officeart/2005/8/layout/hierarchy1"/>
    <dgm:cxn modelId="{75BA2A92-8719-43B8-8734-EC3D948E899D}" type="presParOf" srcId="{628DFD75-7AF5-4E7D-B5CB-130885540231}" destId="{FED9D8BA-4B31-4A3A-9358-E5A907F5187B}" srcOrd="0" destOrd="0" presId="urn:microsoft.com/office/officeart/2005/8/layout/hierarchy1"/>
    <dgm:cxn modelId="{CC1D510D-B222-4EBE-9163-184CD72CFFBE}" type="presParOf" srcId="{628DFD75-7AF5-4E7D-B5CB-130885540231}" destId="{3C9BABBE-B1F3-424D-9F5D-96CAC3F8BD9A}" srcOrd="1" destOrd="0" presId="urn:microsoft.com/office/officeart/2005/8/layout/hierarchy1"/>
    <dgm:cxn modelId="{81DA161B-4D45-4685-BD74-9BC2CAD2CD03}" type="presParOf" srcId="{235AEF12-07F0-4C9B-8EF7-789B26A14A41}" destId="{4BAA9AD0-3CF9-4231-9047-06AA47FD81B9}" srcOrd="1" destOrd="0" presId="urn:microsoft.com/office/officeart/2005/8/layout/hierarchy1"/>
    <dgm:cxn modelId="{92BCEBA3-A1BB-4735-B070-CB2533A7FDD5}" type="presParOf" srcId="{4BAA9AD0-3CF9-4231-9047-06AA47FD81B9}" destId="{3189B95F-5D2F-4B83-81DF-C671D3653737}" srcOrd="0" destOrd="0" presId="urn:microsoft.com/office/officeart/2005/8/layout/hierarchy1"/>
    <dgm:cxn modelId="{38B27A18-AEDE-4853-A3F7-A6E57D4C1162}" type="presParOf" srcId="{4BAA9AD0-3CF9-4231-9047-06AA47FD81B9}" destId="{7D350AEA-8EBB-41A4-8A34-A89C1BFD7149}" srcOrd="1" destOrd="0" presId="urn:microsoft.com/office/officeart/2005/8/layout/hierarchy1"/>
    <dgm:cxn modelId="{D2CC2EA9-102A-4C93-B1BC-D3ABFE6CF8E5}" type="presParOf" srcId="{7D350AEA-8EBB-41A4-8A34-A89C1BFD7149}" destId="{55DF6458-491E-4A42-B64A-45A46D9C91C4}" srcOrd="0" destOrd="0" presId="urn:microsoft.com/office/officeart/2005/8/layout/hierarchy1"/>
    <dgm:cxn modelId="{F3D8E696-E41F-4110-93D1-3938E2339E73}" type="presParOf" srcId="{55DF6458-491E-4A42-B64A-45A46D9C91C4}" destId="{3881845B-7401-4001-BCC4-E6B394748E0A}" srcOrd="0" destOrd="0" presId="urn:microsoft.com/office/officeart/2005/8/layout/hierarchy1"/>
    <dgm:cxn modelId="{DD3C2971-006B-4E6E-97CF-8341F41FF4C5}" type="presParOf" srcId="{55DF6458-491E-4A42-B64A-45A46D9C91C4}" destId="{1B814755-3AF2-43CA-8FB4-8B8DC952507D}" srcOrd="1" destOrd="0" presId="urn:microsoft.com/office/officeart/2005/8/layout/hierarchy1"/>
    <dgm:cxn modelId="{0683C2CA-83AC-4CE8-8E4A-E282C4BDA4CA}" type="presParOf" srcId="{7D350AEA-8EBB-41A4-8A34-A89C1BFD7149}" destId="{3DACC9AF-7D6E-474D-A776-74693ACDDF10}" srcOrd="1" destOrd="0" presId="urn:microsoft.com/office/officeart/2005/8/layout/hierarchy1"/>
    <dgm:cxn modelId="{614D0DA9-6EE7-46AB-BB84-779116646266}" type="presParOf" srcId="{3DACC9AF-7D6E-474D-A776-74693ACDDF10}" destId="{BF1576C1-C7F7-40CA-A305-6CADB268EF50}" srcOrd="0" destOrd="0" presId="urn:microsoft.com/office/officeart/2005/8/layout/hierarchy1"/>
    <dgm:cxn modelId="{BE538C4D-17D1-4503-8849-85F469A2F2CC}" type="presParOf" srcId="{3DACC9AF-7D6E-474D-A776-74693ACDDF10}" destId="{C7400300-3BEC-47B2-AB2B-6EAB6EA694CD}" srcOrd="1" destOrd="0" presId="urn:microsoft.com/office/officeart/2005/8/layout/hierarchy1"/>
    <dgm:cxn modelId="{9D14C5EA-C4E2-4CF1-A000-07577EE56A37}" type="presParOf" srcId="{C7400300-3BEC-47B2-AB2B-6EAB6EA694CD}" destId="{BA90291A-25AE-434C-AB38-F9A1048EE993}" srcOrd="0" destOrd="0" presId="urn:microsoft.com/office/officeart/2005/8/layout/hierarchy1"/>
    <dgm:cxn modelId="{C8CA56E4-EA38-492F-9840-A08E2E9C8FBD}" type="presParOf" srcId="{BA90291A-25AE-434C-AB38-F9A1048EE993}" destId="{9EA9BA17-A5D8-4767-B369-9012674137FC}" srcOrd="0" destOrd="0" presId="urn:microsoft.com/office/officeart/2005/8/layout/hierarchy1"/>
    <dgm:cxn modelId="{5EB9EBB7-FAF9-4C8E-AB64-C866BF83BB6D}" type="presParOf" srcId="{BA90291A-25AE-434C-AB38-F9A1048EE993}" destId="{9ED95F92-28F7-40C4-914A-05C6C090BB6C}" srcOrd="1" destOrd="0" presId="urn:microsoft.com/office/officeart/2005/8/layout/hierarchy1"/>
    <dgm:cxn modelId="{4F0C3637-EA5E-4941-9ECD-07DA2F9DC45C}" type="presParOf" srcId="{C7400300-3BEC-47B2-AB2B-6EAB6EA694CD}" destId="{332F3047-5A79-418D-8EF1-F56228A84AC4}" srcOrd="1" destOrd="0" presId="urn:microsoft.com/office/officeart/2005/8/layout/hierarchy1"/>
    <dgm:cxn modelId="{D5E90AF0-33A4-4335-B128-BC88744A53C6}" type="presParOf" srcId="{332F3047-5A79-418D-8EF1-F56228A84AC4}" destId="{DAB7C9F0-E385-47CE-8C31-62C0A073AB0C}" srcOrd="0" destOrd="0" presId="urn:microsoft.com/office/officeart/2005/8/layout/hierarchy1"/>
    <dgm:cxn modelId="{35028329-25D3-4DC8-B7C1-6BF327A4111D}" type="presParOf" srcId="{332F3047-5A79-418D-8EF1-F56228A84AC4}" destId="{97928C15-DBEA-4974-A23E-3FD7E2BDF93E}" srcOrd="1" destOrd="0" presId="urn:microsoft.com/office/officeart/2005/8/layout/hierarchy1"/>
    <dgm:cxn modelId="{99D9D7DB-E82B-4A35-9756-7A682457C896}" type="presParOf" srcId="{97928C15-DBEA-4974-A23E-3FD7E2BDF93E}" destId="{5E4E23F1-68B9-4495-B0B1-413758230F9C}" srcOrd="0" destOrd="0" presId="urn:microsoft.com/office/officeart/2005/8/layout/hierarchy1"/>
    <dgm:cxn modelId="{6A54186F-9569-4E6E-B91B-BD64EF680F89}" type="presParOf" srcId="{5E4E23F1-68B9-4495-B0B1-413758230F9C}" destId="{6651FDFB-40B4-4E17-B3CC-4CE282714509}" srcOrd="0" destOrd="0" presId="urn:microsoft.com/office/officeart/2005/8/layout/hierarchy1"/>
    <dgm:cxn modelId="{5CDA4C8B-455A-4B66-B0C6-3BA0D03AC364}" type="presParOf" srcId="{5E4E23F1-68B9-4495-B0B1-413758230F9C}" destId="{6C003A04-C182-4751-8D1D-917025FDAF6E}" srcOrd="1" destOrd="0" presId="urn:microsoft.com/office/officeart/2005/8/layout/hierarchy1"/>
    <dgm:cxn modelId="{D6F777AF-A4C2-4D4D-AB0D-9081EB6519C4}" type="presParOf" srcId="{97928C15-DBEA-4974-A23E-3FD7E2BDF93E}" destId="{D9836ADA-2433-460A-A031-245AED524DD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B7C9F0-E385-47CE-8C31-62C0A073AB0C}">
      <dsp:nvSpPr>
        <dsp:cNvPr id="0" name=""/>
        <dsp:cNvSpPr/>
      </dsp:nvSpPr>
      <dsp:spPr>
        <a:xfrm>
          <a:off x="2558548" y="3200851"/>
          <a:ext cx="91440" cy="2982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2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576C1-C7F7-40CA-A305-6CADB268EF50}">
      <dsp:nvSpPr>
        <dsp:cNvPr id="0" name=""/>
        <dsp:cNvSpPr/>
      </dsp:nvSpPr>
      <dsp:spPr>
        <a:xfrm>
          <a:off x="2558548" y="2251273"/>
          <a:ext cx="91440" cy="2982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2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89B95F-5D2F-4B83-81DF-C671D3653737}">
      <dsp:nvSpPr>
        <dsp:cNvPr id="0" name=""/>
        <dsp:cNvSpPr/>
      </dsp:nvSpPr>
      <dsp:spPr>
        <a:xfrm>
          <a:off x="2558548" y="1301696"/>
          <a:ext cx="91440" cy="2982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2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365E8-754C-4482-A8BA-6039B6C5DB92}">
      <dsp:nvSpPr>
        <dsp:cNvPr id="0" name=""/>
        <dsp:cNvSpPr/>
      </dsp:nvSpPr>
      <dsp:spPr>
        <a:xfrm>
          <a:off x="2558548" y="352118"/>
          <a:ext cx="91440" cy="2982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9220B-3503-42F2-B4AB-74558EF62768}">
      <dsp:nvSpPr>
        <dsp:cNvPr id="0" name=""/>
        <dsp:cNvSpPr/>
      </dsp:nvSpPr>
      <dsp:spPr>
        <a:xfrm>
          <a:off x="2255938" y="1108"/>
          <a:ext cx="696660" cy="3510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1C23F-0B3C-4337-853F-9E1464A0199D}">
      <dsp:nvSpPr>
        <dsp:cNvPr id="0" name=""/>
        <dsp:cNvSpPr/>
      </dsp:nvSpPr>
      <dsp:spPr>
        <a:xfrm>
          <a:off x="2369899" y="109371"/>
          <a:ext cx="696660" cy="35101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INICIO</a:t>
          </a:r>
        </a:p>
      </dsp:txBody>
      <dsp:txXfrm>
        <a:off x="2471922" y="160775"/>
        <a:ext cx="492614" cy="248202"/>
      </dsp:txXfrm>
    </dsp:sp>
    <dsp:sp modelId="{FED9D8BA-4B31-4A3A-9358-E5A907F5187B}">
      <dsp:nvSpPr>
        <dsp:cNvPr id="0" name=""/>
        <dsp:cNvSpPr/>
      </dsp:nvSpPr>
      <dsp:spPr>
        <a:xfrm>
          <a:off x="1701156" y="650410"/>
          <a:ext cx="1806224" cy="6512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9BABBE-B1F3-424D-9F5D-96CAC3F8BD9A}">
      <dsp:nvSpPr>
        <dsp:cNvPr id="0" name=""/>
        <dsp:cNvSpPr/>
      </dsp:nvSpPr>
      <dsp:spPr>
        <a:xfrm>
          <a:off x="1815116" y="758673"/>
          <a:ext cx="1806224" cy="651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/>
            <a:t>ASIGNAR CONSECUTIVO</a:t>
          </a:r>
          <a:endParaRPr lang="es-CO" sz="1100" kern="1200"/>
        </a:p>
      </dsp:txBody>
      <dsp:txXfrm>
        <a:off x="1834191" y="777748"/>
        <a:ext cx="1768074" cy="613135"/>
      </dsp:txXfrm>
    </dsp:sp>
    <dsp:sp modelId="{3881845B-7401-4001-BCC4-E6B394748E0A}">
      <dsp:nvSpPr>
        <dsp:cNvPr id="0" name=""/>
        <dsp:cNvSpPr/>
      </dsp:nvSpPr>
      <dsp:spPr>
        <a:xfrm>
          <a:off x="1701156" y="1599988"/>
          <a:ext cx="1806224" cy="6512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814755-3AF2-43CA-8FB4-8B8DC952507D}">
      <dsp:nvSpPr>
        <dsp:cNvPr id="0" name=""/>
        <dsp:cNvSpPr/>
      </dsp:nvSpPr>
      <dsp:spPr>
        <a:xfrm>
          <a:off x="1815116" y="1708251"/>
          <a:ext cx="1806224" cy="651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EXPEDIR Y FIRMAR DE RESOLUCIÓN</a:t>
          </a:r>
          <a:endParaRPr lang="es-CO" sz="1100" kern="1200"/>
        </a:p>
      </dsp:txBody>
      <dsp:txXfrm>
        <a:off x="1834191" y="1727326"/>
        <a:ext cx="1768074" cy="613135"/>
      </dsp:txXfrm>
    </dsp:sp>
    <dsp:sp modelId="{9EA9BA17-A5D8-4767-B369-9012674137FC}">
      <dsp:nvSpPr>
        <dsp:cNvPr id="0" name=""/>
        <dsp:cNvSpPr/>
      </dsp:nvSpPr>
      <dsp:spPr>
        <a:xfrm>
          <a:off x="1701156" y="2549566"/>
          <a:ext cx="1806224" cy="6512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D95F92-28F7-40C4-914A-05C6C090BB6C}">
      <dsp:nvSpPr>
        <dsp:cNvPr id="0" name=""/>
        <dsp:cNvSpPr/>
      </dsp:nvSpPr>
      <dsp:spPr>
        <a:xfrm>
          <a:off x="1815116" y="2657828"/>
          <a:ext cx="1806224" cy="651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ARCHIVAR RESOLUCIÓN</a:t>
          </a:r>
          <a:endParaRPr lang="es-CO" sz="1100" kern="1200"/>
        </a:p>
      </dsp:txBody>
      <dsp:txXfrm>
        <a:off x="1834191" y="2676903"/>
        <a:ext cx="1768074" cy="613135"/>
      </dsp:txXfrm>
    </dsp:sp>
    <dsp:sp modelId="{6651FDFB-40B4-4E17-B3CC-4CE282714509}">
      <dsp:nvSpPr>
        <dsp:cNvPr id="0" name=""/>
        <dsp:cNvSpPr/>
      </dsp:nvSpPr>
      <dsp:spPr>
        <a:xfrm>
          <a:off x="2255938" y="3499143"/>
          <a:ext cx="696660" cy="3510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003A04-C182-4751-8D1D-917025FDAF6E}">
      <dsp:nvSpPr>
        <dsp:cNvPr id="0" name=""/>
        <dsp:cNvSpPr/>
      </dsp:nvSpPr>
      <dsp:spPr>
        <a:xfrm>
          <a:off x="2369899" y="3607406"/>
          <a:ext cx="696660" cy="35101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FIN</a:t>
          </a:r>
        </a:p>
      </dsp:txBody>
      <dsp:txXfrm>
        <a:off x="2471922" y="3658810"/>
        <a:ext cx="492614" cy="2482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7527-91FE-4D1C-8565-4775F52F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http://definicion.de/documento/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user</cp:lastModifiedBy>
  <cp:revision>3</cp:revision>
  <cp:lastPrinted>2015-03-12T19:36:00Z</cp:lastPrinted>
  <dcterms:created xsi:type="dcterms:W3CDTF">2016-02-29T13:38:00Z</dcterms:created>
  <dcterms:modified xsi:type="dcterms:W3CDTF">2016-02-29T14:38:00Z</dcterms:modified>
</cp:coreProperties>
</file>