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49EC88B" w14:textId="112E2B91" w:rsidR="0056602F" w:rsidRPr="000D63AB" w:rsidRDefault="0056602F">
      <w:pPr>
        <w:pStyle w:val="Cuerpo"/>
        <w:jc w:val="right"/>
        <w:rPr>
          <w:rFonts w:ascii="Calibri"/>
          <w:b/>
          <w:bCs/>
          <w:sz w:val="96"/>
          <w:szCs w:val="96"/>
          <w:lang w:val="es-ES_tradnl"/>
        </w:rPr>
      </w:pPr>
    </w:p>
    <w:p w14:paraId="4A8054D6" w14:textId="77777777" w:rsidR="0056602F" w:rsidRPr="000D63AB" w:rsidRDefault="0056602F">
      <w:pPr>
        <w:pStyle w:val="Cuerpo"/>
        <w:jc w:val="right"/>
        <w:rPr>
          <w:rFonts w:ascii="Calibri"/>
          <w:b/>
          <w:bCs/>
          <w:sz w:val="96"/>
          <w:szCs w:val="96"/>
          <w:lang w:val="es-ES_tradnl"/>
        </w:rPr>
      </w:pPr>
    </w:p>
    <w:p w14:paraId="38437580" w14:textId="77777777" w:rsidR="0056602F" w:rsidRPr="000D63AB" w:rsidRDefault="00082945">
      <w:pPr>
        <w:pStyle w:val="Puesto"/>
        <w:ind w:left="360" w:firstLine="0"/>
        <w:rPr>
          <w:lang w:val="es-ES_tradnl"/>
        </w:rPr>
      </w:pPr>
      <w:bookmarkStart w:id="0" w:name="_Toc"/>
      <w:r w:rsidRPr="000D63AB">
        <w:rPr>
          <w:lang w:val="es-ES_tradnl"/>
        </w:rPr>
        <w:t>Manuales de Usuario del SII</w:t>
      </w:r>
      <w:bookmarkEnd w:id="0"/>
    </w:p>
    <w:p w14:paraId="0EFF8E96" w14:textId="77777777" w:rsidR="0056602F" w:rsidRPr="000D63AB" w:rsidRDefault="00082945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  <w:r w:rsidRPr="000D63AB">
        <w:rPr>
          <w:rFonts w:ascii="Cambria"/>
          <w:b/>
          <w:bCs/>
          <w:i/>
          <w:iCs/>
          <w:sz w:val="32"/>
          <w:szCs w:val="32"/>
          <w:lang w:val="es-ES_tradnl"/>
        </w:rPr>
        <w:t>M</w:t>
      </w:r>
      <w:r w:rsidRPr="000D63AB">
        <w:rPr>
          <w:rFonts w:hAnsi="Cambria"/>
          <w:b/>
          <w:bCs/>
          <w:i/>
          <w:iCs/>
          <w:sz w:val="32"/>
          <w:szCs w:val="32"/>
          <w:lang w:val="es-ES_tradnl"/>
        </w:rPr>
        <w:t>ó</w:t>
      </w:r>
      <w:r w:rsidRPr="000D63AB">
        <w:rPr>
          <w:rFonts w:ascii="Cambria"/>
          <w:b/>
          <w:bCs/>
          <w:i/>
          <w:iCs/>
          <w:sz w:val="32"/>
          <w:szCs w:val="32"/>
          <w:lang w:val="es-ES_tradnl"/>
        </w:rPr>
        <w:t>dulo de Registros P</w:t>
      </w:r>
      <w:r w:rsidRPr="000D63AB">
        <w:rPr>
          <w:rFonts w:hAnsi="Cambria"/>
          <w:b/>
          <w:bCs/>
          <w:i/>
          <w:iCs/>
          <w:sz w:val="32"/>
          <w:szCs w:val="32"/>
          <w:lang w:val="es-ES_tradnl"/>
        </w:rPr>
        <w:t>ú</w:t>
      </w:r>
      <w:r w:rsidRPr="000D63AB">
        <w:rPr>
          <w:rFonts w:ascii="Cambria"/>
          <w:b/>
          <w:bCs/>
          <w:i/>
          <w:iCs/>
          <w:sz w:val="32"/>
          <w:szCs w:val="32"/>
          <w:lang w:val="es-ES_tradnl"/>
        </w:rPr>
        <w:t>blicos</w:t>
      </w:r>
    </w:p>
    <w:p w14:paraId="7D0DD739" w14:textId="77777777" w:rsidR="0056602F" w:rsidRPr="000D63AB" w:rsidRDefault="00082945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  <w:r w:rsidRPr="000D63AB">
        <w:rPr>
          <w:rFonts w:ascii="Cambria"/>
          <w:b/>
          <w:bCs/>
          <w:i/>
          <w:iCs/>
          <w:sz w:val="32"/>
          <w:szCs w:val="32"/>
          <w:lang w:val="es-ES_tradnl"/>
        </w:rPr>
        <w:t>Censos Empresariales</w:t>
      </w:r>
    </w:p>
    <w:p w14:paraId="17069188" w14:textId="77777777" w:rsidR="0056602F" w:rsidRPr="000D63AB" w:rsidRDefault="0056602F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7209D091" w14:textId="77777777" w:rsidR="0056602F" w:rsidRPr="000D63AB" w:rsidRDefault="0056602F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7D93336C" w14:textId="77777777" w:rsidR="0056602F" w:rsidRPr="000D63AB" w:rsidRDefault="0056602F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1328B40B" w14:textId="77777777" w:rsidR="0056602F" w:rsidRPr="000D63AB" w:rsidRDefault="0056602F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1B8FBC93" w14:textId="77777777" w:rsidR="0056602F" w:rsidRPr="000D63AB" w:rsidRDefault="00082945">
      <w:pPr>
        <w:pStyle w:val="Cuerpo"/>
        <w:jc w:val="right"/>
        <w:rPr>
          <w:rFonts w:ascii="Cambria" w:eastAsia="Cambria" w:hAnsi="Cambria" w:cs="Cambria"/>
          <w:i/>
          <w:iCs/>
          <w:lang w:val="es-ES_tradnl"/>
        </w:rPr>
      </w:pPr>
      <w:r w:rsidRPr="000D63AB">
        <w:rPr>
          <w:rFonts w:ascii="Cambria"/>
          <w:i/>
          <w:iCs/>
          <w:lang w:val="es-ES_tradnl"/>
        </w:rPr>
        <w:t>Versi</w:t>
      </w:r>
      <w:r w:rsidRPr="000D63AB">
        <w:rPr>
          <w:rFonts w:hAnsi="Cambria"/>
          <w:i/>
          <w:iCs/>
          <w:lang w:val="es-ES_tradnl"/>
        </w:rPr>
        <w:t>ó</w:t>
      </w:r>
      <w:r w:rsidRPr="000D63AB">
        <w:rPr>
          <w:rFonts w:ascii="Cambria"/>
          <w:i/>
          <w:iCs/>
          <w:lang w:val="es-ES_tradnl"/>
        </w:rPr>
        <w:t>n 1.0</w:t>
      </w:r>
    </w:p>
    <w:p w14:paraId="74421E2E" w14:textId="5979F80E" w:rsidR="0056602F" w:rsidRPr="000D63AB" w:rsidRDefault="5979F80E" w:rsidP="5979F80E">
      <w:pPr>
        <w:pStyle w:val="Cuerpo"/>
        <w:jc w:val="right"/>
        <w:rPr>
          <w:rFonts w:ascii="Cambria" w:eastAsia="Cambria" w:hAnsi="Cambria" w:cs="Cambria"/>
          <w:i/>
          <w:iCs/>
          <w:lang w:val="es-ES_tradnl"/>
        </w:rPr>
      </w:pPr>
      <w:r w:rsidRPr="000D63AB">
        <w:rPr>
          <w:rFonts w:ascii="Cambria" w:eastAsia="Cambria" w:hAnsi="Cambria" w:cs="Cambria"/>
          <w:i/>
          <w:iCs/>
          <w:lang w:val="es-ES_tradnl"/>
        </w:rPr>
        <w:t>Fecha: Septiembre  de 2014</w:t>
      </w:r>
    </w:p>
    <w:p w14:paraId="278CAF31" w14:textId="77777777" w:rsidR="0056602F" w:rsidRPr="000D63AB" w:rsidRDefault="0056602F">
      <w:pPr>
        <w:pStyle w:val="Cuerpo"/>
        <w:jc w:val="right"/>
        <w:rPr>
          <w:rFonts w:ascii="Calibri" w:eastAsia="Calibri" w:hAnsi="Calibri" w:cs="Calibri"/>
          <w:b/>
          <w:bCs/>
          <w:sz w:val="32"/>
          <w:szCs w:val="32"/>
          <w:lang w:val="es-ES_tradnl"/>
        </w:rPr>
      </w:pPr>
    </w:p>
    <w:p w14:paraId="5B29B49B" w14:textId="77777777" w:rsidR="0056602F" w:rsidRPr="000D63AB" w:rsidRDefault="0056602F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6A0274EC" w14:textId="77777777" w:rsidR="0056602F" w:rsidRPr="000D63AB" w:rsidRDefault="00082945">
      <w:pPr>
        <w:pStyle w:val="Cuerpo"/>
        <w:keepNext/>
        <w:outlineLvl w:val="0"/>
        <w:rPr>
          <w:lang w:val="es-ES_tradnl"/>
        </w:rPr>
      </w:pPr>
      <w:r w:rsidRPr="000D63AB">
        <w:rPr>
          <w:lang w:val="es-ES_tradnl"/>
        </w:rPr>
        <w:br w:type="page"/>
      </w:r>
    </w:p>
    <w:p w14:paraId="7B4C8109" w14:textId="77777777" w:rsidR="0056602F" w:rsidRPr="000D63AB" w:rsidRDefault="0056602F">
      <w:pPr>
        <w:pStyle w:val="Cuerpo"/>
        <w:keepNext/>
        <w:outlineLvl w:val="0"/>
        <w:rPr>
          <w:lang w:val="es-ES_tradnl"/>
        </w:rPr>
      </w:pPr>
    </w:p>
    <w:p w14:paraId="40FF2769" w14:textId="77777777" w:rsidR="0056602F" w:rsidRPr="000D63AB" w:rsidRDefault="0056602F">
      <w:pPr>
        <w:pStyle w:val="Cuerpo"/>
        <w:keepNext/>
        <w:outlineLvl w:val="0"/>
        <w:rPr>
          <w:lang w:val="es-ES_tradnl"/>
        </w:rPr>
      </w:pPr>
    </w:p>
    <w:p w14:paraId="1797CBC7" w14:textId="77777777" w:rsidR="0056602F" w:rsidRPr="000D63AB" w:rsidRDefault="0056602F">
      <w:pPr>
        <w:pStyle w:val="Cuerpo"/>
        <w:keepNext/>
        <w:outlineLvl w:val="0"/>
        <w:rPr>
          <w:lang w:val="es-ES_tradnl"/>
        </w:rPr>
      </w:pPr>
    </w:p>
    <w:p w14:paraId="35714299" w14:textId="77777777" w:rsidR="0056602F" w:rsidRPr="000D63AB" w:rsidRDefault="0056602F">
      <w:pPr>
        <w:pStyle w:val="Cuerpo"/>
        <w:keepNext/>
        <w:outlineLvl w:val="0"/>
        <w:rPr>
          <w:lang w:val="es-ES_tradnl"/>
        </w:rPr>
      </w:pPr>
    </w:p>
    <w:p w14:paraId="5514AEFD" w14:textId="77777777" w:rsidR="0056602F" w:rsidRPr="000D63AB" w:rsidRDefault="00082945">
      <w:pPr>
        <w:pStyle w:val="Cuerpo"/>
        <w:keepNext/>
        <w:outlineLvl w:val="0"/>
        <w:rPr>
          <w:noProof/>
          <w:lang w:val="es-ES_tradnl"/>
        </w:rPr>
      </w:pPr>
      <w:r w:rsidRPr="000D63AB">
        <w:rPr>
          <w:lang w:val="es-ES_tradnl"/>
        </w:rPr>
        <w:fldChar w:fldCharType="begin"/>
      </w:r>
      <w:r w:rsidRPr="000D63AB">
        <w:rPr>
          <w:lang w:val="es-ES_tradnl"/>
        </w:rPr>
        <w:instrText xml:space="preserve"> TOC \t "Title, 1"</w:instrText>
      </w:r>
      <w:r w:rsidRPr="000D63AB">
        <w:rPr>
          <w:lang w:val="es-ES_tradnl"/>
        </w:rPr>
        <w:fldChar w:fldCharType="separate"/>
      </w:r>
    </w:p>
    <w:p w14:paraId="1589FDB9" w14:textId="77777777" w:rsidR="0056602F" w:rsidRPr="000D63AB" w:rsidRDefault="00082945" w:rsidP="008B21DC">
      <w:pPr>
        <w:pStyle w:val="TDC11"/>
        <w:tabs>
          <w:tab w:val="clear" w:pos="8928"/>
          <w:tab w:val="right" w:pos="8504"/>
        </w:tabs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Manuales de Usuario del SII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1</w:t>
      </w:r>
      <w:r w:rsidRPr="000D63AB">
        <w:rPr>
          <w:noProof/>
          <w:lang w:val="es-ES_tradnl"/>
        </w:rPr>
        <w:fldChar w:fldCharType="end"/>
      </w:r>
    </w:p>
    <w:p w14:paraId="69D76591" w14:textId="77777777" w:rsidR="0056602F" w:rsidRPr="000D63AB" w:rsidRDefault="00082945" w:rsidP="004B69C8">
      <w:pPr>
        <w:pStyle w:val="TDC11"/>
        <w:numPr>
          <w:ilvl w:val="0"/>
          <w:numId w:val="3"/>
        </w:numPr>
        <w:tabs>
          <w:tab w:val="clear" w:pos="764"/>
          <w:tab w:val="clear" w:pos="8928"/>
          <w:tab w:val="num" w:pos="360"/>
          <w:tab w:val="right" w:pos="8504"/>
        </w:tabs>
        <w:ind w:hanging="764"/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Objetivos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_Toc1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3</w:t>
      </w:r>
      <w:r w:rsidRPr="000D63AB">
        <w:rPr>
          <w:noProof/>
          <w:lang w:val="es-ES_tradnl"/>
        </w:rPr>
        <w:fldChar w:fldCharType="end"/>
      </w:r>
    </w:p>
    <w:p w14:paraId="076050D5" w14:textId="77777777" w:rsidR="0056602F" w:rsidRPr="000D63AB" w:rsidRDefault="00082945" w:rsidP="004B69C8">
      <w:pPr>
        <w:pStyle w:val="TDC11"/>
        <w:numPr>
          <w:ilvl w:val="0"/>
          <w:numId w:val="3"/>
        </w:numPr>
        <w:tabs>
          <w:tab w:val="clear" w:pos="764"/>
          <w:tab w:val="clear" w:pos="8928"/>
          <w:tab w:val="num" w:pos="360"/>
          <w:tab w:val="right" w:pos="8504"/>
        </w:tabs>
        <w:ind w:hanging="764"/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Alcances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_Toc2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3</w:t>
      </w:r>
      <w:r w:rsidRPr="000D63AB">
        <w:rPr>
          <w:noProof/>
          <w:lang w:val="es-ES_tradnl"/>
        </w:rPr>
        <w:fldChar w:fldCharType="end"/>
      </w:r>
    </w:p>
    <w:p w14:paraId="1509B71A" w14:textId="77777777" w:rsidR="0056602F" w:rsidRPr="000D63AB" w:rsidRDefault="00082945">
      <w:pPr>
        <w:pStyle w:val="TDC11"/>
        <w:numPr>
          <w:ilvl w:val="0"/>
          <w:numId w:val="5"/>
        </w:numPr>
        <w:tabs>
          <w:tab w:val="clear" w:pos="8928"/>
          <w:tab w:val="right" w:pos="8504"/>
        </w:tabs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Requerimientos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_Toc3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3</w:t>
      </w:r>
      <w:r w:rsidRPr="000D63AB">
        <w:rPr>
          <w:noProof/>
          <w:lang w:val="es-ES_tradnl"/>
        </w:rPr>
        <w:fldChar w:fldCharType="end"/>
      </w:r>
    </w:p>
    <w:p w14:paraId="30C20B01" w14:textId="77777777" w:rsidR="0056602F" w:rsidRPr="000D63AB" w:rsidRDefault="00082945" w:rsidP="008B21DC">
      <w:pPr>
        <w:pStyle w:val="TDC11"/>
        <w:numPr>
          <w:ilvl w:val="0"/>
          <w:numId w:val="5"/>
        </w:numPr>
        <w:tabs>
          <w:tab w:val="clear" w:pos="404"/>
          <w:tab w:val="clear" w:pos="8928"/>
          <w:tab w:val="num" w:pos="0"/>
          <w:tab w:val="right" w:pos="8504"/>
        </w:tabs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Parametrizaci</w:t>
      </w:r>
      <w:r w:rsidRPr="000D63AB">
        <w:rPr>
          <w:rFonts w:eastAsia="Arial Unicode MS" w:hAnsi="Arial Unicode MS" w:cs="Arial Unicode MS"/>
          <w:noProof/>
          <w:lang w:val="es-ES_tradnl"/>
        </w:rPr>
        <w:t>ó</w:t>
      </w:r>
      <w:r w:rsidRPr="000D63AB">
        <w:rPr>
          <w:rFonts w:eastAsia="Arial Unicode MS" w:hAnsi="Arial Unicode MS" w:cs="Arial Unicode MS"/>
          <w:noProof/>
          <w:lang w:val="es-ES_tradnl"/>
        </w:rPr>
        <w:t>n Previa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_Toc4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4</w:t>
      </w:r>
      <w:r w:rsidRPr="000D63AB">
        <w:rPr>
          <w:noProof/>
          <w:lang w:val="es-ES_tradnl"/>
        </w:rPr>
        <w:fldChar w:fldCharType="end"/>
      </w:r>
    </w:p>
    <w:p w14:paraId="1F2D05CC" w14:textId="77777777" w:rsidR="0056602F" w:rsidRPr="000D63AB" w:rsidRDefault="00082945">
      <w:pPr>
        <w:pStyle w:val="TDC11"/>
        <w:numPr>
          <w:ilvl w:val="0"/>
          <w:numId w:val="5"/>
        </w:numPr>
        <w:tabs>
          <w:tab w:val="clear" w:pos="8928"/>
          <w:tab w:val="right" w:pos="8504"/>
        </w:tabs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Usuarios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_Toc5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4</w:t>
      </w:r>
      <w:r w:rsidRPr="000D63AB">
        <w:rPr>
          <w:noProof/>
          <w:lang w:val="es-ES_tradnl"/>
        </w:rPr>
        <w:fldChar w:fldCharType="end"/>
      </w:r>
    </w:p>
    <w:p w14:paraId="1D44342F" w14:textId="77777777" w:rsidR="0056602F" w:rsidRPr="000D63AB" w:rsidRDefault="00082945">
      <w:pPr>
        <w:pStyle w:val="TDC11"/>
        <w:numPr>
          <w:ilvl w:val="0"/>
          <w:numId w:val="5"/>
        </w:numPr>
        <w:tabs>
          <w:tab w:val="clear" w:pos="8928"/>
          <w:tab w:val="right" w:pos="8504"/>
        </w:tabs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Grabaci</w:t>
      </w:r>
      <w:r w:rsidRPr="000D63AB">
        <w:rPr>
          <w:rFonts w:eastAsia="Arial Unicode MS" w:hAnsi="Arial Unicode MS" w:cs="Arial Unicode MS"/>
          <w:noProof/>
          <w:lang w:val="es-ES_tradnl"/>
        </w:rPr>
        <w:t>ó</w:t>
      </w:r>
      <w:r w:rsidRPr="000D63AB">
        <w:rPr>
          <w:rFonts w:eastAsia="Arial Unicode MS" w:hAnsi="Arial Unicode MS" w:cs="Arial Unicode MS"/>
          <w:noProof/>
          <w:lang w:val="es-ES_tradnl"/>
        </w:rPr>
        <w:t>n de Encuestas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_Toc6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4</w:t>
      </w:r>
      <w:r w:rsidRPr="000D63AB">
        <w:rPr>
          <w:noProof/>
          <w:lang w:val="es-ES_tradnl"/>
        </w:rPr>
        <w:fldChar w:fldCharType="end"/>
      </w:r>
    </w:p>
    <w:p w14:paraId="5C92B714" w14:textId="77777777" w:rsidR="0056602F" w:rsidRPr="000D63AB" w:rsidRDefault="00082945">
      <w:pPr>
        <w:pStyle w:val="TDC11"/>
        <w:numPr>
          <w:ilvl w:val="0"/>
          <w:numId w:val="5"/>
        </w:numPr>
        <w:tabs>
          <w:tab w:val="clear" w:pos="8928"/>
          <w:tab w:val="right" w:pos="8504"/>
        </w:tabs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Exportaci</w:t>
      </w:r>
      <w:r w:rsidRPr="000D63AB">
        <w:rPr>
          <w:rFonts w:eastAsia="Arial Unicode MS" w:hAnsi="Arial Unicode MS" w:cs="Arial Unicode MS"/>
          <w:noProof/>
          <w:lang w:val="es-ES_tradnl"/>
        </w:rPr>
        <w:t>ó</w:t>
      </w:r>
      <w:r w:rsidRPr="000D63AB">
        <w:rPr>
          <w:rFonts w:eastAsia="Arial Unicode MS" w:hAnsi="Arial Unicode MS" w:cs="Arial Unicode MS"/>
          <w:noProof/>
          <w:lang w:val="es-ES_tradnl"/>
        </w:rPr>
        <w:t>n a excel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_Toc7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9</w:t>
      </w:r>
      <w:r w:rsidRPr="000D63AB">
        <w:rPr>
          <w:noProof/>
          <w:lang w:val="es-ES_tradnl"/>
        </w:rPr>
        <w:fldChar w:fldCharType="end"/>
      </w:r>
    </w:p>
    <w:p w14:paraId="03866977" w14:textId="77777777" w:rsidR="0056602F" w:rsidRPr="000D63AB" w:rsidRDefault="00082945">
      <w:pPr>
        <w:pStyle w:val="TDC11"/>
        <w:numPr>
          <w:ilvl w:val="0"/>
          <w:numId w:val="5"/>
        </w:numPr>
        <w:tabs>
          <w:tab w:val="clear" w:pos="8928"/>
          <w:tab w:val="right" w:pos="8504"/>
        </w:tabs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Graficaci</w:t>
      </w:r>
      <w:r w:rsidRPr="000D63AB">
        <w:rPr>
          <w:rFonts w:eastAsia="Arial Unicode MS" w:hAnsi="Arial Unicode MS" w:cs="Arial Unicode MS"/>
          <w:noProof/>
          <w:lang w:val="es-ES_tradnl"/>
        </w:rPr>
        <w:t>ó</w:t>
      </w:r>
      <w:r w:rsidRPr="000D63AB">
        <w:rPr>
          <w:rFonts w:eastAsia="Arial Unicode MS" w:hAnsi="Arial Unicode MS" w:cs="Arial Unicode MS"/>
          <w:noProof/>
          <w:lang w:val="es-ES_tradnl"/>
        </w:rPr>
        <w:t>n georeferenciada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_Toc8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9</w:t>
      </w:r>
      <w:r w:rsidRPr="000D63AB">
        <w:rPr>
          <w:noProof/>
          <w:lang w:val="es-ES_tradnl"/>
        </w:rPr>
        <w:fldChar w:fldCharType="end"/>
      </w:r>
    </w:p>
    <w:p w14:paraId="56889C9F" w14:textId="77777777" w:rsidR="0056602F" w:rsidRPr="000D63AB" w:rsidRDefault="00082945" w:rsidP="004B69C8">
      <w:pPr>
        <w:pStyle w:val="TDC11"/>
        <w:numPr>
          <w:ilvl w:val="0"/>
          <w:numId w:val="5"/>
        </w:numPr>
        <w:tabs>
          <w:tab w:val="clear" w:pos="8928"/>
          <w:tab w:val="right" w:pos="8504"/>
        </w:tabs>
        <w:rPr>
          <w:noProof/>
          <w:lang w:val="es-ES_tradnl"/>
        </w:rPr>
      </w:pPr>
      <w:r w:rsidRPr="000D63AB">
        <w:rPr>
          <w:rFonts w:eastAsia="Arial Unicode MS" w:hAnsi="Arial Unicode MS" w:cs="Arial Unicode MS"/>
          <w:noProof/>
          <w:lang w:val="es-ES_tradnl"/>
        </w:rPr>
        <w:t>Mantenimiento campa</w:t>
      </w:r>
      <w:r w:rsidRPr="000D63AB">
        <w:rPr>
          <w:rFonts w:eastAsia="Arial Unicode MS" w:hAnsi="Arial Unicode MS" w:cs="Arial Unicode MS"/>
          <w:noProof/>
          <w:lang w:val="es-ES_tradnl"/>
        </w:rPr>
        <w:t>ñ</w:t>
      </w:r>
      <w:r w:rsidRPr="000D63AB">
        <w:rPr>
          <w:rFonts w:eastAsia="Arial Unicode MS" w:hAnsi="Arial Unicode MS" w:cs="Arial Unicode MS"/>
          <w:noProof/>
          <w:lang w:val="es-ES_tradnl"/>
        </w:rPr>
        <w:t>as de Censo</w:t>
      </w:r>
      <w:r w:rsidRPr="000D63AB">
        <w:rPr>
          <w:rFonts w:eastAsia="Arial Unicode MS" w:hAnsi="Arial Unicode MS" w:cs="Arial Unicode MS"/>
          <w:noProof/>
          <w:lang w:val="es-ES_tradnl"/>
        </w:rPr>
        <w:tab/>
      </w:r>
      <w:r w:rsidRPr="000D63AB">
        <w:rPr>
          <w:noProof/>
          <w:lang w:val="es-ES_tradnl"/>
        </w:rPr>
        <w:fldChar w:fldCharType="begin"/>
      </w:r>
      <w:r w:rsidRPr="000D63AB">
        <w:rPr>
          <w:noProof/>
          <w:lang w:val="es-ES_tradnl"/>
        </w:rPr>
        <w:instrText xml:space="preserve"> PAGEREF _Toc9 \h </w:instrText>
      </w:r>
      <w:r w:rsidRPr="000D63AB">
        <w:rPr>
          <w:noProof/>
          <w:lang w:val="es-ES_tradnl"/>
        </w:rPr>
      </w:r>
      <w:r w:rsidRPr="000D63AB">
        <w:rPr>
          <w:noProof/>
          <w:lang w:val="es-ES_tradnl"/>
        </w:rPr>
        <w:fldChar w:fldCharType="separate"/>
      </w:r>
      <w:r w:rsidR="00091F2B">
        <w:rPr>
          <w:noProof/>
          <w:lang w:val="es-ES_tradnl"/>
        </w:rPr>
        <w:t>10</w:t>
      </w:r>
      <w:r w:rsidRPr="000D63AB">
        <w:rPr>
          <w:noProof/>
          <w:lang w:val="es-ES_tradnl"/>
        </w:rPr>
        <w:fldChar w:fldCharType="end"/>
      </w:r>
    </w:p>
    <w:p w14:paraId="59F219B1" w14:textId="5CE539A2" w:rsidR="00F76975" w:rsidRPr="000D63AB" w:rsidRDefault="00F76975" w:rsidP="004B69C8">
      <w:pPr>
        <w:pStyle w:val="TDC11"/>
        <w:numPr>
          <w:ilvl w:val="0"/>
          <w:numId w:val="5"/>
        </w:numPr>
        <w:tabs>
          <w:tab w:val="clear" w:pos="8928"/>
          <w:tab w:val="right" w:pos="8504"/>
        </w:tabs>
        <w:rPr>
          <w:noProof/>
          <w:lang w:val="es-ES_tradnl"/>
        </w:rPr>
      </w:pPr>
      <w:r w:rsidRPr="000D63AB">
        <w:rPr>
          <w:noProof/>
          <w:lang w:val="es-ES_tradnl"/>
        </w:rPr>
        <w:t>Dispositivos recomendados</w:t>
      </w:r>
      <w:r w:rsidRPr="000D63AB">
        <w:rPr>
          <w:noProof/>
          <w:lang w:val="es-ES_tradnl"/>
        </w:rPr>
        <w:tab/>
        <w:t>14</w:t>
      </w:r>
    </w:p>
    <w:p w14:paraId="51ED67E9" w14:textId="4071EF71" w:rsidR="0056602F" w:rsidRPr="000D63AB" w:rsidRDefault="0056602F" w:rsidP="00F76975">
      <w:pPr>
        <w:pStyle w:val="TDC11"/>
        <w:tabs>
          <w:tab w:val="clear" w:pos="8928"/>
          <w:tab w:val="right" w:pos="8504"/>
        </w:tabs>
        <w:ind w:left="360"/>
        <w:rPr>
          <w:noProof/>
          <w:lang w:val="es-ES_tradnl"/>
        </w:rPr>
      </w:pPr>
    </w:p>
    <w:p w14:paraId="1BB841EB" w14:textId="77777777" w:rsidR="0056602F" w:rsidRPr="000D63AB" w:rsidRDefault="00082945">
      <w:pPr>
        <w:pStyle w:val="Cuerpo"/>
        <w:keepNext/>
        <w:outlineLvl w:val="0"/>
        <w:rPr>
          <w:sz w:val="20"/>
          <w:szCs w:val="20"/>
          <w:lang w:val="es-ES_tradnl"/>
        </w:rPr>
      </w:pPr>
      <w:r w:rsidRPr="000D63AB">
        <w:rPr>
          <w:lang w:val="es-ES_tradnl"/>
        </w:rPr>
        <w:fldChar w:fldCharType="end"/>
      </w:r>
    </w:p>
    <w:p w14:paraId="06C599E9" w14:textId="77777777" w:rsidR="0056602F" w:rsidRPr="000D63AB" w:rsidRDefault="00082945">
      <w:pPr>
        <w:pStyle w:val="Cuerpo"/>
        <w:rPr>
          <w:lang w:val="es-ES_tradnl"/>
        </w:rPr>
      </w:pPr>
      <w:r w:rsidRPr="000D63AB">
        <w:rPr>
          <w:lang w:val="es-ES_tradnl"/>
        </w:rPr>
        <w:br w:type="page"/>
      </w:r>
    </w:p>
    <w:p w14:paraId="65AE2256" w14:textId="77777777" w:rsidR="0056602F" w:rsidRPr="000D63AB" w:rsidRDefault="0056602F">
      <w:pPr>
        <w:pStyle w:val="Cuerpo"/>
        <w:rPr>
          <w:lang w:val="es-ES_tradnl"/>
        </w:rPr>
      </w:pPr>
    </w:p>
    <w:p w14:paraId="64681AE7" w14:textId="77777777" w:rsidR="0056602F" w:rsidRPr="000D63AB" w:rsidRDefault="0056602F">
      <w:pPr>
        <w:pStyle w:val="Cuerpo"/>
        <w:keepNext/>
        <w:outlineLvl w:val="0"/>
        <w:rPr>
          <w:lang w:val="es-ES_tradnl"/>
        </w:rPr>
      </w:pPr>
    </w:p>
    <w:p w14:paraId="08DCEBB5" w14:textId="77777777" w:rsidR="0056602F" w:rsidRPr="000D63AB" w:rsidRDefault="00082945" w:rsidP="000D63AB">
      <w:pPr>
        <w:pStyle w:val="Puesto"/>
        <w:numPr>
          <w:ilvl w:val="0"/>
          <w:numId w:val="7"/>
        </w:numPr>
        <w:ind w:left="567" w:hanging="567"/>
        <w:jc w:val="left"/>
        <w:rPr>
          <w:lang w:val="es-ES_tradnl"/>
        </w:rPr>
      </w:pPr>
      <w:bookmarkStart w:id="1" w:name="_Toc1"/>
      <w:r w:rsidRPr="000D63AB">
        <w:rPr>
          <w:lang w:val="es-ES_tradnl"/>
        </w:rPr>
        <w:t>Objetivos</w:t>
      </w:r>
      <w:bookmarkEnd w:id="1"/>
    </w:p>
    <w:p w14:paraId="1E4B45CA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dulo que permite, en forma integrada al sistema de registro, realizar encuestas de censo empresarial. Incluye geolocalizaci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e infograf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a.</w:t>
      </w:r>
    </w:p>
    <w:p w14:paraId="48C1115A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1C381AA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45213AD" w14:textId="77777777" w:rsidR="0056602F" w:rsidRPr="000D63AB" w:rsidRDefault="00082945" w:rsidP="000D63AB">
      <w:pPr>
        <w:pStyle w:val="Puesto"/>
        <w:numPr>
          <w:ilvl w:val="0"/>
          <w:numId w:val="7"/>
        </w:numPr>
        <w:ind w:left="567" w:hanging="567"/>
        <w:jc w:val="left"/>
        <w:rPr>
          <w:lang w:val="es-ES_tradnl"/>
        </w:rPr>
      </w:pPr>
      <w:bookmarkStart w:id="2" w:name="_Toc2"/>
      <w:r w:rsidRPr="000D63AB">
        <w:rPr>
          <w:lang w:val="es-ES_tradnl"/>
        </w:rPr>
        <w:t>Alcances</w:t>
      </w:r>
      <w:bookmarkEnd w:id="2"/>
    </w:p>
    <w:p w14:paraId="4BC9A12C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Este 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dulo permite:</w:t>
      </w:r>
    </w:p>
    <w:p w14:paraId="11390036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2C9C852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a.- Crear diferentes censos </w:t>
      </w:r>
    </w:p>
    <w:p w14:paraId="2216CE2E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Adicionar al 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ndice de censos nuevas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as. Esto permite gestionar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 espec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ficas a solicitud de clientes,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 por municipio, por 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o, etc., sin mezclar los resultados de una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 con otra.</w:t>
      </w:r>
    </w:p>
    <w:p w14:paraId="5FF06CC3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5895B92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b.- Censar establecimientos formales </w:t>
      </w:r>
    </w:p>
    <w:p w14:paraId="218AA4A4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Realizar censo empresarial de establecimientos y comerciantes formales. Para el efecto se enlaza con el sistema de Registro de la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 de Comercio.</w:t>
      </w:r>
    </w:p>
    <w:p w14:paraId="5EDAEEAF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00397E1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c.- Censar establecimientos no formales</w:t>
      </w:r>
    </w:p>
    <w:p w14:paraId="74E64038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incluir el censo de los establecimientos no formales</w:t>
      </w:r>
    </w:p>
    <w:p w14:paraId="403A8800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08031F5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d.- Georeferenciar</w:t>
      </w:r>
    </w:p>
    <w:p w14:paraId="71094231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Se enlaza con Google Maps para georeferenciar la ubicaci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los establecimientos.</w:t>
      </w:r>
    </w:p>
    <w:p w14:paraId="0B3D48DE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92111E3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d.- Infograf</w:t>
      </w:r>
      <w:r w:rsidRPr="000D63AB">
        <w:rPr>
          <w:rFonts w:hAnsi="Calibri"/>
          <w:b/>
          <w:bCs/>
          <w:sz w:val="20"/>
          <w:szCs w:val="20"/>
          <w:u w:val="single"/>
          <w:lang w:val="es-ES_tradnl"/>
        </w:rPr>
        <w:t>í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a</w:t>
      </w:r>
    </w:p>
    <w:p w14:paraId="14B815DF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realizar la captura de  un registro fotogr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fico de los establecimientos y comerciantes censados.</w:t>
      </w:r>
    </w:p>
    <w:p w14:paraId="752BCEC5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CA855B3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f.- Exportaciones a excel.</w:t>
      </w:r>
    </w:p>
    <w:p w14:paraId="50EC90DD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exportar a excel la informaci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los establecimientos y comerciantes censados.</w:t>
      </w:r>
    </w:p>
    <w:p w14:paraId="1E7E4A26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DEF61CD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g.- Hoja de vida.</w:t>
      </w:r>
    </w:p>
    <w:p w14:paraId="1387F90D" w14:textId="4B9A275E" w:rsidR="0056602F" w:rsidRPr="000D63AB" w:rsidRDefault="00A502F0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Generar un archivo .PDF mostrando</w:t>
      </w:r>
      <w:r w:rsidR="00082945" w:rsidRPr="000D63AB">
        <w:rPr>
          <w:rFonts w:ascii="Calibri"/>
          <w:sz w:val="20"/>
          <w:szCs w:val="20"/>
          <w:lang w:val="es-ES_tradnl"/>
        </w:rPr>
        <w:t xml:space="preserve"> la(s) hoja(s) de vida de (los) establecimiento(s)</w:t>
      </w:r>
      <w:r w:rsidR="006C1652" w:rsidRPr="000D63AB">
        <w:rPr>
          <w:rFonts w:ascii="Calibri"/>
          <w:sz w:val="20"/>
          <w:szCs w:val="20"/>
          <w:lang w:val="es-ES_tradnl"/>
        </w:rPr>
        <w:t xml:space="preserve"> formales o informales</w:t>
      </w:r>
      <w:r w:rsidR="00082945" w:rsidRPr="000D63AB">
        <w:rPr>
          <w:rFonts w:ascii="Calibri"/>
          <w:sz w:val="20"/>
          <w:szCs w:val="20"/>
          <w:lang w:val="es-ES_tradnl"/>
        </w:rPr>
        <w:t xml:space="preserve"> censados en cada campa</w:t>
      </w:r>
      <w:r w:rsidR="00082945" w:rsidRPr="000D63AB">
        <w:rPr>
          <w:rFonts w:hAnsi="Calibri"/>
          <w:sz w:val="20"/>
          <w:szCs w:val="20"/>
          <w:lang w:val="es-ES_tradnl"/>
        </w:rPr>
        <w:t>ñ</w:t>
      </w:r>
      <w:r w:rsidR="00082945" w:rsidRPr="000D63AB">
        <w:rPr>
          <w:rFonts w:ascii="Calibri"/>
          <w:sz w:val="20"/>
          <w:szCs w:val="20"/>
          <w:lang w:val="es-ES_tradnl"/>
        </w:rPr>
        <w:t>a.</w:t>
      </w:r>
    </w:p>
    <w:p w14:paraId="68B41AE9" w14:textId="77777777" w:rsidR="00F92D57" w:rsidRPr="000D63AB" w:rsidRDefault="00F92D57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07A1ECBC" w14:textId="3B45D945" w:rsidR="00F92D57" w:rsidRPr="000D63AB" w:rsidRDefault="00F92D57">
      <w:pPr>
        <w:pStyle w:val="Cuerpo"/>
        <w:jc w:val="both"/>
        <w:rPr>
          <w:rFonts w:ascii="Calibri"/>
          <w:b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sz w:val="20"/>
          <w:szCs w:val="20"/>
          <w:u w:val="single"/>
          <w:lang w:val="es-ES_tradnl"/>
        </w:rPr>
        <w:t>h.</w:t>
      </w:r>
      <w:r w:rsidR="002A4D5C" w:rsidRPr="000D63AB">
        <w:rPr>
          <w:rFonts w:ascii="Calibri"/>
          <w:b/>
          <w:sz w:val="20"/>
          <w:szCs w:val="20"/>
          <w:u w:val="single"/>
          <w:lang w:val="es-ES_tradnl"/>
        </w:rPr>
        <w:t xml:space="preserve"> </w:t>
      </w:r>
      <w:r w:rsidRPr="000D63AB">
        <w:rPr>
          <w:rFonts w:ascii="Calibri"/>
          <w:b/>
          <w:sz w:val="20"/>
          <w:szCs w:val="20"/>
          <w:u w:val="single"/>
          <w:lang w:val="es-ES_tradnl"/>
        </w:rPr>
        <w:t>-</w:t>
      </w:r>
      <w:r w:rsidR="002A4D5C" w:rsidRPr="000D63AB">
        <w:rPr>
          <w:rFonts w:ascii="Calibri"/>
          <w:b/>
          <w:sz w:val="20"/>
          <w:szCs w:val="20"/>
          <w:u w:val="single"/>
          <w:lang w:val="es-ES_tradnl"/>
        </w:rPr>
        <w:t xml:space="preserve"> </w:t>
      </w:r>
      <w:r w:rsidRPr="000D63AB">
        <w:rPr>
          <w:rFonts w:ascii="Calibri"/>
          <w:b/>
          <w:sz w:val="20"/>
          <w:szCs w:val="20"/>
          <w:u w:val="single"/>
          <w:lang w:val="es-ES_tradnl"/>
        </w:rPr>
        <w:t>Exportaciones resumidas a Excel.</w:t>
      </w:r>
    </w:p>
    <w:p w14:paraId="52FC10A3" w14:textId="3E5DA4C5" w:rsidR="00F92D57" w:rsidRPr="000D63AB" w:rsidRDefault="00F92D57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exportar a Excel la informaci</w:t>
      </w:r>
      <w:r w:rsidRPr="000D63AB">
        <w:rPr>
          <w:rFonts w:asci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r</w:t>
      </w:r>
      <w:r w:rsidR="002A4D5C" w:rsidRPr="000D63AB">
        <w:rPr>
          <w:rFonts w:ascii="Calibri"/>
          <w:sz w:val="20"/>
          <w:szCs w:val="20"/>
          <w:lang w:val="es-ES_tradnl"/>
        </w:rPr>
        <w:t>esumida del censo empresarial</w:t>
      </w:r>
      <w:r w:rsidR="006C1652" w:rsidRPr="000D63AB">
        <w:rPr>
          <w:rFonts w:ascii="Calibri"/>
          <w:sz w:val="20"/>
          <w:szCs w:val="20"/>
          <w:lang w:val="es-ES_tradnl"/>
        </w:rPr>
        <w:t xml:space="preserve"> (formal o informal)</w:t>
      </w:r>
      <w:r w:rsidR="002A4D5C" w:rsidRPr="000D63AB">
        <w:rPr>
          <w:rFonts w:ascii="Calibri"/>
          <w:sz w:val="20"/>
          <w:szCs w:val="20"/>
          <w:lang w:val="es-ES_tradnl"/>
        </w:rPr>
        <w:t>, indicando el rango de fechas a incluir en el informe.</w:t>
      </w:r>
      <w:r w:rsidRPr="000D63AB">
        <w:rPr>
          <w:rFonts w:ascii="Calibri"/>
          <w:sz w:val="20"/>
          <w:szCs w:val="20"/>
          <w:lang w:val="es-ES_tradnl"/>
        </w:rPr>
        <w:t xml:space="preserve"> </w:t>
      </w:r>
    </w:p>
    <w:p w14:paraId="626A19B3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B68C7CA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DC5491B" w14:textId="77777777" w:rsidR="0056602F" w:rsidRPr="000D63AB" w:rsidRDefault="00082945" w:rsidP="000D63AB">
      <w:pPr>
        <w:pStyle w:val="Puesto"/>
        <w:numPr>
          <w:ilvl w:val="0"/>
          <w:numId w:val="8"/>
        </w:numPr>
        <w:tabs>
          <w:tab w:val="num" w:pos="520"/>
        </w:tabs>
        <w:ind w:left="520"/>
        <w:jc w:val="left"/>
        <w:rPr>
          <w:lang w:val="es-ES_tradnl"/>
        </w:rPr>
      </w:pPr>
      <w:bookmarkStart w:id="3" w:name="_Toc3"/>
      <w:r w:rsidRPr="000D63AB">
        <w:rPr>
          <w:lang w:val="es-ES_tradnl"/>
        </w:rPr>
        <w:t>Requerimientos</w:t>
      </w:r>
      <w:bookmarkEnd w:id="3"/>
    </w:p>
    <w:p w14:paraId="3492578B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Para que el software trabaje en forma adecuada se requiere:</w:t>
      </w:r>
    </w:p>
    <w:p w14:paraId="6D3534F4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D3D5D18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a.-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Tablets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 de al menos 7 pulgadas con sistema operativo Android  y/o dispositivos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Ipad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. Recomendable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IPADs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 por su nivel de exactitud.</w:t>
      </w:r>
    </w:p>
    <w:p w14:paraId="26291D4A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25562DF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b.- Conexi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a internet 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vil para las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tablets</w:t>
      </w:r>
      <w:proofErr w:type="spellEnd"/>
    </w:p>
    <w:p w14:paraId="70BEC752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1F18B79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809660" w14:textId="77777777" w:rsidR="0056602F" w:rsidRPr="000D63AB" w:rsidRDefault="00082945" w:rsidP="000D63AB">
      <w:pPr>
        <w:pStyle w:val="Puesto"/>
        <w:numPr>
          <w:ilvl w:val="0"/>
          <w:numId w:val="8"/>
        </w:numPr>
        <w:tabs>
          <w:tab w:val="num" w:pos="520"/>
        </w:tabs>
        <w:ind w:left="520"/>
        <w:jc w:val="left"/>
        <w:rPr>
          <w:lang w:val="es-ES_tradnl"/>
        </w:rPr>
      </w:pPr>
      <w:bookmarkStart w:id="4" w:name="_Toc4"/>
      <w:r w:rsidRPr="000D63AB">
        <w:rPr>
          <w:lang w:val="es-ES_tradnl"/>
        </w:rPr>
        <w:t>Parametrizaci</w:t>
      </w:r>
      <w:r w:rsidRPr="000D63AB">
        <w:rPr>
          <w:rFonts w:hAnsi="Cambria"/>
          <w:lang w:val="es-ES_tradnl"/>
        </w:rPr>
        <w:t>ó</w:t>
      </w:r>
      <w:r w:rsidRPr="000D63AB">
        <w:rPr>
          <w:lang w:val="es-ES_tradnl"/>
        </w:rPr>
        <w:t>n Previa</w:t>
      </w:r>
      <w:bookmarkEnd w:id="4"/>
    </w:p>
    <w:p w14:paraId="02158632" w14:textId="226238CC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el sistema de encuestas se han contemplado alrededor de 200 variables que permitir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n establecer la encuesta m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s apropiada de acuerdo con las necesidades de la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 de Comercio. Se d</w:t>
      </w:r>
      <w:r w:rsidR="00167588">
        <w:rPr>
          <w:rFonts w:ascii="Calibri"/>
          <w:sz w:val="20"/>
          <w:szCs w:val="20"/>
          <w:lang w:val="es-ES_tradnl"/>
        </w:rPr>
        <w:t>ebe por lo tanto parametrizar</w:t>
      </w:r>
      <w:r w:rsidRPr="000D63AB">
        <w:rPr>
          <w:rFonts w:ascii="Calibri"/>
          <w:sz w:val="20"/>
          <w:szCs w:val="20"/>
          <w:lang w:val="es-ES_tradnl"/>
        </w:rPr>
        <w:t xml:space="preserve"> dicho universo de variables</w:t>
      </w:r>
      <w:r w:rsidR="00167588">
        <w:rPr>
          <w:rFonts w:ascii="Calibri"/>
          <w:sz w:val="20"/>
          <w:szCs w:val="20"/>
          <w:lang w:val="es-ES_tradnl"/>
        </w:rPr>
        <w:t>;</w:t>
      </w:r>
      <w:r w:rsidRPr="000D63AB">
        <w:rPr>
          <w:rFonts w:ascii="Calibri"/>
          <w:sz w:val="20"/>
          <w:szCs w:val="20"/>
          <w:lang w:val="es-ES_tradnl"/>
        </w:rPr>
        <w:t xml:space="preserve"> </w:t>
      </w:r>
      <w:r w:rsidR="002A4D5C" w:rsidRPr="000D63AB">
        <w:rPr>
          <w:rFonts w:ascii="Calibri"/>
          <w:sz w:val="20"/>
          <w:szCs w:val="20"/>
          <w:lang w:val="es-ES_tradnl"/>
        </w:rPr>
        <w:t>cu</w:t>
      </w:r>
      <w:r w:rsidR="002A4D5C" w:rsidRPr="000D63AB">
        <w:rPr>
          <w:rFonts w:ascii="Calibri"/>
          <w:sz w:val="20"/>
          <w:szCs w:val="20"/>
          <w:lang w:val="es-ES_tradnl"/>
        </w:rPr>
        <w:t>á</w:t>
      </w:r>
      <w:r w:rsidR="002A4D5C" w:rsidRPr="000D63AB">
        <w:rPr>
          <w:rFonts w:ascii="Calibri"/>
          <w:sz w:val="20"/>
          <w:szCs w:val="20"/>
          <w:lang w:val="es-ES_tradnl"/>
        </w:rPr>
        <w:t>les</w:t>
      </w:r>
      <w:r w:rsidRPr="000D63AB">
        <w:rPr>
          <w:rFonts w:ascii="Calibri"/>
          <w:sz w:val="20"/>
          <w:szCs w:val="20"/>
          <w:lang w:val="es-ES_tradnl"/>
        </w:rPr>
        <w:t xml:space="preserve"> ser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n utilizadas por la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 de Comercio. Esta parametrizaci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se hace con el apoyo de la unidad de sistema de la Confederaci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</w:t>
      </w:r>
      <w:r w:rsidR="00167588">
        <w:rPr>
          <w:rFonts w:ascii="Calibri"/>
          <w:sz w:val="20"/>
          <w:szCs w:val="20"/>
          <w:lang w:val="es-ES_tradnl"/>
        </w:rPr>
        <w:t xml:space="preserve"> (</w:t>
      </w:r>
      <w:r w:rsidR="00C934DF">
        <w:rPr>
          <w:rFonts w:ascii="Calibri"/>
          <w:sz w:val="20"/>
          <w:szCs w:val="20"/>
          <w:lang w:val="es-ES_tradnl"/>
        </w:rPr>
        <w:t>Á</w:t>
      </w:r>
      <w:r w:rsidR="00C934DF">
        <w:rPr>
          <w:rFonts w:ascii="Calibri"/>
          <w:sz w:val="20"/>
          <w:szCs w:val="20"/>
          <w:lang w:val="es-ES_tradnl"/>
        </w:rPr>
        <w:t xml:space="preserve">rea de </w:t>
      </w:r>
      <w:r w:rsidR="00167588">
        <w:rPr>
          <w:rFonts w:ascii="Calibri"/>
          <w:sz w:val="20"/>
          <w:szCs w:val="20"/>
          <w:lang w:val="es-ES_tradnl"/>
        </w:rPr>
        <w:t>Operaciones)</w:t>
      </w:r>
      <w:r w:rsidRPr="000D63AB">
        <w:rPr>
          <w:rFonts w:ascii="Calibri"/>
          <w:sz w:val="20"/>
          <w:szCs w:val="20"/>
          <w:lang w:val="es-ES_tradnl"/>
        </w:rPr>
        <w:t xml:space="preserve">. </w:t>
      </w:r>
    </w:p>
    <w:p w14:paraId="0EC9CAD0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4655B02" w14:textId="36675135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Si en el universo de variables pre - programadas no existe alguna que sea requerida por la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 de Comercio, es posible su inclusi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n. Para lo cual se solicita a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Confec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maras</w:t>
      </w:r>
      <w:proofErr w:type="spellEnd"/>
      <w:r w:rsidR="00167588">
        <w:rPr>
          <w:rFonts w:ascii="Calibri"/>
          <w:sz w:val="20"/>
          <w:szCs w:val="20"/>
          <w:lang w:val="es-ES_tradnl"/>
        </w:rPr>
        <w:t xml:space="preserve"> (</w:t>
      </w:r>
      <w:r w:rsidR="00C934DF">
        <w:rPr>
          <w:rFonts w:ascii="Calibri"/>
          <w:sz w:val="20"/>
          <w:szCs w:val="20"/>
          <w:lang w:val="es-ES_tradnl"/>
        </w:rPr>
        <w:t>Á</w:t>
      </w:r>
      <w:r w:rsidR="00C934DF">
        <w:rPr>
          <w:rFonts w:ascii="Calibri"/>
          <w:sz w:val="20"/>
          <w:szCs w:val="20"/>
          <w:lang w:val="es-ES_tradnl"/>
        </w:rPr>
        <w:t>rea de Operaciones</w:t>
      </w:r>
      <w:r w:rsidR="00167588">
        <w:rPr>
          <w:rFonts w:ascii="Calibri"/>
          <w:sz w:val="20"/>
          <w:szCs w:val="20"/>
          <w:lang w:val="es-ES_tradnl"/>
        </w:rPr>
        <w:t>),</w:t>
      </w:r>
      <w:r w:rsidRPr="000D63AB">
        <w:rPr>
          <w:rFonts w:ascii="Calibri"/>
          <w:sz w:val="20"/>
          <w:szCs w:val="20"/>
          <w:lang w:val="es-ES_tradnl"/>
        </w:rPr>
        <w:t xml:space="preserve"> que sea incluida la misma.</w:t>
      </w:r>
    </w:p>
    <w:p w14:paraId="4F614440" w14:textId="77777777" w:rsidR="0056602F" w:rsidRPr="000D63AB" w:rsidRDefault="0056602F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18433FF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7CBBB4B" w14:textId="77777777" w:rsidR="0056602F" w:rsidRPr="000D63AB" w:rsidRDefault="00082945" w:rsidP="000D63AB">
      <w:pPr>
        <w:pStyle w:val="Puesto"/>
        <w:numPr>
          <w:ilvl w:val="0"/>
          <w:numId w:val="8"/>
        </w:numPr>
        <w:tabs>
          <w:tab w:val="num" w:pos="520"/>
        </w:tabs>
        <w:ind w:left="520"/>
        <w:jc w:val="left"/>
        <w:rPr>
          <w:lang w:val="es-ES_tradnl"/>
        </w:rPr>
      </w:pPr>
      <w:bookmarkStart w:id="5" w:name="_Toc5"/>
      <w:r w:rsidRPr="000D63AB">
        <w:rPr>
          <w:lang w:val="es-ES_tradnl"/>
        </w:rPr>
        <w:t>Usuarios</w:t>
      </w:r>
      <w:bookmarkEnd w:id="5"/>
    </w:p>
    <w:p w14:paraId="4DDCF72D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primera instancia se deben crear los usuarios que se encargar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n de realizar los Censos empresariales. Los usuarios deben ser creados con las siguientes caracter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sticas:</w:t>
      </w:r>
    </w:p>
    <w:p w14:paraId="31034567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58A41E7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a. Un usuario por cada encuestador</w:t>
      </w:r>
    </w:p>
    <w:p w14:paraId="040F31AF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5F1B63A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b. El usuario debe ser tipo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>Registro</w:t>
      </w:r>
      <w:r w:rsidRPr="000D63AB">
        <w:rPr>
          <w:rFonts w:hAnsi="Calibri"/>
          <w:sz w:val="20"/>
          <w:szCs w:val="20"/>
          <w:lang w:val="es-ES_tradnl"/>
        </w:rPr>
        <w:t>”</w:t>
      </w:r>
    </w:p>
    <w:p w14:paraId="34E8BCFE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FA721A8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c. Debe activarse el control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 xml:space="preserve">Es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censador</w:t>
      </w:r>
      <w:proofErr w:type="spellEnd"/>
      <w:r w:rsidRPr="000D63AB">
        <w:rPr>
          <w:rFonts w:hAnsi="Calibri"/>
          <w:sz w:val="20"/>
          <w:szCs w:val="20"/>
          <w:lang w:val="es-ES_tradnl"/>
        </w:rPr>
        <w:t>”</w:t>
      </w:r>
    </w:p>
    <w:p w14:paraId="29C30B84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A9D867E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d. En la edici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perfiles deben activarse las siguientes opciones:</w:t>
      </w:r>
    </w:p>
    <w:p w14:paraId="483D6AD0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7377BA2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d1.  60.50 </w:t>
      </w:r>
      <w:r w:rsidRPr="000D63AB">
        <w:rPr>
          <w:rFonts w:hAnsi="Calibri"/>
          <w:sz w:val="20"/>
          <w:szCs w:val="20"/>
          <w:lang w:val="es-ES_tradnl"/>
        </w:rPr>
        <w:t>–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Censos y encuestas</w:t>
      </w:r>
    </w:p>
    <w:p w14:paraId="268F0065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d2. 60.50.005 </w:t>
      </w:r>
      <w:r w:rsidRPr="000D63AB">
        <w:rPr>
          <w:rFonts w:hAnsi="Calibri"/>
          <w:sz w:val="20"/>
          <w:szCs w:val="20"/>
          <w:lang w:val="es-ES_tradnl"/>
        </w:rPr>
        <w:t>–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Diligenciar encuesta</w:t>
      </w:r>
    </w:p>
    <w:p w14:paraId="570EF6FC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42608A5" w14:textId="77777777" w:rsidR="0056602F" w:rsidRPr="000D63AB" w:rsidRDefault="00082945" w:rsidP="000D63AB">
      <w:pPr>
        <w:pStyle w:val="Puesto"/>
        <w:numPr>
          <w:ilvl w:val="0"/>
          <w:numId w:val="8"/>
        </w:numPr>
        <w:tabs>
          <w:tab w:val="num" w:pos="520"/>
        </w:tabs>
        <w:ind w:left="520"/>
        <w:jc w:val="left"/>
        <w:rPr>
          <w:lang w:val="es-ES_tradnl"/>
        </w:rPr>
      </w:pPr>
      <w:bookmarkStart w:id="6" w:name="_Toc6"/>
      <w:r w:rsidRPr="000D63AB">
        <w:rPr>
          <w:lang w:val="es-ES_tradnl"/>
        </w:rPr>
        <w:t>Grabaci</w:t>
      </w:r>
      <w:r w:rsidRPr="000D63AB">
        <w:rPr>
          <w:rFonts w:hAnsi="Cambria"/>
          <w:lang w:val="es-ES_tradnl"/>
        </w:rPr>
        <w:t>ó</w:t>
      </w:r>
      <w:r w:rsidRPr="000D63AB">
        <w:rPr>
          <w:lang w:val="es-ES_tradnl"/>
        </w:rPr>
        <w:t>n de Encuestas</w:t>
      </w:r>
      <w:bookmarkEnd w:id="6"/>
    </w:p>
    <w:p w14:paraId="72269FBE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Al seleccionar la opci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de 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Grabar Encuestas</w:t>
      </w:r>
      <w:r w:rsidRPr="000D63AB">
        <w:rPr>
          <w:rFonts w:ascii="Calibri"/>
          <w:sz w:val="20"/>
          <w:szCs w:val="20"/>
          <w:lang w:val="es-ES_tradnl"/>
        </w:rPr>
        <w:t>, el sistema mostrar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 xml:space="preserve">en primera instancia el 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ndice de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 de censo que hay creados. El usuario deber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entonces seleccionar la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 de censo sobre la cual trabajar</w:t>
      </w:r>
      <w:r w:rsidRPr="000D63AB">
        <w:rPr>
          <w:rFonts w:hAnsi="Calibri"/>
          <w:sz w:val="20"/>
          <w:szCs w:val="20"/>
          <w:lang w:val="es-ES_tradnl"/>
        </w:rPr>
        <w:t>á</w:t>
      </w:r>
    </w:p>
    <w:p w14:paraId="4ECB3B53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5AFD05E" w14:textId="77777777" w:rsidR="0056602F" w:rsidRPr="000D63AB" w:rsidRDefault="00082945" w:rsidP="002C4E5E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lastRenderedPageBreak/>
        <w:drawing>
          <wp:inline distT="0" distB="0" distL="0" distR="0" wp14:anchorId="41EE0E0C" wp14:editId="60DFA048">
            <wp:extent cx="4458335" cy="2235835"/>
            <wp:effectExtent l="0" t="0" r="12065" b="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png"/>
                    <pic:cNvPicPr/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337" cy="223583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4D99199" w14:textId="5C6C3F4C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Al seleccionar una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a, aparece la relaci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de las encuestas grabadas por el encuestador en el </w:t>
      </w:r>
      <w:r w:rsidRPr="000D63AB">
        <w:rPr>
          <w:rFonts w:hAnsi="Calibri"/>
          <w:sz w:val="20"/>
          <w:szCs w:val="20"/>
          <w:lang w:val="es-ES_tradnl"/>
        </w:rPr>
        <w:t>ú</w:t>
      </w:r>
      <w:r w:rsidRPr="000D63AB">
        <w:rPr>
          <w:rFonts w:ascii="Calibri"/>
          <w:sz w:val="20"/>
          <w:szCs w:val="20"/>
          <w:lang w:val="es-ES_tradnl"/>
        </w:rPr>
        <w:t>ltimo d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a (Fecha actual). En esta pantalla las encuestas se muest</w:t>
      </w:r>
      <w:r w:rsidR="00466A1F" w:rsidRPr="000D63AB">
        <w:rPr>
          <w:rFonts w:ascii="Calibri"/>
          <w:sz w:val="20"/>
          <w:szCs w:val="20"/>
          <w:lang w:val="es-ES_tradnl"/>
        </w:rPr>
        <w:t>ran en orden descendente de la m</w:t>
      </w:r>
      <w:r w:rsidR="00466A1F" w:rsidRPr="000D63AB">
        <w:rPr>
          <w:rFonts w:ascii="Calibri"/>
          <w:sz w:val="20"/>
          <w:szCs w:val="20"/>
          <w:lang w:val="es-ES_tradnl"/>
        </w:rPr>
        <w:t>á</w:t>
      </w:r>
      <w:r w:rsidR="00466A1F" w:rsidRPr="000D63AB">
        <w:rPr>
          <w:rFonts w:ascii="Calibri"/>
          <w:sz w:val="20"/>
          <w:szCs w:val="20"/>
          <w:lang w:val="es-ES_tradnl"/>
        </w:rPr>
        <w:t>s nueva a la</w:t>
      </w:r>
      <w:r w:rsidRPr="000D63AB">
        <w:rPr>
          <w:rFonts w:ascii="Calibri"/>
          <w:sz w:val="20"/>
          <w:szCs w:val="20"/>
          <w:lang w:val="es-ES_tradnl"/>
        </w:rPr>
        <w:t xml:space="preserve"> m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 xml:space="preserve">s antigua. Al lado derecho aparecen cuatro (4) iconos a saber: Editar la encuesta,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Geolocalizar</w:t>
      </w:r>
      <w:proofErr w:type="spellEnd"/>
      <w:r w:rsidRPr="000D63AB">
        <w:rPr>
          <w:rFonts w:ascii="Calibri"/>
          <w:sz w:val="20"/>
          <w:szCs w:val="20"/>
          <w:lang w:val="es-ES_tradnl"/>
        </w:rPr>
        <w:t>, Infograf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a (expediente gr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fico) y borrar la encuesta.</w:t>
      </w:r>
    </w:p>
    <w:p w14:paraId="49B36031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17E07D4" w14:textId="727BDCC7" w:rsidR="0056602F" w:rsidRDefault="00D07D26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63349000" wp14:editId="7A111DBB">
            <wp:extent cx="4801235" cy="3321685"/>
            <wp:effectExtent l="0" t="0" r="0" b="571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4-09-10 a la(s) 10.59.24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1235" cy="332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EC6081" w14:textId="77777777" w:rsidR="00D07D26" w:rsidRDefault="00D07D26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B994869" w14:textId="727EA887" w:rsidR="00D07D26" w:rsidRDefault="00D07D26" w:rsidP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sz w:val="20"/>
          <w:szCs w:val="20"/>
          <w:lang w:val="es-ES_tradnl"/>
        </w:rPr>
        <w:t xml:space="preserve">En la parte superior de la pantalla aparecerán  opciones que permiten filtrar la información de los censados, de tal suerte que los usuarios puedan verificar si previamente se ha censado o no el local o sitio en que se encuentren. Es muy importante de todas formas que se establezca un mecanismo que permite identificar, a simple vista, si un establecimiento ya fue o no censando, para el efecto, recomendamos que se adhiera en la puerta del establecimiento un </w:t>
      </w:r>
      <w:proofErr w:type="spellStart"/>
      <w:r>
        <w:rPr>
          <w:rFonts w:ascii="Calibri" w:eastAsia="Calibri" w:hAnsi="Calibri" w:cs="Calibri"/>
          <w:sz w:val="20"/>
          <w:szCs w:val="20"/>
          <w:lang w:val="es-ES_tradnl"/>
        </w:rPr>
        <w:t>sticker</w:t>
      </w:r>
      <w:proofErr w:type="spellEnd"/>
      <w:r>
        <w:rPr>
          <w:rFonts w:ascii="Calibri" w:eastAsia="Calibri" w:hAnsi="Calibri" w:cs="Calibri"/>
          <w:sz w:val="20"/>
          <w:szCs w:val="20"/>
          <w:lang w:val="es-ES_tradnl"/>
        </w:rPr>
        <w:t xml:space="preserve"> que permita esta identificación.</w:t>
      </w:r>
    </w:p>
    <w:p w14:paraId="57639C62" w14:textId="0F180E61" w:rsidR="00D07D26" w:rsidRPr="000D63AB" w:rsidRDefault="00D07D26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AFF0331" w14:textId="553B9BF9" w:rsidR="0056602F" w:rsidRDefault="00082945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Igualmente en la parte inferior de la pantalla aparecen las opciones para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>Censar un nuevo establecimiento</w:t>
      </w:r>
      <w:r w:rsidR="00C75271">
        <w:rPr>
          <w:rFonts w:ascii="Calibri"/>
          <w:sz w:val="20"/>
          <w:szCs w:val="20"/>
          <w:lang w:val="es-ES_tradnl"/>
        </w:rPr>
        <w:t xml:space="preserve"> formal</w:t>
      </w:r>
      <w:r w:rsidRPr="000D63AB">
        <w:rPr>
          <w:rFonts w:hAnsi="Calibri"/>
          <w:sz w:val="20"/>
          <w:szCs w:val="20"/>
          <w:lang w:val="es-ES_tradnl"/>
        </w:rPr>
        <w:t>”</w:t>
      </w:r>
      <w:r w:rsidRPr="000D63AB">
        <w:rPr>
          <w:rFonts w:ascii="Calibri"/>
          <w:sz w:val="20"/>
          <w:szCs w:val="20"/>
          <w:lang w:val="es-ES_tradnl"/>
        </w:rPr>
        <w:t xml:space="preserve">, </w:t>
      </w:r>
      <w:r w:rsidR="00C75271">
        <w:rPr>
          <w:rFonts w:ascii="Calibri"/>
          <w:sz w:val="20"/>
          <w:szCs w:val="20"/>
          <w:lang w:val="es-ES_tradnl"/>
        </w:rPr>
        <w:t>“</w:t>
      </w:r>
      <w:r w:rsidR="00C75271">
        <w:rPr>
          <w:rFonts w:ascii="Calibri"/>
          <w:sz w:val="20"/>
          <w:szCs w:val="20"/>
          <w:lang w:val="es-ES_tradnl"/>
        </w:rPr>
        <w:t>Censar establecimiento informal</w:t>
      </w:r>
      <w:r w:rsidR="00C75271">
        <w:rPr>
          <w:rFonts w:ascii="Calibri"/>
          <w:sz w:val="20"/>
          <w:szCs w:val="20"/>
          <w:lang w:val="es-ES_tradnl"/>
        </w:rPr>
        <w:t>”</w:t>
      </w:r>
      <w:r w:rsidR="00C75271">
        <w:rPr>
          <w:rFonts w:ascii="Calibri"/>
          <w:sz w:val="20"/>
          <w:szCs w:val="20"/>
          <w:lang w:val="es-ES_tradnl"/>
        </w:rPr>
        <w:t xml:space="preserve">,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>exportar a excel</w:t>
      </w:r>
      <w:r w:rsidR="00C75271">
        <w:rPr>
          <w:rFonts w:ascii="Calibri"/>
          <w:sz w:val="20"/>
          <w:szCs w:val="20"/>
          <w:lang w:val="es-ES_tradnl"/>
        </w:rPr>
        <w:t xml:space="preserve"> formales</w:t>
      </w:r>
      <w:r w:rsidR="00C75271">
        <w:rPr>
          <w:rFonts w:hAnsi="Calibri"/>
          <w:sz w:val="20"/>
          <w:szCs w:val="20"/>
          <w:lang w:val="es-ES_tradnl"/>
        </w:rPr>
        <w:t>”</w:t>
      </w:r>
      <w:r w:rsidR="00C75271">
        <w:rPr>
          <w:rFonts w:hAnsi="Calibri"/>
          <w:sz w:val="20"/>
          <w:szCs w:val="20"/>
          <w:lang w:val="es-ES_tradnl"/>
        </w:rPr>
        <w:t xml:space="preserve">, </w:t>
      </w:r>
      <w:r w:rsidR="00C75271">
        <w:rPr>
          <w:rFonts w:hAnsi="Calibri"/>
          <w:sz w:val="20"/>
          <w:szCs w:val="20"/>
          <w:lang w:val="es-ES_tradnl"/>
        </w:rPr>
        <w:t>“</w:t>
      </w:r>
      <w:r w:rsidR="00C75271" w:rsidRPr="000D63AB">
        <w:rPr>
          <w:rFonts w:ascii="Calibri"/>
          <w:sz w:val="20"/>
          <w:szCs w:val="20"/>
          <w:lang w:val="es-ES_tradnl"/>
        </w:rPr>
        <w:t>exportar a excel</w:t>
      </w:r>
      <w:r w:rsidR="00C75271">
        <w:rPr>
          <w:rFonts w:ascii="Calibri"/>
          <w:sz w:val="20"/>
          <w:szCs w:val="20"/>
          <w:lang w:val="es-ES_tradnl"/>
        </w:rPr>
        <w:t xml:space="preserve"> informales</w:t>
      </w:r>
      <w:r w:rsidR="00C75271">
        <w:rPr>
          <w:rFonts w:ascii="Calibri"/>
          <w:sz w:val="20"/>
          <w:szCs w:val="20"/>
          <w:lang w:val="es-ES_tradnl"/>
        </w:rPr>
        <w:t>”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 xml:space="preserve">o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>Cambiar de censo</w:t>
      </w:r>
      <w:r w:rsidRPr="000D63AB">
        <w:rPr>
          <w:rFonts w:hAnsi="Calibri"/>
          <w:sz w:val="20"/>
          <w:szCs w:val="20"/>
          <w:lang w:val="es-ES_tradnl"/>
        </w:rPr>
        <w:t>”</w:t>
      </w:r>
      <w:r w:rsidRPr="000D63AB">
        <w:rPr>
          <w:rFonts w:ascii="Calibri"/>
          <w:sz w:val="20"/>
          <w:szCs w:val="20"/>
          <w:lang w:val="es-ES_tradnl"/>
        </w:rPr>
        <w:t xml:space="preserve">, esta </w:t>
      </w:r>
      <w:r w:rsidRPr="000D63AB">
        <w:rPr>
          <w:rFonts w:hAnsi="Calibri"/>
          <w:sz w:val="20"/>
          <w:szCs w:val="20"/>
          <w:lang w:val="es-ES_tradnl"/>
        </w:rPr>
        <w:t>ú</w:t>
      </w:r>
      <w:r w:rsidRPr="000D63AB">
        <w:rPr>
          <w:rFonts w:ascii="Calibri"/>
          <w:sz w:val="20"/>
          <w:szCs w:val="20"/>
          <w:lang w:val="es-ES_tradnl"/>
        </w:rPr>
        <w:t>ltima permite seleccionar una nueva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 de censo sobre la cual trabajar.</w:t>
      </w:r>
    </w:p>
    <w:p w14:paraId="77F994F6" w14:textId="3CD4A0BF" w:rsidR="00563446" w:rsidRDefault="00C75271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C75271">
        <w:rPr>
          <w:rFonts w:ascii="Calibri"/>
          <w:b/>
          <w:sz w:val="20"/>
          <w:szCs w:val="20"/>
          <w:lang w:val="es-ES_tradnl"/>
        </w:rPr>
        <w:lastRenderedPageBreak/>
        <w:t>!!! IMPORTANTE !!!.</w:t>
      </w:r>
      <w:r>
        <w:rPr>
          <w:rFonts w:ascii="Calibri"/>
          <w:sz w:val="20"/>
          <w:szCs w:val="20"/>
          <w:lang w:val="es-ES_tradnl"/>
        </w:rPr>
        <w:t xml:space="preserve"> Para hacer </w:t>
      </w:r>
      <w:r w:rsidR="00563446">
        <w:rPr>
          <w:rFonts w:ascii="Calibri"/>
          <w:sz w:val="20"/>
          <w:szCs w:val="20"/>
          <w:lang w:val="es-ES_tradnl"/>
        </w:rPr>
        <w:t xml:space="preserve">activar el uso del censo para </w:t>
      </w:r>
      <w:r>
        <w:rPr>
          <w:rFonts w:ascii="Calibri"/>
          <w:sz w:val="20"/>
          <w:szCs w:val="20"/>
          <w:lang w:val="es-ES_tradnl"/>
        </w:rPr>
        <w:t>informales, es importante que previamente s</w:t>
      </w:r>
      <w:r w:rsidR="00563446">
        <w:rPr>
          <w:rFonts w:ascii="Calibri"/>
          <w:sz w:val="20"/>
          <w:szCs w:val="20"/>
          <w:lang w:val="es-ES_tradnl"/>
        </w:rPr>
        <w:t xml:space="preserve">olicite al </w:t>
      </w:r>
      <w:r w:rsidR="00563446">
        <w:rPr>
          <w:rFonts w:ascii="Calibri"/>
          <w:sz w:val="20"/>
          <w:szCs w:val="20"/>
          <w:lang w:val="es-ES_tradnl"/>
        </w:rPr>
        <w:t>á</w:t>
      </w:r>
      <w:r w:rsidR="00563446">
        <w:rPr>
          <w:rFonts w:ascii="Calibri"/>
          <w:sz w:val="20"/>
          <w:szCs w:val="20"/>
          <w:lang w:val="es-ES_tradnl"/>
        </w:rPr>
        <w:t xml:space="preserve">rea de operaciones de </w:t>
      </w:r>
      <w:proofErr w:type="spellStart"/>
      <w:r w:rsidR="00563446">
        <w:rPr>
          <w:rFonts w:ascii="Calibri"/>
          <w:sz w:val="20"/>
          <w:szCs w:val="20"/>
          <w:lang w:val="es-ES_tradnl"/>
        </w:rPr>
        <w:t>Confecamaras</w:t>
      </w:r>
      <w:proofErr w:type="spellEnd"/>
      <w:r w:rsidR="00563446">
        <w:rPr>
          <w:rFonts w:ascii="Calibri"/>
          <w:sz w:val="20"/>
          <w:szCs w:val="20"/>
          <w:lang w:val="es-ES_tradnl"/>
        </w:rPr>
        <w:t xml:space="preserve"> para la gesti</w:t>
      </w:r>
      <w:r w:rsidR="00563446">
        <w:rPr>
          <w:rFonts w:ascii="Calibri"/>
          <w:sz w:val="20"/>
          <w:szCs w:val="20"/>
          <w:lang w:val="es-ES_tradnl"/>
        </w:rPr>
        <w:t>ó</w:t>
      </w:r>
      <w:r w:rsidR="00563446">
        <w:rPr>
          <w:rFonts w:ascii="Calibri"/>
          <w:sz w:val="20"/>
          <w:szCs w:val="20"/>
          <w:lang w:val="es-ES_tradnl"/>
        </w:rPr>
        <w:t>n de la parametrizaci</w:t>
      </w:r>
      <w:r w:rsidR="00563446">
        <w:rPr>
          <w:rFonts w:ascii="Calibri"/>
          <w:sz w:val="20"/>
          <w:szCs w:val="20"/>
          <w:lang w:val="es-ES_tradnl"/>
        </w:rPr>
        <w:t>ó</w:t>
      </w:r>
      <w:r w:rsidR="00563446">
        <w:rPr>
          <w:rFonts w:ascii="Calibri"/>
          <w:sz w:val="20"/>
          <w:szCs w:val="20"/>
          <w:lang w:val="es-ES_tradnl"/>
        </w:rPr>
        <w:t>n correspondiente.</w:t>
      </w:r>
    </w:p>
    <w:p w14:paraId="468EC3CD" w14:textId="77777777" w:rsidR="00C934DF" w:rsidRPr="000D63AB" w:rsidRDefault="00C934D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42A4AF8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58AB4B4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color w:val="FF0000"/>
          <w:sz w:val="20"/>
          <w:szCs w:val="20"/>
          <w:u w:val="single" w:color="FF0000"/>
          <w:lang w:val="es-ES_tradnl"/>
        </w:rPr>
      </w:pPr>
      <w:r w:rsidRPr="000D63AB">
        <w:rPr>
          <w:rFonts w:ascii="Calibri"/>
          <w:b/>
          <w:bCs/>
          <w:color w:val="FF0000"/>
          <w:sz w:val="20"/>
          <w:szCs w:val="20"/>
          <w:u w:val="single" w:color="FF0000"/>
          <w:lang w:val="es-ES_tradnl"/>
        </w:rPr>
        <w:t>CENSAR ESTABLECIMIENTO</w:t>
      </w:r>
    </w:p>
    <w:p w14:paraId="15434877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13FC65C" w14:textId="2EDD7C65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En la parte inferior aparece el enlace para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>Censar un establecimiento</w:t>
      </w:r>
      <w:r w:rsidRPr="000D63AB">
        <w:rPr>
          <w:rFonts w:hAnsi="Calibri"/>
          <w:sz w:val="20"/>
          <w:szCs w:val="20"/>
          <w:lang w:val="es-ES_tradnl"/>
        </w:rPr>
        <w:t>”</w:t>
      </w:r>
      <w:r w:rsidRPr="000D63AB">
        <w:rPr>
          <w:rFonts w:ascii="Calibri"/>
          <w:sz w:val="20"/>
          <w:szCs w:val="20"/>
          <w:lang w:val="es-ES_tradnl"/>
        </w:rPr>
        <w:t>. Esta opci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abre el formulario para capturar una encuesta. El formulario obviamente depender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de las variables que se activen para cada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 de comercio.</w:t>
      </w:r>
    </w:p>
    <w:p w14:paraId="16A99C0E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3D47665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1C10C16E" wp14:editId="49D94D09">
            <wp:extent cx="2665081" cy="2867741"/>
            <wp:effectExtent l="0" t="0" r="0" b="0"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3.png"/>
                    <pic:cNvPicPr/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5081" cy="286774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D63AB">
        <w:rPr>
          <w:rFonts w:ascii="Calibri"/>
          <w:sz w:val="20"/>
          <w:szCs w:val="20"/>
          <w:lang w:val="es-ES_tradnl"/>
        </w:rPr>
        <w:t xml:space="preserve"> </w:t>
      </w: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306D3553" wp14:editId="68A38FEF">
            <wp:extent cx="2786740" cy="2991803"/>
            <wp:effectExtent l="0" t="0" r="0" b="0"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4.png"/>
                    <pic:cNvPicPr/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6740" cy="299180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08CEA1BD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65D5BB68" wp14:editId="53838116">
            <wp:extent cx="2515235" cy="2286295"/>
            <wp:effectExtent l="0" t="0" r="0" b="0"/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5.png"/>
                    <pic:cNvPicPr/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5235" cy="228629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76FC0FF1" wp14:editId="3EFC806B">
            <wp:extent cx="2514296" cy="2119630"/>
            <wp:effectExtent l="0" t="0" r="0" b="0"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image6.png"/>
                    <pic:cNvPicPr/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296" cy="21196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A1F871B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lastRenderedPageBreak/>
        <w:drawing>
          <wp:inline distT="0" distB="0" distL="0" distR="0" wp14:anchorId="77D76A0D" wp14:editId="1E0C651E">
            <wp:extent cx="2514923" cy="2324736"/>
            <wp:effectExtent l="0" t="0" r="0" b="0"/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image7.png"/>
                    <pic:cNvPicPr/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923" cy="232473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5C8FF50E" wp14:editId="19B90D07">
            <wp:extent cx="2730654" cy="2235836"/>
            <wp:effectExtent l="0" t="0" r="0" b="0"/>
            <wp:docPr id="107374183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image8.png"/>
                    <pic:cNvPicPr/>
                  </pic:nvPicPr>
                  <pic:blipFill>
                    <a:blip r:embed="rId1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0654" cy="223583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68F0089" w14:textId="055A988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74A7B87" w14:textId="010565BD" w:rsidR="5979F80E" w:rsidRPr="000D63AB" w:rsidRDefault="5979F80E" w:rsidP="5979F80E">
      <w:pPr>
        <w:pStyle w:val="Cuerpo"/>
        <w:jc w:val="both"/>
        <w:rPr>
          <w:lang w:val="es-ES_tradnl"/>
        </w:rPr>
      </w:pPr>
      <w:r w:rsidRPr="000D63AB">
        <w:rPr>
          <w:rFonts w:ascii="Calibri" w:eastAsia="Calibri" w:hAnsi="Calibri" w:cs="Calibri"/>
          <w:b/>
          <w:bCs/>
          <w:sz w:val="20"/>
          <w:szCs w:val="20"/>
          <w:lang w:val="es-ES_tradnl"/>
        </w:rPr>
        <w:t>!!! IMPORTANTE !!!.</w:t>
      </w:r>
      <w:r w:rsidRPr="000D63AB">
        <w:rPr>
          <w:rFonts w:ascii="Calibri" w:eastAsia="Calibri" w:hAnsi="Calibri" w:cs="Calibri"/>
          <w:sz w:val="20"/>
          <w:szCs w:val="20"/>
          <w:lang w:val="es-ES_tradnl"/>
        </w:rPr>
        <w:t xml:space="preserve"> Las preguntas que se muestran en el formulario dependerán de la </w:t>
      </w:r>
      <w:bookmarkStart w:id="7" w:name="_GoBack"/>
      <w:bookmarkEnd w:id="7"/>
      <w:r w:rsidRPr="000D63AB">
        <w:rPr>
          <w:rFonts w:ascii="Calibri" w:eastAsia="Calibri" w:hAnsi="Calibri" w:cs="Calibri"/>
          <w:sz w:val="20"/>
          <w:szCs w:val="20"/>
          <w:lang w:val="es-ES_tradnl"/>
        </w:rPr>
        <w:t xml:space="preserve">definición que cada Cámara de Comercio requiera. </w:t>
      </w:r>
    </w:p>
    <w:p w14:paraId="3D06B5E7" w14:textId="072E3FD3" w:rsidR="5979F80E" w:rsidRPr="000D63AB" w:rsidRDefault="5979F80E" w:rsidP="5979F80E">
      <w:pPr>
        <w:pStyle w:val="Cuerpo"/>
        <w:jc w:val="both"/>
        <w:rPr>
          <w:lang w:val="es-ES_tradnl"/>
        </w:rPr>
      </w:pPr>
    </w:p>
    <w:p w14:paraId="571446A2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la parte superior del formulario aparece un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b</w:t>
      </w:r>
      <w:r w:rsidRPr="000D63AB">
        <w:rPr>
          <w:rFonts w:hAnsi="Calibri"/>
          <w:sz w:val="20"/>
          <w:szCs w:val="20"/>
          <w:lang w:val="es-ES_tradnl"/>
        </w:rPr>
        <w:t>ú</w:t>
      </w:r>
      <w:r w:rsidRPr="000D63AB">
        <w:rPr>
          <w:rFonts w:ascii="Calibri"/>
          <w:sz w:val="20"/>
          <w:szCs w:val="20"/>
          <w:lang w:val="es-ES_tradnl"/>
        </w:rPr>
        <w:t>squeda que permite acceder al sistema de registro para ubicar el establecimiento censado.</w:t>
      </w:r>
    </w:p>
    <w:p w14:paraId="3FE69DE7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D4473B9" w14:textId="77777777" w:rsidR="0056602F" w:rsidRPr="000D63AB" w:rsidRDefault="00082945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6B359171" wp14:editId="01199C55">
            <wp:extent cx="2057683" cy="2058035"/>
            <wp:effectExtent l="0" t="0" r="0" b="0"/>
            <wp:docPr id="107374183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image9.png"/>
                    <pic:cNvPicPr/>
                  </pic:nvPicPr>
                  <pic:blipFill>
                    <a:blip r:embed="rId1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683" cy="20580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4E8F1B28" wp14:editId="6311A2CD">
            <wp:extent cx="2200126" cy="2058036"/>
            <wp:effectExtent l="0" t="0" r="0" b="0"/>
            <wp:docPr id="1073741834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image10.png"/>
                    <pic:cNvPicPr/>
                  </pic:nvPicPr>
                  <pic:blipFill>
                    <a:blip r:embed="rId1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126" cy="205803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6183AA7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A8EE638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AA79354" w14:textId="6F4205C8" w:rsidR="00B75B5B" w:rsidRPr="000D63AB" w:rsidRDefault="00B75B5B">
      <w:pPr>
        <w:pStyle w:val="Cuerpo"/>
        <w:jc w:val="both"/>
        <w:rPr>
          <w:rFonts w:ascii="Calibri"/>
          <w:b/>
          <w:bCs/>
          <w:color w:val="FF0000"/>
          <w:sz w:val="20"/>
          <w:szCs w:val="20"/>
          <w:u w:val="single" w:color="FF0000"/>
          <w:lang w:val="es-ES_tradnl"/>
        </w:rPr>
      </w:pPr>
    </w:p>
    <w:p w14:paraId="1722CC1C" w14:textId="504ECDA9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color w:val="FF0000"/>
          <w:sz w:val="20"/>
          <w:szCs w:val="20"/>
          <w:u w:val="single" w:color="FF0000"/>
          <w:lang w:val="es-ES_tradnl"/>
        </w:rPr>
      </w:pPr>
      <w:r w:rsidRPr="000D63AB">
        <w:rPr>
          <w:rFonts w:ascii="Calibri"/>
          <w:b/>
          <w:bCs/>
          <w:color w:val="FF0000"/>
          <w:sz w:val="20"/>
          <w:szCs w:val="20"/>
          <w:u w:val="single" w:color="FF0000"/>
          <w:lang w:val="es-ES_tradnl"/>
        </w:rPr>
        <w:t>EDITAR CENSO PREVIAMENTE REALIZADO</w:t>
      </w:r>
    </w:p>
    <w:p w14:paraId="2CFD18E0" w14:textId="4EB0B0E1" w:rsidR="0056602F" w:rsidRPr="000D63AB" w:rsidRDefault="00D736AA" w:rsidP="3985BFCC">
      <w:pPr>
        <w:pStyle w:val="Cuerpo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noProof/>
          <w:sz w:val="20"/>
          <w:szCs w:val="20"/>
          <w:lang w:eastAsia="es-CO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F9C1AB5" wp14:editId="1AD32893">
                <wp:simplePos x="0" y="0"/>
                <wp:positionH relativeFrom="column">
                  <wp:posOffset>4667250</wp:posOffset>
                </wp:positionH>
                <wp:positionV relativeFrom="paragraph">
                  <wp:posOffset>71120</wp:posOffset>
                </wp:positionV>
                <wp:extent cx="219075" cy="381000"/>
                <wp:effectExtent l="0" t="0" r="28575" b="19050"/>
                <wp:wrapNone/>
                <wp:docPr id="2" name="E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381000"/>
                        </a:xfrm>
                        <a:prstGeom prst="ellipse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CF342D" id="Elipse 2" o:spid="_x0000_s1026" style="position:absolute;margin-left:367.5pt;margin-top:5.6pt;width:17.25pt;height:30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" filled="f" strokecolor="#ff2d21 [3208]" strokeweight="2pt">
                <v:textbox style="mso-fit-shape-to-text:t" inset="4pt,4pt,4pt,4pt"/>
              </v:oval>
            </w:pict>
          </mc:Fallback>
        </mc:AlternateContent>
      </w:r>
    </w:p>
    <w:p w14:paraId="04B026E4" w14:textId="42A1A7D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167AE55C" wp14:editId="0D20F4C9">
            <wp:extent cx="5612130" cy="275590"/>
            <wp:effectExtent l="0" t="0" r="0" b="0"/>
            <wp:docPr id="107374183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image11.png"/>
                    <pic:cNvPicPr/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55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4D0A050" w14:textId="158BBC2A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2A312B4" w14:textId="457E51F8" w:rsidR="0056602F" w:rsidRPr="000D63AB" w:rsidRDefault="00082945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cada rengl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aparece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Editar a trav</w:t>
      </w:r>
      <w:r w:rsidRPr="000D63AB">
        <w:rPr>
          <w:rFonts w:hAnsi="Calibri"/>
          <w:sz w:val="20"/>
          <w:szCs w:val="20"/>
          <w:lang w:val="es-ES_tradnl"/>
        </w:rPr>
        <w:t>é</w:t>
      </w:r>
      <w:r w:rsidRPr="000D63AB">
        <w:rPr>
          <w:rFonts w:ascii="Calibri"/>
          <w:sz w:val="20"/>
          <w:szCs w:val="20"/>
          <w:lang w:val="es-ES_tradnl"/>
        </w:rPr>
        <w:t xml:space="preserve">s del cual se puede abrir una encuesta  realizada previamente para hacerle los ajustes del caso. Al seleccionar este 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cono, el sistema muestra el formulario del establecimiento censado.</w:t>
      </w:r>
    </w:p>
    <w:p w14:paraId="55965453" w14:textId="77777777" w:rsidR="00B75B5B" w:rsidRDefault="00B75B5B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67802548" w14:textId="77777777" w:rsidR="00C42A31" w:rsidRDefault="00C42A3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3A233B36" w14:textId="77777777" w:rsidR="00C42A31" w:rsidRDefault="00C42A3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74A34A59" w14:textId="77777777" w:rsidR="00C42A31" w:rsidRDefault="00C42A3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37684054" w14:textId="77777777" w:rsidR="00C42A31" w:rsidRDefault="00C42A3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3578A411" w14:textId="77777777" w:rsidR="00C42A31" w:rsidRPr="000D63AB" w:rsidRDefault="00C42A3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417B286D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color w:val="FF0000"/>
          <w:sz w:val="20"/>
          <w:szCs w:val="20"/>
          <w:u w:val="single" w:color="FF0000"/>
          <w:lang w:val="es-ES_tradnl"/>
        </w:rPr>
      </w:pPr>
      <w:r w:rsidRPr="000D63AB">
        <w:rPr>
          <w:rFonts w:ascii="Calibri"/>
          <w:b/>
          <w:bCs/>
          <w:color w:val="FF0000"/>
          <w:sz w:val="20"/>
          <w:szCs w:val="20"/>
          <w:u w:val="single" w:color="FF0000"/>
          <w:lang w:val="es-ES_tradnl"/>
        </w:rPr>
        <w:lastRenderedPageBreak/>
        <w:t>GEOREFERENCIAR</w:t>
      </w:r>
    </w:p>
    <w:p w14:paraId="2CCAAC20" w14:textId="3B1E409F" w:rsidR="0056602F" w:rsidRPr="000D63AB" w:rsidRDefault="00D736A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noProof/>
          <w:sz w:val="20"/>
          <w:szCs w:val="20"/>
          <w:lang w:eastAsia="es-CO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F45FA07" wp14:editId="767C4AD8">
                <wp:simplePos x="0" y="0"/>
                <wp:positionH relativeFrom="column">
                  <wp:posOffset>4857750</wp:posOffset>
                </wp:positionH>
                <wp:positionV relativeFrom="paragraph">
                  <wp:posOffset>57150</wp:posOffset>
                </wp:positionV>
                <wp:extent cx="219075" cy="381000"/>
                <wp:effectExtent l="0" t="0" r="28575" b="19050"/>
                <wp:wrapNone/>
                <wp:docPr id="4" name="E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381000"/>
                        </a:xfrm>
                        <a:prstGeom prst="ellipse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CDE9FBB" id="Elipse 4" o:spid="_x0000_s1026" style="position:absolute;margin-left:382.5pt;margin-top:4.5pt;width:17.25pt;height:30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" filled="f" strokecolor="#ff2d21 [3208]" strokeweight="2pt">
                <v:textbox style="mso-fit-shape-to-text:t" inset="4pt,4pt,4pt,4pt"/>
              </v:oval>
            </w:pict>
          </mc:Fallback>
        </mc:AlternateContent>
      </w:r>
    </w:p>
    <w:p w14:paraId="763A08E2" w14:textId="487E4F5D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0033DC87" wp14:editId="08940A8E">
            <wp:extent cx="5612130" cy="275590"/>
            <wp:effectExtent l="0" t="0" r="0" b="0"/>
            <wp:docPr id="107374183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image11.png"/>
                    <pic:cNvPicPr/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55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B73CE53" w14:textId="24CBD7B0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4BF0253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Al seleccionar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georeferenciar, el sistema habilita el 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dulo de posicionamiento GPS y permite capturar las coordenadas del lugar donde est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ubicado el encuestador. Preferiblemente, el encuestador deber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estar parado en la entrada del local que est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encuestando.</w:t>
      </w:r>
    </w:p>
    <w:p w14:paraId="7EC8D828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A196499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color w:val="FF0000"/>
          <w:sz w:val="20"/>
          <w:szCs w:val="20"/>
          <w:u w:val="single" w:color="FF0000"/>
          <w:lang w:val="es-ES_tradnl"/>
        </w:rPr>
      </w:pPr>
      <w:r w:rsidRPr="000D63AB">
        <w:rPr>
          <w:rFonts w:ascii="Calibri"/>
          <w:b/>
          <w:bCs/>
          <w:color w:val="FF0000"/>
          <w:sz w:val="20"/>
          <w:szCs w:val="20"/>
          <w:u w:val="single" w:color="FF0000"/>
          <w:lang w:val="es-ES_tradnl"/>
        </w:rPr>
        <w:t>INFOGRAFIA</w:t>
      </w:r>
    </w:p>
    <w:p w14:paraId="3B353B57" w14:textId="47D70681" w:rsidR="0056602F" w:rsidRPr="000D63AB" w:rsidRDefault="00D736A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noProof/>
          <w:sz w:val="20"/>
          <w:szCs w:val="20"/>
          <w:lang w:eastAsia="es-CO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F215F2D" wp14:editId="5F416AA6">
                <wp:simplePos x="0" y="0"/>
                <wp:positionH relativeFrom="column">
                  <wp:posOffset>5034915</wp:posOffset>
                </wp:positionH>
                <wp:positionV relativeFrom="paragraph">
                  <wp:posOffset>48895</wp:posOffset>
                </wp:positionV>
                <wp:extent cx="219075" cy="381000"/>
                <wp:effectExtent l="0" t="0" r="28575" b="19050"/>
                <wp:wrapNone/>
                <wp:docPr id="1" name="E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381000"/>
                        </a:xfrm>
                        <a:prstGeom prst="ellipse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A45BEB2" id="Elipse 1" o:spid="_x0000_s1026" style="position:absolute;margin-left:396.45pt;margin-top:3.85pt;width:17.25pt;height:30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" filled="f" strokecolor="#ff2d21 [3208]" strokeweight="2pt">
                <v:textbox style="mso-fit-shape-to-text:t" inset="4pt,4pt,4pt,4pt"/>
              </v:oval>
            </w:pict>
          </mc:Fallback>
        </mc:AlternateContent>
      </w:r>
    </w:p>
    <w:p w14:paraId="043258E4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0F1899EA" wp14:editId="3DD569BE">
            <wp:extent cx="5612130" cy="275590"/>
            <wp:effectExtent l="0" t="0" r="0" b="0"/>
            <wp:docPr id="107374184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0" name="image11.png"/>
                    <pic:cNvPicPr/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55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A88E5F7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0EB04FB" w14:textId="0AA2EF9F" w:rsidR="0056602F" w:rsidRDefault="00082945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Opci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que permite capturar im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genes (fotograf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as) del establecimiento que se est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encuestando. El sistema permite capturar tantas fotos como se estimen convenientes</w:t>
      </w:r>
      <w:r w:rsidR="00D736AA">
        <w:rPr>
          <w:rFonts w:ascii="Calibri"/>
          <w:sz w:val="20"/>
          <w:szCs w:val="20"/>
          <w:lang w:val="es-ES_tradnl"/>
        </w:rPr>
        <w:t>, despu</w:t>
      </w:r>
      <w:r w:rsidR="00D736AA">
        <w:rPr>
          <w:rFonts w:ascii="Calibri"/>
          <w:sz w:val="20"/>
          <w:szCs w:val="20"/>
          <w:lang w:val="es-ES_tradnl"/>
        </w:rPr>
        <w:t>é</w:t>
      </w:r>
      <w:r w:rsidR="00D736AA">
        <w:rPr>
          <w:rFonts w:ascii="Calibri"/>
          <w:sz w:val="20"/>
          <w:szCs w:val="20"/>
          <w:lang w:val="es-ES_tradnl"/>
        </w:rPr>
        <w:t>s de ser cargada la fotograf</w:t>
      </w:r>
      <w:r w:rsidR="00D736AA">
        <w:rPr>
          <w:rFonts w:ascii="Calibri"/>
          <w:sz w:val="20"/>
          <w:szCs w:val="20"/>
          <w:lang w:val="es-ES_tradnl"/>
        </w:rPr>
        <w:t>í</w:t>
      </w:r>
      <w:r w:rsidR="00D736AA">
        <w:rPr>
          <w:rFonts w:ascii="Calibri"/>
          <w:sz w:val="20"/>
          <w:szCs w:val="20"/>
          <w:lang w:val="es-ES_tradnl"/>
        </w:rPr>
        <w:t>a es posible eliminar</w:t>
      </w:r>
      <w:r w:rsidR="00D736AA"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70BE3823" wp14:editId="3EDB5D5A">
            <wp:extent cx="161925" cy="133350"/>
            <wp:effectExtent l="0" t="0" r="952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36AA">
        <w:rPr>
          <w:rFonts w:ascii="Calibri"/>
          <w:sz w:val="20"/>
          <w:szCs w:val="20"/>
          <w:lang w:val="es-ES_tradnl"/>
        </w:rPr>
        <w:t>, girar</w:t>
      </w:r>
      <w:r w:rsidR="00D736AA"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00D7417" wp14:editId="59B7C142">
            <wp:extent cx="152400" cy="13335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36AA">
        <w:rPr>
          <w:rFonts w:ascii="Calibri"/>
          <w:sz w:val="20"/>
          <w:szCs w:val="20"/>
          <w:lang w:val="es-ES_tradnl"/>
        </w:rPr>
        <w:t xml:space="preserve"> y visualizar </w:t>
      </w:r>
      <w:r w:rsidR="00D736AA"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1E338676" wp14:editId="208ADF3D">
            <wp:extent cx="171450" cy="14287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36AA">
        <w:rPr>
          <w:rFonts w:ascii="Calibri"/>
          <w:sz w:val="20"/>
          <w:szCs w:val="20"/>
          <w:lang w:val="es-ES_tradnl"/>
        </w:rPr>
        <w:t xml:space="preserve"> dicha imagen</w:t>
      </w:r>
      <w:r w:rsidRPr="000D63AB">
        <w:rPr>
          <w:rFonts w:ascii="Calibri"/>
          <w:sz w:val="20"/>
          <w:szCs w:val="20"/>
          <w:lang w:val="es-ES_tradnl"/>
        </w:rPr>
        <w:t xml:space="preserve">. Es recomendable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preconfigurar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 la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 fotogr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 xml:space="preserve">fica de la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tablet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 para que las fotograf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as se capturen en la resoluci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adecuada (que no sean extremadamente grandes pues ser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a muy lenta su carga al servidor)</w:t>
      </w:r>
      <w:r w:rsidR="00B75B5B" w:rsidRPr="000D63AB">
        <w:rPr>
          <w:rFonts w:ascii="Calibri"/>
          <w:sz w:val="20"/>
          <w:szCs w:val="20"/>
          <w:lang w:val="es-ES_tradnl"/>
        </w:rPr>
        <w:t>.</w:t>
      </w:r>
    </w:p>
    <w:p w14:paraId="5040CA60" w14:textId="77777777" w:rsidR="00B93BA8" w:rsidRDefault="00B93BA8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1AA1AD48" w14:textId="2C699273" w:rsidR="00D736AA" w:rsidRDefault="00D736AA" w:rsidP="00D736AA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69240E9B" wp14:editId="4C823ECD">
            <wp:extent cx="3695700" cy="1932344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nfografia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4328" cy="1947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5948E" w14:textId="77777777" w:rsidR="00B93BA8" w:rsidRDefault="00B93BA8" w:rsidP="00D736AA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14:paraId="25204C57" w14:textId="0E31D5EE" w:rsidR="00B93BA8" w:rsidRDefault="00B93BA8" w:rsidP="00B93BA8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b/>
          <w:sz w:val="20"/>
          <w:szCs w:val="20"/>
          <w:lang w:val="es-ES_tradnl"/>
        </w:rPr>
        <w:t>!!! IMPORTANTE</w:t>
      </w:r>
      <w:proofErr w:type="gramStart"/>
      <w:r>
        <w:rPr>
          <w:rFonts w:ascii="Calibri"/>
          <w:b/>
          <w:sz w:val="20"/>
          <w:szCs w:val="20"/>
          <w:lang w:val="es-ES_tradnl"/>
        </w:rPr>
        <w:t>!!!</w:t>
      </w:r>
      <w:proofErr w:type="gramEnd"/>
      <w:r>
        <w:rPr>
          <w:rFonts w:ascii="Calibri"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Si tiene problemas con la carga de las im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genes, por favor comunicarse con el 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rea de infraestructura, debido a que puede tener problemas de permisos en el repositorio o espacio de almacenamiento. </w:t>
      </w:r>
    </w:p>
    <w:p w14:paraId="3BB01BE9" w14:textId="77777777" w:rsidR="00D736AA" w:rsidRDefault="00D736AA" w:rsidP="00D736AA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14:paraId="232AD944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DDDD581" w14:textId="52013AE5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color w:val="FF0000"/>
          <w:sz w:val="20"/>
          <w:szCs w:val="20"/>
          <w:u w:val="single" w:color="FF0000"/>
          <w:lang w:val="es-ES_tradnl"/>
        </w:rPr>
      </w:pPr>
      <w:r w:rsidRPr="000D63AB">
        <w:rPr>
          <w:rFonts w:ascii="Calibri"/>
          <w:b/>
          <w:bCs/>
          <w:color w:val="FF0000"/>
          <w:sz w:val="20"/>
          <w:szCs w:val="20"/>
          <w:u w:val="single" w:color="FF0000"/>
          <w:lang w:val="es-ES_tradnl"/>
        </w:rPr>
        <w:t>ELIMINAR ENCUESTA</w:t>
      </w:r>
    </w:p>
    <w:p w14:paraId="02547A80" w14:textId="143D4BDF" w:rsidR="0056602F" w:rsidRPr="000D63AB" w:rsidRDefault="00D736A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noProof/>
          <w:sz w:val="20"/>
          <w:szCs w:val="20"/>
          <w:lang w:eastAsia="es-C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18EBE4" wp14:editId="48AC7217">
                <wp:simplePos x="0" y="0"/>
                <wp:positionH relativeFrom="column">
                  <wp:posOffset>5219700</wp:posOffset>
                </wp:positionH>
                <wp:positionV relativeFrom="paragraph">
                  <wp:posOffset>43815</wp:posOffset>
                </wp:positionV>
                <wp:extent cx="219075" cy="381000"/>
                <wp:effectExtent l="0" t="0" r="28575" b="19050"/>
                <wp:wrapNone/>
                <wp:docPr id="5" name="E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381000"/>
                        </a:xfrm>
                        <a:prstGeom prst="ellipse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1" vertOverflow="overflow" horzOverflow="overflow" vert="horz" wrap="square" lIns="50800" tIns="50800" rIns="50800" bIns="50800" numCol="1" spcCol="3810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8DE805" id="Elipse 5" o:spid="_x0000_s1026" style="position:absolute;margin-left:411pt;margin-top:3.45pt;width:17.25pt;height:3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" filled="f" strokecolor="#ff2d21 [3208]" strokeweight="2pt">
                <v:textbox style="mso-fit-shape-to-text:t" inset="4pt,4pt,4pt,4pt"/>
              </v:oval>
            </w:pict>
          </mc:Fallback>
        </mc:AlternateContent>
      </w:r>
    </w:p>
    <w:p w14:paraId="7DEC42A9" w14:textId="12CFAC95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1624D706" wp14:editId="7A8EEA56">
            <wp:extent cx="5612130" cy="275590"/>
            <wp:effectExtent l="0" t="0" r="0" b="0"/>
            <wp:docPr id="107374184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image11.png"/>
                    <pic:cNvPicPr/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55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BC63625" w14:textId="32485BB8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E1817D0" w14:textId="58D7F806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Esta opci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permite eliminar una encuesta doble o grabada err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neamente.</w:t>
      </w:r>
    </w:p>
    <w:p w14:paraId="6D564F77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3337E52" w14:textId="77777777" w:rsidR="0056602F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BB5AF2F" w14:textId="77777777" w:rsidR="0016359E" w:rsidRDefault="0016359E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40E5C6A" w14:textId="77777777" w:rsidR="0016359E" w:rsidRDefault="0016359E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5FC2D24" w14:textId="77777777" w:rsidR="0016359E" w:rsidRDefault="0016359E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65CA7B9" w14:textId="77777777" w:rsidR="0016359E" w:rsidRDefault="0016359E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B9B68C1" w14:textId="77777777" w:rsidR="0016359E" w:rsidRPr="000D63AB" w:rsidRDefault="0016359E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981CD75" w14:textId="77777777" w:rsidR="0056602F" w:rsidRPr="000D63AB" w:rsidRDefault="00082945" w:rsidP="000D63AB">
      <w:pPr>
        <w:pStyle w:val="Puesto"/>
        <w:numPr>
          <w:ilvl w:val="0"/>
          <w:numId w:val="8"/>
        </w:numPr>
        <w:tabs>
          <w:tab w:val="num" w:pos="520"/>
        </w:tabs>
        <w:ind w:left="520"/>
        <w:jc w:val="left"/>
        <w:rPr>
          <w:lang w:val="es-ES_tradnl"/>
        </w:rPr>
      </w:pPr>
      <w:bookmarkStart w:id="8" w:name="_Toc7"/>
      <w:r w:rsidRPr="000D63AB">
        <w:rPr>
          <w:lang w:val="es-ES_tradnl"/>
        </w:rPr>
        <w:lastRenderedPageBreak/>
        <w:t>Exportaci</w:t>
      </w:r>
      <w:r w:rsidRPr="000D63AB">
        <w:rPr>
          <w:rFonts w:hAnsi="Cambria"/>
          <w:lang w:val="es-ES_tradnl"/>
        </w:rPr>
        <w:t>ó</w:t>
      </w:r>
      <w:r w:rsidRPr="000D63AB">
        <w:rPr>
          <w:lang w:val="es-ES_tradnl"/>
        </w:rPr>
        <w:t>n a excel</w:t>
      </w:r>
      <w:bookmarkEnd w:id="8"/>
    </w:p>
    <w:p w14:paraId="53B3C7C9" w14:textId="2B16B4E5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la parte inferior de la relaci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censos realizados, el sistema muestra el enlace para exportar a excel. El sistema exportar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la totalidad de las encuestas del 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 xml:space="preserve">o en curso, con todos los campos que se hubieren establecido en el </w:t>
      </w:r>
      <w:r w:rsidR="00CF0E59" w:rsidRPr="000D63AB">
        <w:rPr>
          <w:rFonts w:ascii="Calibri"/>
          <w:sz w:val="20"/>
          <w:szCs w:val="20"/>
          <w:lang w:val="es-ES_tradnl"/>
        </w:rPr>
        <w:t xml:space="preserve">formulario </w:t>
      </w:r>
      <w:r w:rsidR="00CF0E59" w:rsidRPr="000D63AB">
        <w:rPr>
          <w:rFonts w:asci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>adaptado</w:t>
      </w:r>
      <w:r w:rsidRPr="000D63AB">
        <w:rPr>
          <w:rFonts w:hAnsi="Calibri"/>
          <w:sz w:val="20"/>
          <w:szCs w:val="20"/>
          <w:lang w:val="es-ES_tradnl"/>
        </w:rPr>
        <w:t>”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de la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 de Comercio.</w:t>
      </w:r>
    </w:p>
    <w:p w14:paraId="33045265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7D9C781" w14:textId="77777777" w:rsidR="0056602F" w:rsidRPr="000D63AB" w:rsidRDefault="00082945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768D937F" wp14:editId="6A4EADBA">
            <wp:extent cx="3302635" cy="1410335"/>
            <wp:effectExtent l="0" t="0" r="0" b="12065"/>
            <wp:docPr id="107374184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image12.png"/>
                    <pic:cNvPicPr/>
                  </pic:nvPicPr>
                  <pic:blipFill>
                    <a:blip r:embed="rId2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4154" cy="141098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1EE45C6" w14:textId="0575DC08" w:rsidR="004B69C8" w:rsidRPr="000D63AB" w:rsidRDefault="004B69C8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8C77F67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86F363B" w14:textId="77777777" w:rsidR="0056602F" w:rsidRPr="000D63AB" w:rsidRDefault="00082945" w:rsidP="000D63AB">
      <w:pPr>
        <w:pStyle w:val="Puesto"/>
        <w:numPr>
          <w:ilvl w:val="0"/>
          <w:numId w:val="8"/>
        </w:numPr>
        <w:tabs>
          <w:tab w:val="num" w:pos="520"/>
        </w:tabs>
        <w:ind w:left="520"/>
        <w:jc w:val="left"/>
        <w:rPr>
          <w:lang w:val="es-ES_tradnl"/>
        </w:rPr>
      </w:pPr>
      <w:bookmarkStart w:id="9" w:name="_Toc8"/>
      <w:r w:rsidRPr="000D63AB">
        <w:rPr>
          <w:lang w:val="es-ES_tradnl"/>
        </w:rPr>
        <w:t>Graficaci</w:t>
      </w:r>
      <w:r w:rsidRPr="000D63AB">
        <w:rPr>
          <w:rFonts w:hAnsi="Cambria"/>
          <w:lang w:val="es-ES_tradnl"/>
        </w:rPr>
        <w:t>ó</w:t>
      </w:r>
      <w:r w:rsidRPr="000D63AB">
        <w:rPr>
          <w:lang w:val="es-ES_tradnl"/>
        </w:rPr>
        <w:t>n georeferenciada</w:t>
      </w:r>
      <w:bookmarkEnd w:id="9"/>
    </w:p>
    <w:p w14:paraId="0D806EE5" w14:textId="632B54B9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El SII provee una funcionalidad que permite ubicar en el mapa los establecimientos georeferenciados, para acceder a la misma ir a: 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dulo de Registro </w:t>
      </w:r>
      <w:r w:rsidRPr="000D63AB">
        <w:rPr>
          <w:rFonts w:hAnsi="Calibri"/>
          <w:sz w:val="20"/>
          <w:szCs w:val="20"/>
          <w:lang w:val="es-ES_tradnl"/>
        </w:rPr>
        <w:sym w:font="Calibri" w:char="F0E0"/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Registros P</w:t>
      </w:r>
      <w:r w:rsidRPr="000D63AB">
        <w:rPr>
          <w:rFonts w:hAnsi="Calibri"/>
          <w:sz w:val="20"/>
          <w:szCs w:val="20"/>
          <w:lang w:val="es-ES_tradnl"/>
        </w:rPr>
        <w:t>ú</w:t>
      </w:r>
      <w:r w:rsidRPr="000D63AB">
        <w:rPr>
          <w:rFonts w:ascii="Calibri"/>
          <w:sz w:val="20"/>
          <w:szCs w:val="20"/>
          <w:lang w:val="es-ES_tradnl"/>
        </w:rPr>
        <w:t xml:space="preserve">blicos </w:t>
      </w:r>
      <w:r w:rsidRPr="000D63AB">
        <w:rPr>
          <w:rFonts w:hAnsi="Calibri"/>
          <w:sz w:val="20"/>
          <w:szCs w:val="20"/>
          <w:lang w:val="es-ES_tradnl"/>
        </w:rPr>
        <w:t>–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 xml:space="preserve">Consultas Internas </w:t>
      </w:r>
      <w:r w:rsidRPr="000D63AB">
        <w:rPr>
          <w:rFonts w:hAnsi="Calibri"/>
          <w:sz w:val="20"/>
          <w:szCs w:val="20"/>
          <w:lang w:val="es-ES_tradnl"/>
        </w:rPr>
        <w:t xml:space="preserve">- </w:t>
      </w:r>
      <w:r w:rsidRPr="000D63AB">
        <w:rPr>
          <w:rFonts w:ascii="Calibri"/>
          <w:sz w:val="20"/>
          <w:szCs w:val="20"/>
          <w:lang w:val="es-ES_tradnl"/>
        </w:rPr>
        <w:t>Georeferenciar Censo Empresarial.</w:t>
      </w:r>
    </w:p>
    <w:p w14:paraId="132B0B87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56606B1" w14:textId="0BB18DAB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Al seleccionar esta opci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el sistema despliega </w:t>
      </w:r>
      <w:r w:rsidR="004B69C8" w:rsidRPr="000D63AB">
        <w:rPr>
          <w:rFonts w:ascii="Calibri"/>
          <w:sz w:val="20"/>
          <w:szCs w:val="20"/>
          <w:lang w:val="es-ES_tradnl"/>
        </w:rPr>
        <w:t>l</w:t>
      </w:r>
      <w:r w:rsidRPr="000D63AB">
        <w:rPr>
          <w:rFonts w:ascii="Calibri"/>
          <w:sz w:val="20"/>
          <w:szCs w:val="20"/>
          <w:lang w:val="es-ES_tradnl"/>
        </w:rPr>
        <w:t>a pantalla de filtrado:</w:t>
      </w:r>
    </w:p>
    <w:p w14:paraId="661BAD88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EDD36B6" w14:textId="77777777" w:rsidR="0056602F" w:rsidRPr="000D63AB" w:rsidRDefault="00082945">
      <w:pPr>
        <w:pStyle w:val="Cuerpo"/>
        <w:ind w:left="284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7D575D0A" wp14:editId="735885CE">
            <wp:extent cx="2566035" cy="1219835"/>
            <wp:effectExtent l="0" t="0" r="0" b="0"/>
            <wp:docPr id="1073741844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4" name="image13.png"/>
                    <pic:cNvPicPr/>
                  </pic:nvPicPr>
                  <pic:blipFill>
                    <a:blip r:embed="rId2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6970" cy="12202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788CB12" w14:textId="77777777" w:rsidR="0056602F" w:rsidRPr="000D63AB" w:rsidRDefault="0056602F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5E33B0A" w14:textId="77777777" w:rsidR="0056602F" w:rsidRPr="000D63AB" w:rsidRDefault="00082945">
      <w:pPr>
        <w:pStyle w:val="Prrafodelista"/>
        <w:numPr>
          <w:ilvl w:val="0"/>
          <w:numId w:val="11"/>
        </w:numPr>
        <w:tabs>
          <w:tab w:val="clear" w:pos="720"/>
          <w:tab w:val="num" w:pos="792"/>
        </w:tabs>
        <w:ind w:left="792" w:hanging="432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Municipio a georeferenciar</w:t>
      </w:r>
    </w:p>
    <w:p w14:paraId="295CF61B" w14:textId="77777777" w:rsidR="0056602F" w:rsidRPr="000D63AB" w:rsidRDefault="00082945">
      <w:pPr>
        <w:pStyle w:val="Prrafodelista"/>
        <w:numPr>
          <w:ilvl w:val="0"/>
          <w:numId w:val="12"/>
        </w:numPr>
        <w:tabs>
          <w:tab w:val="clear" w:pos="720"/>
          <w:tab w:val="num" w:pos="792"/>
        </w:tabs>
        <w:ind w:left="792" w:hanging="432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Actividad: Tipo de actividad a mostrar</w:t>
      </w:r>
    </w:p>
    <w:p w14:paraId="6E5A2CDE" w14:textId="77777777" w:rsidR="0056602F" w:rsidRPr="000D63AB" w:rsidRDefault="00082945">
      <w:pPr>
        <w:pStyle w:val="Prrafodelista"/>
        <w:numPr>
          <w:ilvl w:val="0"/>
          <w:numId w:val="13"/>
        </w:numPr>
        <w:tabs>
          <w:tab w:val="clear" w:pos="720"/>
          <w:tab w:val="num" w:pos="792"/>
        </w:tabs>
        <w:ind w:left="792" w:hanging="432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Nivel de activos</w:t>
      </w:r>
    </w:p>
    <w:p w14:paraId="1478304B" w14:textId="77777777" w:rsidR="0056602F" w:rsidRPr="000D63AB" w:rsidRDefault="00082945">
      <w:pPr>
        <w:pStyle w:val="Prrafodelista"/>
        <w:numPr>
          <w:ilvl w:val="0"/>
          <w:numId w:val="14"/>
        </w:numPr>
        <w:tabs>
          <w:tab w:val="clear" w:pos="720"/>
          <w:tab w:val="num" w:pos="792"/>
        </w:tabs>
        <w:ind w:left="792" w:hanging="432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Tiempo de funcionamiento</w:t>
      </w:r>
    </w:p>
    <w:p w14:paraId="61E17999" w14:textId="77777777" w:rsidR="0056602F" w:rsidRPr="000D63AB" w:rsidRDefault="00082945">
      <w:pPr>
        <w:pStyle w:val="Prrafodelista"/>
        <w:numPr>
          <w:ilvl w:val="0"/>
          <w:numId w:val="15"/>
        </w:numPr>
        <w:tabs>
          <w:tab w:val="clear" w:pos="720"/>
          <w:tab w:val="num" w:pos="792"/>
        </w:tabs>
        <w:ind w:left="792" w:hanging="432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Formalidad: SI desea graficar las formales o las informales</w:t>
      </w:r>
    </w:p>
    <w:p w14:paraId="2202BFF2" w14:textId="77777777" w:rsidR="0056602F" w:rsidRPr="000D63AB" w:rsidRDefault="00082945">
      <w:pPr>
        <w:pStyle w:val="Prrafodelista"/>
        <w:numPr>
          <w:ilvl w:val="0"/>
          <w:numId w:val="16"/>
        </w:numPr>
        <w:tabs>
          <w:tab w:val="clear" w:pos="720"/>
          <w:tab w:val="num" w:pos="792"/>
        </w:tabs>
        <w:ind w:left="792" w:hanging="432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Aviso: SI tiene o no aviso</w:t>
      </w:r>
    </w:p>
    <w:p w14:paraId="5E8A66D4" w14:textId="77777777" w:rsidR="0056602F" w:rsidRPr="000D63AB" w:rsidRDefault="00082945">
      <w:pPr>
        <w:pStyle w:val="Prrafodelista"/>
        <w:numPr>
          <w:ilvl w:val="0"/>
          <w:numId w:val="17"/>
        </w:numPr>
        <w:tabs>
          <w:tab w:val="clear" w:pos="720"/>
          <w:tab w:val="num" w:pos="792"/>
        </w:tabs>
        <w:ind w:left="792" w:hanging="432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Cr</w:t>
      </w:r>
      <w:r w:rsidRPr="000D63AB">
        <w:rPr>
          <w:rFonts w:hAnsi="Calibri"/>
          <w:sz w:val="20"/>
          <w:szCs w:val="20"/>
        </w:rPr>
        <w:t>é</w:t>
      </w:r>
      <w:r w:rsidRPr="000D63AB">
        <w:rPr>
          <w:rFonts w:ascii="Calibri"/>
          <w:sz w:val="20"/>
          <w:szCs w:val="20"/>
        </w:rPr>
        <w:t>dito con bancos: SI tiene o no cr</w:t>
      </w:r>
      <w:r w:rsidRPr="000D63AB">
        <w:rPr>
          <w:rFonts w:hAnsi="Calibri"/>
          <w:sz w:val="20"/>
          <w:szCs w:val="20"/>
        </w:rPr>
        <w:t>é</w:t>
      </w:r>
      <w:r w:rsidRPr="000D63AB">
        <w:rPr>
          <w:rFonts w:ascii="Calibri"/>
          <w:sz w:val="20"/>
          <w:szCs w:val="20"/>
        </w:rPr>
        <w:t>dito con bancos</w:t>
      </w:r>
    </w:p>
    <w:p w14:paraId="72CD1B83" w14:textId="0A0F49FF" w:rsidR="00BE199E" w:rsidRPr="000D63AB" w:rsidRDefault="00082945" w:rsidP="00BE199E">
      <w:pPr>
        <w:pStyle w:val="Prrafodelista"/>
        <w:numPr>
          <w:ilvl w:val="0"/>
          <w:numId w:val="18"/>
        </w:numPr>
        <w:tabs>
          <w:tab w:val="clear" w:pos="720"/>
          <w:tab w:val="num" w:pos="792"/>
        </w:tabs>
        <w:ind w:left="792" w:hanging="432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Conoce la C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ascii="Calibri"/>
          <w:sz w:val="20"/>
          <w:szCs w:val="20"/>
        </w:rPr>
        <w:t>mara: Percepci</w:t>
      </w:r>
      <w:r w:rsidRPr="000D63AB">
        <w:rPr>
          <w:rFonts w:hAnsi="Calibri"/>
          <w:sz w:val="20"/>
          <w:szCs w:val="20"/>
        </w:rPr>
        <w:t>ó</w:t>
      </w:r>
      <w:r w:rsidRPr="000D63AB">
        <w:rPr>
          <w:rFonts w:ascii="Calibri"/>
          <w:sz w:val="20"/>
          <w:szCs w:val="20"/>
        </w:rPr>
        <w:t>n que tiene de la C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ascii="Calibri"/>
          <w:sz w:val="20"/>
          <w:szCs w:val="20"/>
        </w:rPr>
        <w:t>mara de Comercio</w:t>
      </w:r>
    </w:p>
    <w:p w14:paraId="1B76033E" w14:textId="77777777" w:rsidR="0056602F" w:rsidRPr="000D63AB" w:rsidRDefault="0056602F">
      <w:pPr>
        <w:pStyle w:val="Prrafodelista"/>
        <w:ind w:left="360"/>
        <w:jc w:val="both"/>
        <w:rPr>
          <w:rFonts w:ascii="Calibri" w:eastAsia="Calibri" w:hAnsi="Calibri" w:cs="Calibri"/>
          <w:sz w:val="20"/>
          <w:szCs w:val="20"/>
        </w:rPr>
      </w:pPr>
    </w:p>
    <w:p w14:paraId="1967214A" w14:textId="77777777" w:rsidR="0056602F" w:rsidRPr="000D63AB" w:rsidRDefault="00082945">
      <w:pPr>
        <w:pStyle w:val="Prrafodelista"/>
        <w:ind w:left="360"/>
        <w:jc w:val="both"/>
        <w:rPr>
          <w:rFonts w:ascii="Calibri" w:eastAsia="Calibri" w:hAnsi="Calibri" w:cs="Calibri"/>
          <w:sz w:val="20"/>
          <w:szCs w:val="20"/>
        </w:rPr>
      </w:pPr>
      <w:r w:rsidRPr="000D63AB">
        <w:rPr>
          <w:rFonts w:ascii="Calibri"/>
          <w:sz w:val="20"/>
          <w:szCs w:val="20"/>
        </w:rPr>
        <w:t>Los filtros aqu</w:t>
      </w:r>
      <w:r w:rsidRPr="000D63AB">
        <w:rPr>
          <w:rFonts w:hAnsi="Calibri"/>
          <w:sz w:val="20"/>
          <w:szCs w:val="20"/>
        </w:rPr>
        <w:t>í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>establecidos pueden ampliarse de ser necesario.</w:t>
      </w:r>
    </w:p>
    <w:p w14:paraId="2474DD77" w14:textId="77777777" w:rsidR="0056602F" w:rsidRPr="000D63AB" w:rsidRDefault="0056602F">
      <w:pPr>
        <w:pStyle w:val="Prrafodelista"/>
        <w:ind w:left="360"/>
        <w:jc w:val="both"/>
        <w:rPr>
          <w:rFonts w:ascii="Calibri" w:eastAsia="Calibri" w:hAnsi="Calibri" w:cs="Calibri"/>
          <w:sz w:val="20"/>
          <w:szCs w:val="20"/>
        </w:rPr>
      </w:pPr>
    </w:p>
    <w:p w14:paraId="3260DFF2" w14:textId="77777777" w:rsidR="0056602F" w:rsidRPr="000D63AB" w:rsidRDefault="00082945">
      <w:pPr>
        <w:pStyle w:val="Prrafodelista"/>
        <w:ind w:left="360"/>
        <w:jc w:val="both"/>
        <w:rPr>
          <w:rFonts w:ascii="Calibri" w:eastAsia="Calibri" w:hAnsi="Calibri" w:cs="Calibri"/>
          <w:sz w:val="20"/>
          <w:szCs w:val="20"/>
        </w:rPr>
      </w:pPr>
      <w:r w:rsidRPr="000D63AB">
        <w:rPr>
          <w:rFonts w:ascii="Calibri"/>
          <w:sz w:val="20"/>
          <w:szCs w:val="20"/>
        </w:rPr>
        <w:t>Realizado el filtrado, el sistema procede a desplegar en pantalla la gr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ascii="Calibri"/>
          <w:sz w:val="20"/>
          <w:szCs w:val="20"/>
        </w:rPr>
        <w:t>fica de densidad correspondiente</w:t>
      </w:r>
    </w:p>
    <w:p w14:paraId="497C05DB" w14:textId="77777777" w:rsidR="0056602F" w:rsidRPr="000D63AB" w:rsidRDefault="0056602F">
      <w:pPr>
        <w:pStyle w:val="Prrafodelista"/>
        <w:ind w:left="360"/>
        <w:jc w:val="both"/>
        <w:rPr>
          <w:rFonts w:ascii="Calibri" w:eastAsia="Calibri" w:hAnsi="Calibri" w:cs="Calibri"/>
          <w:sz w:val="20"/>
          <w:szCs w:val="20"/>
        </w:rPr>
      </w:pPr>
    </w:p>
    <w:p w14:paraId="35F96C37" w14:textId="77777777" w:rsidR="0056602F" w:rsidRPr="000D63AB" w:rsidRDefault="00082945">
      <w:pPr>
        <w:pStyle w:val="Prrafodelista"/>
        <w:ind w:left="360"/>
        <w:jc w:val="center"/>
        <w:rPr>
          <w:rFonts w:ascii="Calibri" w:eastAsia="Calibri" w:hAnsi="Calibri" w:cs="Calibri"/>
          <w:sz w:val="20"/>
          <w:szCs w:val="20"/>
        </w:rPr>
      </w:pPr>
      <w:r w:rsidRPr="000D63AB">
        <w:rPr>
          <w:rFonts w:ascii="Calibri" w:eastAsia="Calibri" w:hAnsi="Calibri" w:cs="Calibri"/>
          <w:noProof/>
          <w:sz w:val="20"/>
          <w:szCs w:val="20"/>
          <w:lang w:val="es-CO" w:eastAsia="es-CO"/>
        </w:rPr>
        <w:lastRenderedPageBreak/>
        <w:drawing>
          <wp:inline distT="0" distB="0" distL="0" distR="0" wp14:anchorId="5F9DCD51" wp14:editId="43DA852D">
            <wp:extent cx="3017520" cy="2286636"/>
            <wp:effectExtent l="0" t="0" r="0" b="0"/>
            <wp:docPr id="107374184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5" name="image14.png"/>
                    <pic:cNvPicPr/>
                  </pic:nvPicPr>
                  <pic:blipFill>
                    <a:blip r:embed="rId2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7520" cy="228663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CB942A9" w14:textId="77777777" w:rsidR="0056602F" w:rsidRPr="000D63AB" w:rsidRDefault="0056602F">
      <w:pPr>
        <w:pStyle w:val="Prrafodelista"/>
        <w:ind w:left="360"/>
        <w:jc w:val="both"/>
        <w:rPr>
          <w:rFonts w:ascii="Calibri" w:eastAsia="Calibri" w:hAnsi="Calibri" w:cs="Calibri"/>
          <w:sz w:val="20"/>
          <w:szCs w:val="20"/>
        </w:rPr>
      </w:pPr>
    </w:p>
    <w:p w14:paraId="2A3F2E94" w14:textId="77777777" w:rsidR="0056602F" w:rsidRPr="000D63AB" w:rsidRDefault="00082945">
      <w:pPr>
        <w:pStyle w:val="Prrafodelista"/>
        <w:ind w:left="720"/>
        <w:jc w:val="both"/>
        <w:rPr>
          <w:rFonts w:ascii="Calibri" w:eastAsia="Calibri" w:hAnsi="Calibri" w:cs="Calibri"/>
          <w:sz w:val="20"/>
          <w:szCs w:val="20"/>
        </w:rPr>
      </w:pPr>
      <w:r w:rsidRPr="000D63AB">
        <w:rPr>
          <w:rFonts w:ascii="Calibri"/>
          <w:sz w:val="20"/>
          <w:szCs w:val="20"/>
        </w:rPr>
        <w:t>Igualmente se permite la exportaci</w:t>
      </w:r>
      <w:r w:rsidRPr="000D63AB">
        <w:rPr>
          <w:rFonts w:hAnsi="Calibri"/>
          <w:sz w:val="20"/>
          <w:szCs w:val="20"/>
        </w:rPr>
        <w:t>ó</w:t>
      </w:r>
      <w:r w:rsidRPr="000D63AB">
        <w:rPr>
          <w:rFonts w:ascii="Calibri"/>
          <w:sz w:val="20"/>
          <w:szCs w:val="20"/>
        </w:rPr>
        <w:t>n a excel de los establecimientos contenidos en el gr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ascii="Calibri"/>
          <w:sz w:val="20"/>
          <w:szCs w:val="20"/>
        </w:rPr>
        <w:t>fico.</w:t>
      </w:r>
    </w:p>
    <w:p w14:paraId="54EAADCB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A1A3045" w14:textId="77777777" w:rsidR="0056602F" w:rsidRPr="000D63AB" w:rsidRDefault="00082945" w:rsidP="000D63AB">
      <w:pPr>
        <w:pStyle w:val="Puesto"/>
        <w:numPr>
          <w:ilvl w:val="0"/>
          <w:numId w:val="8"/>
        </w:numPr>
        <w:ind w:left="520"/>
        <w:jc w:val="left"/>
        <w:rPr>
          <w:lang w:val="es-ES_tradnl"/>
        </w:rPr>
      </w:pPr>
      <w:bookmarkStart w:id="10" w:name="_Toc9"/>
      <w:r w:rsidRPr="000D63AB">
        <w:rPr>
          <w:lang w:val="es-ES_tradnl"/>
        </w:rPr>
        <w:t>Mantenimiento campa</w:t>
      </w:r>
      <w:r w:rsidRPr="000D63AB">
        <w:rPr>
          <w:rFonts w:hAnsi="Cambria"/>
          <w:lang w:val="es-ES_tradnl"/>
        </w:rPr>
        <w:t>ñ</w:t>
      </w:r>
      <w:r w:rsidRPr="000D63AB">
        <w:rPr>
          <w:lang w:val="es-ES_tradnl"/>
        </w:rPr>
        <w:t>as de Censo</w:t>
      </w:r>
      <w:bookmarkEnd w:id="10"/>
    </w:p>
    <w:p w14:paraId="69BA93A4" w14:textId="68304834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El administrador del sistema tendr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acceso a una opci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para dar mantenimiento al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="0014248D" w:rsidRPr="000D63AB">
        <w:rPr>
          <w:rFonts w:ascii="Calibri"/>
          <w:sz w:val="20"/>
          <w:szCs w:val="20"/>
          <w:lang w:val="es-ES_tradnl"/>
        </w:rPr>
        <w:t>Í</w:t>
      </w:r>
      <w:r w:rsidR="0014248D" w:rsidRPr="000D63AB">
        <w:rPr>
          <w:rFonts w:ascii="Calibri"/>
          <w:sz w:val="20"/>
          <w:szCs w:val="20"/>
          <w:lang w:val="es-ES_tradnl"/>
        </w:rPr>
        <w:t>ndice</w:t>
      </w:r>
      <w:r w:rsidRPr="000D63AB">
        <w:rPr>
          <w:rFonts w:ascii="Calibri"/>
          <w:sz w:val="20"/>
          <w:szCs w:val="20"/>
          <w:lang w:val="es-ES_tradnl"/>
        </w:rPr>
        <w:t xml:space="preserve"> de Censos y Encuestas</w:t>
      </w:r>
      <w:r w:rsidRPr="000D63AB">
        <w:rPr>
          <w:rFonts w:hAnsi="Calibri"/>
          <w:sz w:val="20"/>
          <w:szCs w:val="20"/>
          <w:lang w:val="es-ES_tradnl"/>
        </w:rPr>
        <w:t>”</w:t>
      </w:r>
      <w:r w:rsidRPr="000D63AB">
        <w:rPr>
          <w:rFonts w:ascii="Calibri"/>
          <w:sz w:val="20"/>
          <w:szCs w:val="20"/>
          <w:lang w:val="es-ES_tradnl"/>
        </w:rPr>
        <w:t>, opci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que se encuentra en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>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dulo de Registros P</w:t>
      </w:r>
      <w:r w:rsidRPr="000D63AB">
        <w:rPr>
          <w:rFonts w:hAnsi="Calibri"/>
          <w:sz w:val="20"/>
          <w:szCs w:val="20"/>
          <w:lang w:val="es-ES_tradnl"/>
        </w:rPr>
        <w:t>ú</w:t>
      </w:r>
      <w:r w:rsidRPr="000D63AB">
        <w:rPr>
          <w:rFonts w:ascii="Calibri"/>
          <w:sz w:val="20"/>
          <w:szCs w:val="20"/>
          <w:lang w:val="es-ES_tradnl"/>
        </w:rPr>
        <w:t>blicos</w:t>
      </w:r>
      <w:r w:rsidRPr="000D63AB">
        <w:rPr>
          <w:rFonts w:hAnsi="Calibri"/>
          <w:sz w:val="20"/>
          <w:szCs w:val="20"/>
          <w:lang w:val="es-ES_tradnl"/>
        </w:rPr>
        <w:t>”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hAnsi="Calibri"/>
          <w:sz w:val="20"/>
          <w:szCs w:val="20"/>
          <w:lang w:val="es-ES_tradnl"/>
        </w:rPr>
        <w:sym w:font="Calibri" w:char="F0E0"/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hAnsi="Calibri"/>
          <w:sz w:val="20"/>
          <w:szCs w:val="20"/>
          <w:lang w:val="es-ES_tradnl"/>
        </w:rPr>
        <w:t>“</w:t>
      </w:r>
      <w:r w:rsidRPr="000D63AB">
        <w:rPr>
          <w:rFonts w:ascii="Calibri"/>
          <w:sz w:val="20"/>
          <w:szCs w:val="20"/>
          <w:lang w:val="es-ES_tradnl"/>
        </w:rPr>
        <w:t>Censos y Encuestas</w:t>
      </w:r>
      <w:r w:rsidRPr="000D63AB">
        <w:rPr>
          <w:rFonts w:hAnsi="Calibri"/>
          <w:sz w:val="20"/>
          <w:szCs w:val="20"/>
          <w:lang w:val="es-ES_tradnl"/>
        </w:rPr>
        <w:t>”</w:t>
      </w:r>
    </w:p>
    <w:p w14:paraId="35BEECD8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890F461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Al seleccionar la opci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se despliega una lista de las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 de censo existentes</w:t>
      </w:r>
    </w:p>
    <w:p w14:paraId="6BFC2C3D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43A1BDE" w14:textId="24E651AD" w:rsidR="0056602F" w:rsidRPr="000D63AB" w:rsidRDefault="00D07D26" w:rsidP="002C4E5E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noProof/>
          <w:sz w:val="20"/>
          <w:szCs w:val="20"/>
          <w:lang w:eastAsia="es-CO"/>
        </w:rPr>
        <w:drawing>
          <wp:inline distT="0" distB="0" distL="0" distR="0" wp14:anchorId="32D8333D" wp14:editId="10A27058">
            <wp:extent cx="4686935" cy="2661285"/>
            <wp:effectExtent l="0" t="0" r="12065" b="571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4-09-10 a la(s) 11.05.19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6935" cy="266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BE94C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Cada rengl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indica el nombre de la tabla que contiene el censo, la descripci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del mismo, el estado y la cantidad de registros encontrados en la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a. Se podr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entonces:</w:t>
      </w:r>
    </w:p>
    <w:p w14:paraId="6F41AD52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5A32324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Adicionar una nueva campa</w:t>
      </w:r>
      <w:r w:rsidRPr="000D63AB">
        <w:rPr>
          <w:rFonts w:hAnsi="Calibri"/>
          <w:b/>
          <w:bCs/>
          <w:sz w:val="20"/>
          <w:szCs w:val="20"/>
          <w:u w:val="single"/>
          <w:lang w:val="es-ES_tradnl"/>
        </w:rPr>
        <w:t>ñ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a: </w:t>
      </w:r>
    </w:p>
    <w:p w14:paraId="61D23FF4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este caso seleccione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editar en el primer rengl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en blanco que aparece, en ese momento se activa el formulario inferior para la captura de los datos generales como son:</w:t>
      </w:r>
    </w:p>
    <w:p w14:paraId="59EC64DB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CE61101" w14:textId="149A0C88" w:rsidR="0056602F" w:rsidRPr="000D63AB" w:rsidRDefault="00082945">
      <w:pPr>
        <w:pStyle w:val="Prrafodelista"/>
        <w:numPr>
          <w:ilvl w:val="0"/>
          <w:numId w:val="20"/>
        </w:numPr>
        <w:tabs>
          <w:tab w:val="clear" w:pos="426"/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 xml:space="preserve">Nombre de la tabla: Nombre de la tabla que contiene el censo. Recomendamos sea de la forma </w:t>
      </w:r>
      <w:r w:rsidRPr="000D63AB">
        <w:rPr>
          <w:rFonts w:hAnsi="Calibri"/>
          <w:sz w:val="20"/>
          <w:szCs w:val="20"/>
        </w:rPr>
        <w:lastRenderedPageBreak/>
        <w:t>“</w:t>
      </w:r>
      <w:proofErr w:type="spellStart"/>
      <w:r w:rsidRPr="000D63AB">
        <w:rPr>
          <w:rFonts w:ascii="Calibri"/>
          <w:sz w:val="20"/>
          <w:szCs w:val="20"/>
        </w:rPr>
        <w:t>mreg_censo_XXXX</w:t>
      </w:r>
      <w:r w:rsidR="005A5718" w:rsidRPr="000D63AB">
        <w:rPr>
          <w:rFonts w:ascii="Calibri"/>
          <w:sz w:val="20"/>
          <w:szCs w:val="20"/>
        </w:rPr>
        <w:t>_a</w:t>
      </w:r>
      <w:r w:rsidR="005A5718" w:rsidRPr="000D63AB">
        <w:rPr>
          <w:rFonts w:ascii="Calibri"/>
          <w:sz w:val="20"/>
          <w:szCs w:val="20"/>
        </w:rPr>
        <w:t>ñ</w:t>
      </w:r>
      <w:r w:rsidR="005A5718" w:rsidRPr="000D63AB">
        <w:rPr>
          <w:rFonts w:ascii="Calibri"/>
          <w:sz w:val="20"/>
          <w:szCs w:val="20"/>
        </w:rPr>
        <w:t>o</w:t>
      </w:r>
      <w:proofErr w:type="spellEnd"/>
      <w:r w:rsidRPr="000D63AB">
        <w:rPr>
          <w:rFonts w:hAnsi="Calibri"/>
          <w:sz w:val="20"/>
          <w:szCs w:val="20"/>
        </w:rPr>
        <w:t>”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>donde XXX</w:t>
      </w:r>
      <w:r w:rsidR="005A5718" w:rsidRPr="000D63AB">
        <w:rPr>
          <w:rFonts w:ascii="Calibri"/>
          <w:sz w:val="20"/>
          <w:szCs w:val="20"/>
        </w:rPr>
        <w:t>X</w:t>
      </w:r>
      <w:r w:rsidRPr="000D63AB">
        <w:rPr>
          <w:rFonts w:ascii="Calibri"/>
          <w:sz w:val="20"/>
          <w:szCs w:val="20"/>
        </w:rPr>
        <w:t xml:space="preserve"> identifica en forma </w:t>
      </w:r>
      <w:r w:rsidRPr="000D63AB">
        <w:rPr>
          <w:rFonts w:hAnsi="Calibri"/>
          <w:sz w:val="20"/>
          <w:szCs w:val="20"/>
        </w:rPr>
        <w:t>ú</w:t>
      </w:r>
      <w:r w:rsidRPr="000D63AB">
        <w:rPr>
          <w:rFonts w:ascii="Calibri"/>
          <w:sz w:val="20"/>
          <w:szCs w:val="20"/>
        </w:rPr>
        <w:t>nica el censo</w:t>
      </w:r>
      <w:r w:rsidR="005A5718" w:rsidRPr="000D63AB">
        <w:rPr>
          <w:rFonts w:ascii="Calibri"/>
          <w:sz w:val="20"/>
          <w:szCs w:val="20"/>
        </w:rPr>
        <w:t>.</w:t>
      </w:r>
    </w:p>
    <w:p w14:paraId="01273F57" w14:textId="77777777" w:rsidR="0056602F" w:rsidRPr="000D63AB" w:rsidRDefault="0056602F">
      <w:pPr>
        <w:pStyle w:val="Prrafodelista"/>
        <w:ind w:left="426"/>
        <w:jc w:val="both"/>
        <w:rPr>
          <w:rFonts w:ascii="Calibri" w:eastAsia="Calibri" w:hAnsi="Calibri" w:cs="Calibri"/>
          <w:sz w:val="20"/>
          <w:szCs w:val="20"/>
        </w:rPr>
      </w:pPr>
    </w:p>
    <w:p w14:paraId="59B59644" w14:textId="77777777" w:rsidR="0056602F" w:rsidRPr="000D63AB" w:rsidRDefault="00082945">
      <w:pPr>
        <w:pStyle w:val="Prrafodelista"/>
        <w:numPr>
          <w:ilvl w:val="0"/>
          <w:numId w:val="21"/>
        </w:numPr>
        <w:tabs>
          <w:tab w:val="clear" w:pos="426"/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Descripci</w:t>
      </w:r>
      <w:r w:rsidRPr="000D63AB">
        <w:rPr>
          <w:rFonts w:hAnsi="Calibri"/>
          <w:sz w:val="20"/>
          <w:szCs w:val="20"/>
        </w:rPr>
        <w:t>ó</w:t>
      </w:r>
      <w:r w:rsidRPr="000D63AB">
        <w:rPr>
          <w:rFonts w:ascii="Calibri"/>
          <w:sz w:val="20"/>
          <w:szCs w:val="20"/>
        </w:rPr>
        <w:t>n: Describa en forma general de que se trata la campa</w:t>
      </w:r>
      <w:r w:rsidRPr="000D63AB">
        <w:rPr>
          <w:rFonts w:hAnsi="Calibri"/>
          <w:sz w:val="20"/>
          <w:szCs w:val="20"/>
        </w:rPr>
        <w:t>ñ</w:t>
      </w:r>
      <w:r w:rsidRPr="000D63AB">
        <w:rPr>
          <w:rFonts w:ascii="Calibri"/>
          <w:sz w:val="20"/>
          <w:szCs w:val="20"/>
        </w:rPr>
        <w:t>a.</w:t>
      </w:r>
    </w:p>
    <w:p w14:paraId="2652883F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7419A26" w14:textId="77777777" w:rsidR="0056602F" w:rsidRPr="000D63AB" w:rsidRDefault="00082945">
      <w:pPr>
        <w:pStyle w:val="Prrafodelista"/>
        <w:numPr>
          <w:ilvl w:val="0"/>
          <w:numId w:val="22"/>
        </w:numPr>
        <w:tabs>
          <w:tab w:val="clear" w:pos="426"/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Estado: A / C: Abierto o cerrado. Si el censo est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>cerrado no permitir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>que sea modificado.</w:t>
      </w:r>
    </w:p>
    <w:p w14:paraId="3AC385A9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9EB86C6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Editar una campa</w:t>
      </w:r>
      <w:r w:rsidRPr="000D63AB">
        <w:rPr>
          <w:rFonts w:hAnsi="Calibri"/>
          <w:b/>
          <w:bCs/>
          <w:sz w:val="20"/>
          <w:szCs w:val="20"/>
          <w:u w:val="single"/>
          <w:lang w:val="es-ES_tradnl"/>
        </w:rPr>
        <w:t>ñ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a: </w:t>
      </w:r>
    </w:p>
    <w:p w14:paraId="620C1D84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este caso seleccione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editar que aparece al frente del rengl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que desea modificar. En ese momento se activa el formulario inferior para la captura de los datos generales como son:</w:t>
      </w:r>
    </w:p>
    <w:p w14:paraId="05D549E4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28069BF" w14:textId="77777777" w:rsidR="0056602F" w:rsidRPr="000D63AB" w:rsidRDefault="00082945">
      <w:pPr>
        <w:pStyle w:val="Prrafodelista"/>
        <w:numPr>
          <w:ilvl w:val="0"/>
          <w:numId w:val="23"/>
        </w:numPr>
        <w:tabs>
          <w:tab w:val="clear" w:pos="426"/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Nombre de la tabla: Nombre de la tabla que contiene el censo. Recomendamos NO CAMBIAR EL NOMBRE de la tabla que contiene el censo, se corre el riesgo de perder la informaci</w:t>
      </w:r>
      <w:r w:rsidRPr="000D63AB">
        <w:rPr>
          <w:rFonts w:hAnsi="Calibri"/>
          <w:sz w:val="20"/>
          <w:szCs w:val="20"/>
        </w:rPr>
        <w:t>ó</w:t>
      </w:r>
      <w:r w:rsidRPr="000D63AB">
        <w:rPr>
          <w:rFonts w:ascii="Calibri"/>
          <w:sz w:val="20"/>
          <w:szCs w:val="20"/>
        </w:rPr>
        <w:t>n capturada.</w:t>
      </w:r>
    </w:p>
    <w:p w14:paraId="7365ADE2" w14:textId="77777777" w:rsidR="0056602F" w:rsidRPr="000D63AB" w:rsidRDefault="0056602F">
      <w:pPr>
        <w:pStyle w:val="Prrafodelista"/>
        <w:ind w:left="426"/>
        <w:jc w:val="both"/>
        <w:rPr>
          <w:rFonts w:ascii="Calibri" w:eastAsia="Calibri" w:hAnsi="Calibri" w:cs="Calibri"/>
          <w:sz w:val="20"/>
          <w:szCs w:val="20"/>
        </w:rPr>
      </w:pPr>
    </w:p>
    <w:p w14:paraId="1ECCADB7" w14:textId="77777777" w:rsidR="0056602F" w:rsidRPr="000D63AB" w:rsidRDefault="00082945">
      <w:pPr>
        <w:pStyle w:val="Prrafodelista"/>
        <w:numPr>
          <w:ilvl w:val="0"/>
          <w:numId w:val="24"/>
        </w:numPr>
        <w:tabs>
          <w:tab w:val="clear" w:pos="426"/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Descripci</w:t>
      </w:r>
      <w:r w:rsidRPr="000D63AB">
        <w:rPr>
          <w:rFonts w:hAnsi="Calibri"/>
          <w:sz w:val="20"/>
          <w:szCs w:val="20"/>
        </w:rPr>
        <w:t>ó</w:t>
      </w:r>
      <w:r w:rsidRPr="000D63AB">
        <w:rPr>
          <w:rFonts w:ascii="Calibri"/>
          <w:sz w:val="20"/>
          <w:szCs w:val="20"/>
        </w:rPr>
        <w:t>n: Describa en forma general de que se trata la campa</w:t>
      </w:r>
      <w:r w:rsidRPr="000D63AB">
        <w:rPr>
          <w:rFonts w:hAnsi="Calibri"/>
          <w:sz w:val="20"/>
          <w:szCs w:val="20"/>
        </w:rPr>
        <w:t>ñ</w:t>
      </w:r>
      <w:r w:rsidRPr="000D63AB">
        <w:rPr>
          <w:rFonts w:ascii="Calibri"/>
          <w:sz w:val="20"/>
          <w:szCs w:val="20"/>
        </w:rPr>
        <w:t>a.</w:t>
      </w:r>
    </w:p>
    <w:p w14:paraId="2D310DA3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4DE4FCFB" w14:textId="77777777" w:rsidR="0056602F" w:rsidRPr="000D63AB" w:rsidRDefault="00082945">
      <w:pPr>
        <w:pStyle w:val="Prrafodelista"/>
        <w:numPr>
          <w:ilvl w:val="0"/>
          <w:numId w:val="25"/>
        </w:numPr>
        <w:tabs>
          <w:tab w:val="clear" w:pos="426"/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Estado: A / C: Abierto o cerrado. Si el censo est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>cerrado no permitir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>que sea modificado.</w:t>
      </w:r>
    </w:p>
    <w:p w14:paraId="64CA100F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4DF78D2" w14:textId="77777777" w:rsidR="005A5718" w:rsidRPr="000D63AB" w:rsidRDefault="005A5718">
      <w:pPr>
        <w:pStyle w:val="Cuerpo"/>
        <w:jc w:val="both"/>
        <w:rPr>
          <w:rFonts w:ascii="Calibri"/>
          <w:b/>
          <w:bCs/>
          <w:sz w:val="20"/>
          <w:szCs w:val="20"/>
          <w:u w:val="single"/>
          <w:lang w:val="es-ES_tradnl"/>
        </w:rPr>
      </w:pPr>
    </w:p>
    <w:p w14:paraId="36D6F85A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Borrar una campa</w:t>
      </w:r>
      <w:r w:rsidRPr="000D63AB">
        <w:rPr>
          <w:rFonts w:hAnsi="Calibri"/>
          <w:b/>
          <w:bCs/>
          <w:sz w:val="20"/>
          <w:szCs w:val="20"/>
          <w:u w:val="single"/>
          <w:lang w:val="es-ES_tradnl"/>
        </w:rPr>
        <w:t>ñ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a: </w:t>
      </w:r>
    </w:p>
    <w:p w14:paraId="244C7E00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este caso seleccione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borrar que aparece al frente del rengl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que desea borrar. El sistema preguntar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(dos veces) si est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seguro de eliminar el censo (campa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a). Tan pronto el censo es eliminado se ELIMINAN TODAS LAS ENCUESTAS GRABADAS.</w:t>
      </w:r>
    </w:p>
    <w:p w14:paraId="258A92F4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0346305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Blanquear una campa</w:t>
      </w:r>
      <w:r w:rsidRPr="000D63AB">
        <w:rPr>
          <w:rFonts w:hAnsi="Calibri"/>
          <w:b/>
          <w:bCs/>
          <w:sz w:val="20"/>
          <w:szCs w:val="20"/>
          <w:u w:val="single"/>
          <w:lang w:val="es-ES_tradnl"/>
        </w:rPr>
        <w:t>ñ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a: </w:t>
      </w:r>
    </w:p>
    <w:p w14:paraId="79B16FEC" w14:textId="77777777" w:rsidR="0056602F" w:rsidRDefault="00082945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este caso seleccione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blanquear que aparece al frente del rengl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que desea modificar. El sistema preguntar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(dos veces) si est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seguro de blanquear el contenido  del censo (campa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a). Tan pronto el censo es blanqueado  se ELIMINAN TODAS LAS ENCUESTAS GRABADAS.</w:t>
      </w:r>
    </w:p>
    <w:p w14:paraId="06B4259B" w14:textId="1726302A" w:rsidR="00D07D26" w:rsidRDefault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65F132D" w14:textId="1861F746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>
        <w:rPr>
          <w:rFonts w:ascii="Calibri"/>
          <w:b/>
          <w:bCs/>
          <w:sz w:val="20"/>
          <w:szCs w:val="20"/>
          <w:u w:val="single"/>
          <w:lang w:val="es-ES_tradnl"/>
        </w:rPr>
        <w:t>Nombres de Campos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: </w:t>
      </w:r>
    </w:p>
    <w:p w14:paraId="531403CC" w14:textId="38F6DA59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 permite asignar nombres a los campos de la tabla de censos para que aparezcan en las exportaciones a </w:t>
      </w:r>
      <w:proofErr w:type="spellStart"/>
      <w:r>
        <w:rPr>
          <w:rFonts w:ascii="Calibri"/>
          <w:sz w:val="20"/>
          <w:szCs w:val="20"/>
          <w:lang w:val="es-ES_tradnl"/>
        </w:rPr>
        <w:t>pdf</w:t>
      </w:r>
      <w:proofErr w:type="spellEnd"/>
      <w:r>
        <w:rPr>
          <w:rFonts w:ascii="Calibri"/>
          <w:sz w:val="20"/>
          <w:szCs w:val="20"/>
          <w:lang w:val="es-ES_tradnl"/>
        </w:rPr>
        <w:t xml:space="preserve"> y </w:t>
      </w:r>
      <w:proofErr w:type="spellStart"/>
      <w:r>
        <w:rPr>
          <w:rFonts w:ascii="Calibri"/>
          <w:sz w:val="20"/>
          <w:szCs w:val="20"/>
          <w:lang w:val="es-ES_tradnl"/>
        </w:rPr>
        <w:t>excel</w:t>
      </w:r>
      <w:proofErr w:type="spellEnd"/>
      <w:r>
        <w:rPr>
          <w:rFonts w:ascii="Calibri"/>
          <w:sz w:val="20"/>
          <w:szCs w:val="20"/>
          <w:lang w:val="es-ES_tradnl"/>
        </w:rPr>
        <w:t xml:space="preserve"> que se realicen. Por lo regular esta parte es administrada por Confec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maras.</w:t>
      </w:r>
    </w:p>
    <w:p w14:paraId="788EBE44" w14:textId="77777777" w:rsidR="00D07D26" w:rsidRPr="000D63AB" w:rsidRDefault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0DF542D" w14:textId="5F47FC29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>
        <w:rPr>
          <w:rFonts w:ascii="Calibri"/>
          <w:b/>
          <w:bCs/>
          <w:sz w:val="20"/>
          <w:szCs w:val="20"/>
          <w:u w:val="single"/>
          <w:lang w:val="es-ES_tradnl"/>
        </w:rPr>
        <w:t>Campos a incluir en las extracciones (Formales)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: </w:t>
      </w:r>
    </w:p>
    <w:p w14:paraId="359D58C7" w14:textId="598F4D99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permite indicar que campos deben ser incluidos en las extracciones a excel que se realizan cuando se trata de censo de formalizados. Por lo general esta relaci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 es administrada por </w:t>
      </w:r>
      <w:proofErr w:type="spellStart"/>
      <w:r>
        <w:rPr>
          <w:rFonts w:ascii="Calibri"/>
          <w:sz w:val="20"/>
          <w:szCs w:val="20"/>
          <w:lang w:val="es-ES_tradnl"/>
        </w:rPr>
        <w:t>Confec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maras</w:t>
      </w:r>
      <w:proofErr w:type="spellEnd"/>
      <w:r w:rsidR="00167588">
        <w:rPr>
          <w:rFonts w:ascii="Calibri"/>
          <w:sz w:val="20"/>
          <w:szCs w:val="20"/>
          <w:lang w:val="es-ES_tradnl"/>
        </w:rPr>
        <w:t xml:space="preserve"> (Operaciones)</w:t>
      </w:r>
      <w:r>
        <w:rPr>
          <w:rFonts w:ascii="Calibri"/>
          <w:sz w:val="20"/>
          <w:szCs w:val="20"/>
          <w:lang w:val="es-ES_tradnl"/>
        </w:rPr>
        <w:t xml:space="preserve"> y depende exclusivamente de la encuesta que se haya preparado para cada 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mara.</w:t>
      </w:r>
    </w:p>
    <w:p w14:paraId="271F9AC2" w14:textId="77777777" w:rsidR="0056602F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072CA52" w14:textId="6DBCE449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>
        <w:rPr>
          <w:rFonts w:ascii="Calibri"/>
          <w:b/>
          <w:bCs/>
          <w:sz w:val="20"/>
          <w:szCs w:val="20"/>
          <w:u w:val="single"/>
          <w:lang w:val="es-ES_tradnl"/>
        </w:rPr>
        <w:t>Campos a incluir en las extracciones (Informales)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: </w:t>
      </w:r>
    </w:p>
    <w:p w14:paraId="1ADB6445" w14:textId="69A0BF5F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permite indicar que campos deben ser incluidos en las extracciones a excel que se realizan cuando se trata de censo de informales. Por lo general esta relaci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 es administrada por </w:t>
      </w:r>
      <w:proofErr w:type="spellStart"/>
      <w:r>
        <w:rPr>
          <w:rFonts w:ascii="Calibri"/>
          <w:sz w:val="20"/>
          <w:szCs w:val="20"/>
          <w:lang w:val="es-ES_tradnl"/>
        </w:rPr>
        <w:t>Confec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maras</w:t>
      </w:r>
      <w:proofErr w:type="spellEnd"/>
      <w:r w:rsidR="00167588">
        <w:rPr>
          <w:rFonts w:ascii="Calibri"/>
          <w:sz w:val="20"/>
          <w:szCs w:val="20"/>
          <w:lang w:val="es-ES_tradnl"/>
        </w:rPr>
        <w:t xml:space="preserve"> (Operaciones),</w:t>
      </w:r>
      <w:r>
        <w:rPr>
          <w:rFonts w:ascii="Calibri"/>
          <w:sz w:val="20"/>
          <w:szCs w:val="20"/>
          <w:lang w:val="es-ES_tradnl"/>
        </w:rPr>
        <w:t xml:space="preserve"> y depende exclusivamente de la encuesta que se haya preparado para cada 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mara.</w:t>
      </w:r>
    </w:p>
    <w:p w14:paraId="246F6D35" w14:textId="77777777" w:rsidR="00D07D26" w:rsidRPr="000D63AB" w:rsidRDefault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280DF38" w14:textId="26AB0D85" w:rsidR="0056602F" w:rsidRPr="000D63AB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Exportar a excel</w:t>
      </w:r>
      <w:r w:rsidR="00D07D26">
        <w:rPr>
          <w:rFonts w:ascii="Calibri"/>
          <w:b/>
          <w:bCs/>
          <w:sz w:val="20"/>
          <w:szCs w:val="20"/>
          <w:u w:val="single"/>
          <w:lang w:val="es-ES_tradnl"/>
        </w:rPr>
        <w:t xml:space="preserve"> - Formales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: </w:t>
      </w:r>
    </w:p>
    <w:p w14:paraId="2500198C" w14:textId="34969EB5" w:rsidR="0056602F" w:rsidRDefault="00082945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exportar a excel la totalidad de las encuestas del censo seleccionado</w:t>
      </w:r>
      <w:r w:rsidR="005A5718" w:rsidRPr="000D63AB">
        <w:rPr>
          <w:rFonts w:ascii="Calibri"/>
          <w:sz w:val="20"/>
          <w:szCs w:val="20"/>
          <w:lang w:val="es-ES_tradnl"/>
        </w:rPr>
        <w:t xml:space="preserve"> para m</w:t>
      </w:r>
      <w:r w:rsidR="005A5718" w:rsidRPr="000D63AB">
        <w:rPr>
          <w:rFonts w:ascii="Calibri"/>
          <w:sz w:val="20"/>
          <w:szCs w:val="20"/>
          <w:lang w:val="es-ES_tradnl"/>
        </w:rPr>
        <w:t>ú</w:t>
      </w:r>
      <w:r w:rsidR="005A5718" w:rsidRPr="000D63AB">
        <w:rPr>
          <w:rFonts w:ascii="Calibri"/>
          <w:sz w:val="20"/>
          <w:szCs w:val="20"/>
          <w:lang w:val="es-ES_tradnl"/>
        </w:rPr>
        <w:t>ltiples campa</w:t>
      </w:r>
      <w:r w:rsidR="005A5718" w:rsidRPr="000D63AB">
        <w:rPr>
          <w:rFonts w:ascii="Calibri"/>
          <w:sz w:val="20"/>
          <w:szCs w:val="20"/>
          <w:lang w:val="es-ES_tradnl"/>
        </w:rPr>
        <w:t>ñ</w:t>
      </w:r>
      <w:r w:rsidR="005A5718" w:rsidRPr="000D63AB">
        <w:rPr>
          <w:rFonts w:ascii="Calibri"/>
          <w:sz w:val="20"/>
          <w:szCs w:val="20"/>
          <w:lang w:val="es-ES_tradnl"/>
        </w:rPr>
        <w:t>as</w:t>
      </w:r>
      <w:r w:rsidRPr="000D63AB">
        <w:rPr>
          <w:rFonts w:ascii="Calibri"/>
          <w:sz w:val="20"/>
          <w:szCs w:val="20"/>
          <w:lang w:val="es-ES_tradnl"/>
        </w:rPr>
        <w:t>.</w:t>
      </w:r>
    </w:p>
    <w:p w14:paraId="0FE0DE2A" w14:textId="77777777" w:rsidR="00D07D26" w:rsidRDefault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477F7D1" w14:textId="408D0F44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Exportar a excel</w:t>
      </w:r>
      <w:r>
        <w:rPr>
          <w:rFonts w:ascii="Calibri"/>
          <w:b/>
          <w:bCs/>
          <w:sz w:val="20"/>
          <w:szCs w:val="20"/>
          <w:u w:val="single"/>
          <w:lang w:val="es-ES_tradnl"/>
        </w:rPr>
        <w:t xml:space="preserve"> - Informales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: </w:t>
      </w:r>
    </w:p>
    <w:p w14:paraId="0561820A" w14:textId="696B021D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exportar a excel la totalidad de las encuestas del censo seleccionado para m</w:t>
      </w:r>
      <w:r w:rsidRPr="000D63AB">
        <w:rPr>
          <w:rFonts w:ascii="Calibri"/>
          <w:sz w:val="20"/>
          <w:szCs w:val="20"/>
          <w:lang w:val="es-ES_tradnl"/>
        </w:rPr>
        <w:t>ú</w:t>
      </w:r>
      <w:r w:rsidRPr="000D63AB">
        <w:rPr>
          <w:rFonts w:ascii="Calibri"/>
          <w:sz w:val="20"/>
          <w:szCs w:val="20"/>
          <w:lang w:val="es-ES_tradnl"/>
        </w:rPr>
        <w:t>ltiples campa</w:t>
      </w:r>
      <w:r w:rsidRPr="000D63AB">
        <w:rPr>
          <w:rFonts w:asci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as.</w:t>
      </w:r>
    </w:p>
    <w:p w14:paraId="6298F68D" w14:textId="1A83B6E7" w:rsidR="0056602F" w:rsidRPr="00D07D26" w:rsidRDefault="00082945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lastRenderedPageBreak/>
        <w:t xml:space="preserve"> Exportar a </w:t>
      </w:r>
      <w:proofErr w:type="spellStart"/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pdf</w:t>
      </w:r>
      <w:proofErr w:type="spellEnd"/>
      <w:r w:rsidR="00D07D26">
        <w:rPr>
          <w:rFonts w:ascii="Calibri"/>
          <w:b/>
          <w:bCs/>
          <w:sz w:val="20"/>
          <w:szCs w:val="20"/>
          <w:u w:val="single"/>
          <w:lang w:val="es-ES_tradnl"/>
        </w:rPr>
        <w:t xml:space="preserve"> - Formales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: </w:t>
      </w:r>
    </w:p>
    <w:p w14:paraId="2137614E" w14:textId="1A371145" w:rsidR="0056602F" w:rsidRDefault="00082945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exportar a PDF la totalidad de las hojas de vida del censo o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 seleccionada</w:t>
      </w:r>
      <w:r w:rsidR="002D0607" w:rsidRPr="000D63AB">
        <w:rPr>
          <w:rFonts w:ascii="Calibri"/>
          <w:sz w:val="20"/>
          <w:szCs w:val="20"/>
          <w:lang w:val="es-ES_tradnl"/>
        </w:rPr>
        <w:t>,</w:t>
      </w:r>
      <w:r w:rsidR="00954197" w:rsidRPr="000D63AB">
        <w:rPr>
          <w:rFonts w:ascii="Calibri"/>
          <w:sz w:val="20"/>
          <w:szCs w:val="20"/>
          <w:lang w:val="es-ES_tradnl"/>
        </w:rPr>
        <w:t xml:space="preserve"> incluyendo en est</w:t>
      </w:r>
      <w:r w:rsidR="00954197" w:rsidRPr="000D63AB">
        <w:rPr>
          <w:rFonts w:ascii="Calibri"/>
          <w:sz w:val="20"/>
          <w:szCs w:val="20"/>
          <w:lang w:val="es-ES_tradnl"/>
        </w:rPr>
        <w:t>á</w:t>
      </w:r>
      <w:r w:rsidR="00954197" w:rsidRPr="000D63AB">
        <w:rPr>
          <w:rFonts w:ascii="Calibri"/>
          <w:sz w:val="20"/>
          <w:szCs w:val="20"/>
          <w:lang w:val="es-ES_tradnl"/>
        </w:rPr>
        <w:t xml:space="preserve"> hoja de vida la ubicaci</w:t>
      </w:r>
      <w:r w:rsidR="00954197" w:rsidRPr="000D63AB">
        <w:rPr>
          <w:rFonts w:hAnsi="Calibri"/>
          <w:sz w:val="20"/>
          <w:szCs w:val="20"/>
          <w:lang w:val="es-ES_tradnl"/>
        </w:rPr>
        <w:t>ó</w:t>
      </w:r>
      <w:r w:rsidR="00954197" w:rsidRPr="000D63AB">
        <w:rPr>
          <w:rFonts w:ascii="Calibri"/>
          <w:sz w:val="20"/>
          <w:szCs w:val="20"/>
          <w:lang w:val="es-ES_tradnl"/>
        </w:rPr>
        <w:t xml:space="preserve">n </w:t>
      </w:r>
      <w:r w:rsidR="002D0607" w:rsidRPr="000D63AB">
        <w:rPr>
          <w:rFonts w:ascii="Calibri"/>
          <w:sz w:val="20"/>
          <w:szCs w:val="20"/>
          <w:lang w:val="es-ES_tradnl"/>
        </w:rPr>
        <w:t xml:space="preserve">y un </w:t>
      </w:r>
      <w:r w:rsidR="00954197" w:rsidRPr="000D63AB">
        <w:rPr>
          <w:rFonts w:ascii="Calibri"/>
          <w:sz w:val="20"/>
          <w:szCs w:val="20"/>
          <w:lang w:val="es-ES_tradnl"/>
        </w:rPr>
        <w:t>registro fotogr</w:t>
      </w:r>
      <w:r w:rsidR="00954197" w:rsidRPr="000D63AB">
        <w:rPr>
          <w:rFonts w:hAnsi="Calibri"/>
          <w:sz w:val="20"/>
          <w:szCs w:val="20"/>
          <w:lang w:val="es-ES_tradnl"/>
        </w:rPr>
        <w:t>á</w:t>
      </w:r>
      <w:r w:rsidR="00954197" w:rsidRPr="000D63AB">
        <w:rPr>
          <w:rFonts w:ascii="Calibri"/>
          <w:sz w:val="20"/>
          <w:szCs w:val="20"/>
          <w:lang w:val="es-ES_tradnl"/>
        </w:rPr>
        <w:t>fico de los establecimientos</w:t>
      </w:r>
      <w:r w:rsidR="002D0607" w:rsidRPr="000D63AB">
        <w:rPr>
          <w:rFonts w:ascii="Calibri"/>
          <w:sz w:val="20"/>
          <w:szCs w:val="20"/>
          <w:lang w:val="es-ES_tradnl"/>
        </w:rPr>
        <w:t xml:space="preserve"> formales o informales</w:t>
      </w:r>
      <w:r w:rsidR="00954197" w:rsidRPr="000D63AB">
        <w:rPr>
          <w:rFonts w:ascii="Calibri"/>
          <w:sz w:val="20"/>
          <w:szCs w:val="20"/>
          <w:lang w:val="es-ES_tradnl"/>
        </w:rPr>
        <w:t xml:space="preserve"> censados</w:t>
      </w:r>
      <w:r w:rsidR="002D0607" w:rsidRPr="000D63AB">
        <w:rPr>
          <w:rFonts w:ascii="Calibri"/>
          <w:sz w:val="20"/>
          <w:szCs w:val="20"/>
          <w:lang w:val="es-ES_tradnl"/>
        </w:rPr>
        <w:t xml:space="preserve">, de igual forma </w:t>
      </w:r>
      <w:r w:rsidRPr="000D63AB">
        <w:rPr>
          <w:rFonts w:ascii="Calibri"/>
          <w:sz w:val="20"/>
          <w:szCs w:val="20"/>
          <w:lang w:val="es-ES_tradnl"/>
        </w:rPr>
        <w:t xml:space="preserve">entrega un libro con la totalidad de las encuestas organizadas en forma </w:t>
      </w:r>
      <w:r w:rsidR="002D0607" w:rsidRPr="000D63AB">
        <w:rPr>
          <w:rFonts w:ascii="Calibri"/>
          <w:sz w:val="20"/>
          <w:szCs w:val="20"/>
          <w:lang w:val="es-ES_tradnl"/>
        </w:rPr>
        <w:t>alfab</w:t>
      </w:r>
      <w:r w:rsidR="002D0607" w:rsidRPr="000D63AB">
        <w:rPr>
          <w:rFonts w:hAnsi="Calibri"/>
          <w:sz w:val="20"/>
          <w:szCs w:val="20"/>
          <w:lang w:val="es-ES_tradnl"/>
        </w:rPr>
        <w:t>é</w:t>
      </w:r>
      <w:r w:rsidR="002D0607" w:rsidRPr="000D63AB">
        <w:rPr>
          <w:rFonts w:ascii="Calibri"/>
          <w:sz w:val="20"/>
          <w:szCs w:val="20"/>
          <w:lang w:val="es-ES_tradnl"/>
        </w:rPr>
        <w:t>tica.</w:t>
      </w:r>
    </w:p>
    <w:p w14:paraId="0877AF25" w14:textId="01DE25EE" w:rsidR="00D07D26" w:rsidRDefault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B31CB99" w14:textId="72E911E7" w:rsidR="00D07D26" w:rsidRPr="00D07D26" w:rsidRDefault="00D07D26" w:rsidP="00D07D2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Exportar a </w:t>
      </w:r>
      <w:r>
        <w:rPr>
          <w:rFonts w:ascii="Calibri"/>
          <w:b/>
          <w:bCs/>
          <w:sz w:val="20"/>
          <w:szCs w:val="20"/>
          <w:u w:val="single"/>
          <w:lang w:val="es-ES_tradnl"/>
        </w:rPr>
        <w:t>excel - Resumen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: </w:t>
      </w:r>
    </w:p>
    <w:p w14:paraId="005C90FD" w14:textId="5CA21E79" w:rsidR="00D07D26" w:rsidRPr="000D63AB" w:rsidRDefault="00D07D26" w:rsidP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Permite exportar a </w:t>
      </w:r>
      <w:r>
        <w:rPr>
          <w:rFonts w:ascii="Calibri"/>
          <w:sz w:val="20"/>
          <w:szCs w:val="20"/>
          <w:lang w:val="es-ES_tradnl"/>
        </w:rPr>
        <w:t>excel un resumen de los censos realizados por los diferentes encuestadores o censadores entre un rango de fechas seleccionado.</w:t>
      </w:r>
    </w:p>
    <w:p w14:paraId="649CBE42" w14:textId="77777777" w:rsidR="00D07D26" w:rsidRPr="000D63AB" w:rsidRDefault="00D07D2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C3BCA68" w14:textId="77777777" w:rsidR="0056602F" w:rsidRDefault="0056602F">
      <w:pPr>
        <w:pStyle w:val="Prrafodelista"/>
        <w:ind w:left="720"/>
        <w:jc w:val="both"/>
        <w:rPr>
          <w:rFonts w:ascii="Calibri" w:eastAsia="Calibri" w:hAnsi="Calibri" w:cs="Calibri"/>
          <w:sz w:val="20"/>
          <w:szCs w:val="20"/>
        </w:rPr>
      </w:pPr>
    </w:p>
    <w:p w14:paraId="1AFC1006" w14:textId="1B5C516B" w:rsidR="000D63AB" w:rsidRPr="000D63AB" w:rsidRDefault="000D63AB" w:rsidP="000D63AB">
      <w:pPr>
        <w:pStyle w:val="Puesto"/>
        <w:numPr>
          <w:ilvl w:val="0"/>
          <w:numId w:val="8"/>
        </w:numPr>
        <w:ind w:left="520"/>
        <w:jc w:val="left"/>
        <w:rPr>
          <w:lang w:val="es-ES_tradnl"/>
        </w:rPr>
      </w:pPr>
      <w:r>
        <w:rPr>
          <w:lang w:val="es-ES_tradnl"/>
        </w:rPr>
        <w:t>Dispositivos recomendados</w:t>
      </w:r>
    </w:p>
    <w:p w14:paraId="0675FF81" w14:textId="0E94A163" w:rsidR="0056602F" w:rsidRPr="000D63AB" w:rsidRDefault="0E94A163" w:rsidP="0E94A163">
      <w:pPr>
        <w:pStyle w:val="Cuerpo"/>
        <w:spacing w:after="300"/>
        <w:rPr>
          <w:rFonts w:ascii="Calibri" w:eastAsia="Calibri" w:hAnsi="Calibri" w:cs="Calibri"/>
          <w:sz w:val="20"/>
          <w:szCs w:val="20"/>
          <w:lang w:val="es-ES_tradnl"/>
        </w:rPr>
      </w:pPr>
      <w:bookmarkStart w:id="11" w:name="_Toc10"/>
      <w:bookmarkEnd w:id="11"/>
      <w:r w:rsidRPr="0E94A163">
        <w:rPr>
          <w:rFonts w:ascii="Calibri" w:eastAsia="Calibri" w:hAnsi="Calibri" w:cs="Calibri"/>
          <w:sz w:val="20"/>
          <w:szCs w:val="20"/>
          <w:lang w:val="es-ES"/>
        </w:rPr>
        <w:t>De acuerdo con las experiencias que ya existen en relación con las Cámaras de Comercio que han hecho uso del censo del SII y la renovación por dispositivos móviles, las recomendaciones son las siguientes:</w:t>
      </w:r>
    </w:p>
    <w:p w14:paraId="77D7A844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75F1F95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a.) Utilizaci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de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tablets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 basadas en Android de 10 pulgadas, pueden ser Galaxy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tab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 III con conexi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celular. Igualmente las tablas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Ipad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 funcionan de una forma excepcional, pero cuidado, con estas </w:t>
      </w:r>
      <w:r w:rsidRPr="000D63AB">
        <w:rPr>
          <w:rFonts w:hAnsi="Calibri"/>
          <w:sz w:val="20"/>
          <w:szCs w:val="20"/>
          <w:lang w:val="es-ES_tradnl"/>
        </w:rPr>
        <w:t>ú</w:t>
      </w:r>
      <w:r w:rsidRPr="000D63AB">
        <w:rPr>
          <w:rFonts w:ascii="Calibri"/>
          <w:sz w:val="20"/>
          <w:szCs w:val="20"/>
          <w:lang w:val="es-ES_tradnl"/>
        </w:rPr>
        <w:t>ltimas el proceso de impresi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soportes (para tr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mites de renovaci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n) se vuelve muy complejo.</w:t>
      </w:r>
    </w:p>
    <w:p w14:paraId="074B59BE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70BE93DB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b.) Adquisici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los planes de datos para permitir la navegaci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n. Aqu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recomendamos planes de datos de 10MB ilimitados, es decir, que no tengan restricci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en la descarga. </w:t>
      </w:r>
    </w:p>
    <w:p w14:paraId="5A3B1D7C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28E711AA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c.) Impresoras 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viles tipo Hp Mobile Office Jet a trav</w:t>
      </w:r>
      <w:r w:rsidRPr="000D63AB">
        <w:rPr>
          <w:rFonts w:hAnsi="Calibri"/>
          <w:sz w:val="20"/>
          <w:szCs w:val="20"/>
          <w:lang w:val="es-ES_tradnl"/>
        </w:rPr>
        <w:t>é</w:t>
      </w:r>
      <w:r w:rsidRPr="000D63AB">
        <w:rPr>
          <w:rFonts w:ascii="Calibri"/>
          <w:sz w:val="20"/>
          <w:szCs w:val="20"/>
          <w:lang w:val="es-ES_tradnl"/>
        </w:rPr>
        <w:t>s de las cuales se puede imprimir formularios, recibos y certificados.</w:t>
      </w:r>
    </w:p>
    <w:p w14:paraId="439D64A6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82B0F7F" w14:textId="77777777" w:rsidR="0056602F" w:rsidRPr="000D63AB" w:rsidRDefault="00082945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d.) La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 xml:space="preserve">mara de Comercio de Santa Marta ha tenido una excelente experiencia haciendo uso de </w:t>
      </w:r>
      <w:proofErr w:type="spellStart"/>
      <w:r w:rsidRPr="000D63AB">
        <w:rPr>
          <w:rFonts w:ascii="Calibri"/>
          <w:sz w:val="20"/>
          <w:szCs w:val="20"/>
          <w:lang w:val="es-ES_tradnl"/>
        </w:rPr>
        <w:t>netBooks</w:t>
      </w:r>
      <w:proofErr w:type="spellEnd"/>
      <w:r w:rsidRPr="000D63AB">
        <w:rPr>
          <w:rFonts w:ascii="Calibri"/>
          <w:sz w:val="20"/>
          <w:szCs w:val="20"/>
          <w:lang w:val="es-ES_tradnl"/>
        </w:rPr>
        <w:t xml:space="preserve"> (port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tiles livianos).</w:t>
      </w:r>
    </w:p>
    <w:p w14:paraId="76FE30C8" w14:textId="77777777" w:rsidR="0056602F" w:rsidRPr="000D63AB" w:rsidRDefault="0056602F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0A26AF6" w14:textId="77777777" w:rsidR="0056602F" w:rsidRPr="000D63AB" w:rsidRDefault="0056602F">
      <w:pPr>
        <w:pStyle w:val="Cuerpo"/>
        <w:jc w:val="both"/>
        <w:rPr>
          <w:lang w:val="es-ES_tradnl"/>
        </w:rPr>
      </w:pPr>
    </w:p>
    <w:sectPr w:rsidR="0056602F" w:rsidRPr="000D63AB">
      <w:headerReference w:type="default" r:id="rId27"/>
      <w:footerReference w:type="default" r:id="rId28"/>
      <w:pgSz w:w="12240" w:h="15840"/>
      <w:pgMar w:top="1701" w:right="1701" w:bottom="567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35D568" w14:textId="77777777" w:rsidR="008103C3" w:rsidRDefault="008103C3">
      <w:r>
        <w:separator/>
      </w:r>
    </w:p>
  </w:endnote>
  <w:endnote w:type="continuationSeparator" w:id="0">
    <w:p w14:paraId="0A613679" w14:textId="77777777" w:rsidR="008103C3" w:rsidRDefault="008103C3">
      <w:r>
        <w:continuationSeparator/>
      </w:r>
    </w:p>
  </w:endnote>
  <w:endnote w:type="continuationNotice" w:id="1">
    <w:p w14:paraId="3D400515" w14:textId="77777777" w:rsidR="008103C3" w:rsidRDefault="008103C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2946"/>
      <w:gridCol w:w="2946"/>
      <w:gridCol w:w="2946"/>
    </w:tblGrid>
    <w:tr w:rsidR="00C75271" w14:paraId="1DF9B3D0" w14:textId="77777777" w:rsidTr="5979F80E">
      <w:tc>
        <w:tcPr>
          <w:tcW w:w="2946" w:type="dxa"/>
        </w:tcPr>
        <w:p w14:paraId="686AF5B9" w14:textId="56A53A06" w:rsidR="00C75271" w:rsidRDefault="00C75271" w:rsidP="5979F80E">
          <w:pPr>
            <w:pStyle w:val="Encabezado"/>
            <w:ind w:left="-115"/>
          </w:pPr>
        </w:p>
      </w:tc>
      <w:tc>
        <w:tcPr>
          <w:tcW w:w="2946" w:type="dxa"/>
        </w:tcPr>
        <w:p w14:paraId="65A9961D" w14:textId="7ACB26E4" w:rsidR="00C75271" w:rsidRDefault="00C75271" w:rsidP="5979F80E">
          <w:pPr>
            <w:pStyle w:val="Encabezado"/>
            <w:jc w:val="center"/>
          </w:pPr>
        </w:p>
      </w:tc>
      <w:tc>
        <w:tcPr>
          <w:tcW w:w="2946" w:type="dxa"/>
        </w:tcPr>
        <w:p w14:paraId="401FC42A" w14:textId="0C19262A" w:rsidR="00C75271" w:rsidRDefault="00C75271" w:rsidP="5979F80E">
          <w:pPr>
            <w:pStyle w:val="Encabezado"/>
            <w:ind w:right="-115"/>
            <w:jc w:val="right"/>
          </w:pPr>
        </w:p>
      </w:tc>
    </w:tr>
  </w:tbl>
  <w:p w14:paraId="634A3EF7" w14:textId="5284ACF4" w:rsidR="00C75271" w:rsidRDefault="00C75271" w:rsidP="5979F80E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21D492F" w14:textId="77777777" w:rsidR="008103C3" w:rsidRDefault="008103C3">
      <w:r>
        <w:separator/>
      </w:r>
    </w:p>
  </w:footnote>
  <w:footnote w:type="continuationSeparator" w:id="0">
    <w:p w14:paraId="1DC2B337" w14:textId="77777777" w:rsidR="008103C3" w:rsidRDefault="008103C3">
      <w:r>
        <w:continuationSeparator/>
      </w:r>
    </w:p>
  </w:footnote>
  <w:footnote w:type="continuationNotice" w:id="1">
    <w:p w14:paraId="37D2E32D" w14:textId="77777777" w:rsidR="008103C3" w:rsidRDefault="008103C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2946"/>
      <w:gridCol w:w="2946"/>
      <w:gridCol w:w="2946"/>
    </w:tblGrid>
    <w:tr w:rsidR="00C75271" w14:paraId="7CD79041" w14:textId="77777777" w:rsidTr="5979F80E">
      <w:tc>
        <w:tcPr>
          <w:tcW w:w="2946" w:type="dxa"/>
        </w:tcPr>
        <w:p w14:paraId="22CAF1CC" w14:textId="42F21771" w:rsidR="00C75271" w:rsidRDefault="00C75271" w:rsidP="5979F80E">
          <w:pPr>
            <w:pStyle w:val="Encabezado"/>
            <w:ind w:left="-115"/>
          </w:pPr>
        </w:p>
      </w:tc>
      <w:tc>
        <w:tcPr>
          <w:tcW w:w="2946" w:type="dxa"/>
        </w:tcPr>
        <w:p w14:paraId="65FF176B" w14:textId="467CFC76" w:rsidR="00C75271" w:rsidRDefault="00C75271" w:rsidP="5979F80E">
          <w:pPr>
            <w:pStyle w:val="Encabezado"/>
            <w:jc w:val="center"/>
          </w:pPr>
        </w:p>
      </w:tc>
      <w:tc>
        <w:tcPr>
          <w:tcW w:w="2946" w:type="dxa"/>
        </w:tcPr>
        <w:p w14:paraId="0A084F4C" w14:textId="15C874D5" w:rsidR="00C75271" w:rsidRDefault="00C75271" w:rsidP="5979F80E">
          <w:pPr>
            <w:pStyle w:val="Encabezado"/>
            <w:ind w:right="-115"/>
            <w:jc w:val="right"/>
          </w:pPr>
        </w:p>
      </w:tc>
    </w:tr>
  </w:tbl>
  <w:p w14:paraId="6AC1091E" w14:textId="463E8EDF" w:rsidR="00C75271" w:rsidRDefault="00C75271" w:rsidP="5979F80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C97FE2"/>
    <w:multiLevelType w:val="multilevel"/>
    <w:tmpl w:val="AFB423B2"/>
    <w:lvl w:ilvl="0">
      <w:start w:val="3"/>
      <w:numFmt w:val="decimal"/>
      <w:lvlText w:val="%1."/>
      <w:lvlJc w:val="left"/>
      <w:pPr>
        <w:tabs>
          <w:tab w:val="num" w:pos="404"/>
        </w:tabs>
        <w:ind w:left="404" w:hanging="404"/>
      </w:pPr>
      <w:rPr>
        <w:position w:val="0"/>
      </w:rPr>
    </w:lvl>
    <w:lvl w:ilvl="1">
      <w:start w:val="1"/>
      <w:numFmt w:val="lowerLetter"/>
      <w:lvlText w:val="%2."/>
      <w:lvlJc w:val="left"/>
      <w:pPr>
        <w:tabs>
          <w:tab w:val="num" w:pos="1360"/>
        </w:tabs>
        <w:ind w:left="1360" w:hanging="280"/>
      </w:pPr>
      <w:rPr>
        <w:position w:val="0"/>
      </w:rPr>
    </w:lvl>
    <w:lvl w:ilvl="2">
      <w:start w:val="1"/>
      <w:numFmt w:val="lowerRoman"/>
      <w:lvlText w:val="%3."/>
      <w:lvlJc w:val="left"/>
      <w:pPr>
        <w:tabs>
          <w:tab w:val="num" w:pos="2087"/>
        </w:tabs>
        <w:ind w:left="2087" w:hanging="255"/>
      </w:pPr>
      <w:rPr>
        <w:position w:val="0"/>
      </w:rPr>
    </w:lvl>
    <w:lvl w:ilvl="3">
      <w:start w:val="1"/>
      <w:numFmt w:val="decimal"/>
      <w:lvlText w:val="%4."/>
      <w:lvlJc w:val="left"/>
      <w:pPr>
        <w:tabs>
          <w:tab w:val="num" w:pos="2800"/>
        </w:tabs>
        <w:ind w:left="2800" w:hanging="280"/>
      </w:pPr>
      <w:rPr>
        <w:position w:val="0"/>
      </w:rPr>
    </w:lvl>
    <w:lvl w:ilvl="4">
      <w:start w:val="1"/>
      <w:numFmt w:val="lowerLetter"/>
      <w:lvlText w:val="%5."/>
      <w:lvlJc w:val="left"/>
      <w:pPr>
        <w:tabs>
          <w:tab w:val="num" w:pos="3520"/>
        </w:tabs>
        <w:ind w:left="3520" w:hanging="280"/>
      </w:pPr>
      <w:rPr>
        <w:position w:val="0"/>
      </w:rPr>
    </w:lvl>
    <w:lvl w:ilvl="5">
      <w:start w:val="1"/>
      <w:numFmt w:val="lowerRoman"/>
      <w:lvlText w:val="%6."/>
      <w:lvlJc w:val="left"/>
      <w:pPr>
        <w:tabs>
          <w:tab w:val="num" w:pos="4247"/>
        </w:tabs>
        <w:ind w:left="4247" w:hanging="255"/>
      </w:pPr>
      <w:rPr>
        <w:position w:val="0"/>
      </w:rPr>
    </w:lvl>
    <w:lvl w:ilvl="6">
      <w:start w:val="1"/>
      <w:numFmt w:val="decimal"/>
      <w:lvlText w:val="%7."/>
      <w:lvlJc w:val="left"/>
      <w:pPr>
        <w:tabs>
          <w:tab w:val="num" w:pos="4960"/>
        </w:tabs>
        <w:ind w:left="4960" w:hanging="280"/>
      </w:pPr>
      <w:rPr>
        <w:position w:val="0"/>
      </w:rPr>
    </w:lvl>
    <w:lvl w:ilvl="7">
      <w:start w:val="1"/>
      <w:numFmt w:val="lowerLetter"/>
      <w:lvlText w:val="%8."/>
      <w:lvlJc w:val="left"/>
      <w:pPr>
        <w:tabs>
          <w:tab w:val="num" w:pos="5680"/>
        </w:tabs>
        <w:ind w:left="5680" w:hanging="280"/>
      </w:pPr>
      <w:rPr>
        <w:position w:val="0"/>
      </w:rPr>
    </w:lvl>
    <w:lvl w:ilvl="8">
      <w:start w:val="1"/>
      <w:numFmt w:val="lowerRoman"/>
      <w:lvlText w:val="%9."/>
      <w:lvlJc w:val="left"/>
      <w:pPr>
        <w:tabs>
          <w:tab w:val="num" w:pos="6407"/>
        </w:tabs>
        <w:ind w:left="6407" w:hanging="255"/>
      </w:pPr>
      <w:rPr>
        <w:position w:val="0"/>
      </w:rPr>
    </w:lvl>
  </w:abstractNum>
  <w:abstractNum w:abstractNumId="1">
    <w:nsid w:val="03267FE1"/>
    <w:multiLevelType w:val="multilevel"/>
    <w:tmpl w:val="790C2890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4"/>
        <w:szCs w:val="24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2">
    <w:nsid w:val="064778ED"/>
    <w:multiLevelType w:val="multilevel"/>
    <w:tmpl w:val="FDEAAD0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3">
    <w:nsid w:val="126B36C0"/>
    <w:multiLevelType w:val="multilevel"/>
    <w:tmpl w:val="3DFA128C"/>
    <w:styleLink w:val="Lista21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4">
    <w:nsid w:val="212839C2"/>
    <w:multiLevelType w:val="multilevel"/>
    <w:tmpl w:val="225A1A52"/>
    <w:styleLink w:val="List0"/>
    <w:lvl w:ilvl="0">
      <w:start w:val="3"/>
      <w:numFmt w:val="decimal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Roman"/>
      <w:lvlText w:val="%3."/>
      <w:lvlJc w:val="left"/>
      <w:rPr>
        <w:position w:val="0"/>
        <w:rtl w:val="0"/>
      </w:rPr>
    </w:lvl>
    <w:lvl w:ilvl="3">
      <w:start w:val="1"/>
      <w:numFmt w:val="decimal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Roman"/>
      <w:lvlText w:val="%6."/>
      <w:lvlJc w:val="left"/>
      <w:rPr>
        <w:position w:val="0"/>
        <w:rtl w:val="0"/>
      </w:rPr>
    </w:lvl>
    <w:lvl w:ilvl="6">
      <w:start w:val="1"/>
      <w:numFmt w:val="decimal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Roman"/>
      <w:lvlText w:val="%9."/>
      <w:lvlJc w:val="left"/>
      <w:rPr>
        <w:position w:val="0"/>
        <w:rtl w:val="0"/>
      </w:rPr>
    </w:lvl>
  </w:abstractNum>
  <w:abstractNum w:abstractNumId="5">
    <w:nsid w:val="23565088"/>
    <w:multiLevelType w:val="multilevel"/>
    <w:tmpl w:val="80BC31F4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4"/>
        <w:szCs w:val="24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6">
    <w:nsid w:val="28BA23FC"/>
    <w:multiLevelType w:val="multilevel"/>
    <w:tmpl w:val="7346E530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4"/>
        <w:szCs w:val="24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7">
    <w:nsid w:val="2AA07351"/>
    <w:multiLevelType w:val="hybridMultilevel"/>
    <w:tmpl w:val="6B64712E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BD6A5C"/>
    <w:multiLevelType w:val="multilevel"/>
    <w:tmpl w:val="3432C6D2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4"/>
        <w:szCs w:val="24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9">
    <w:nsid w:val="35397CFE"/>
    <w:multiLevelType w:val="multilevel"/>
    <w:tmpl w:val="EF261968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10">
    <w:nsid w:val="36B87893"/>
    <w:multiLevelType w:val="multilevel"/>
    <w:tmpl w:val="097400AA"/>
    <w:lvl w:ilvl="0">
      <w:start w:val="1"/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11">
    <w:nsid w:val="388F7F5C"/>
    <w:multiLevelType w:val="multilevel"/>
    <w:tmpl w:val="7EF87EF8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4"/>
        <w:szCs w:val="24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12">
    <w:nsid w:val="3B6D7463"/>
    <w:multiLevelType w:val="multilevel"/>
    <w:tmpl w:val="864A302A"/>
    <w:lvl w:ilvl="0">
      <w:start w:val="1"/>
      <w:numFmt w:val="decimal"/>
      <w:lvlText w:val="%1."/>
      <w:lvlJc w:val="left"/>
      <w:pPr>
        <w:tabs>
          <w:tab w:val="num" w:pos="404"/>
        </w:tabs>
        <w:ind w:left="404" w:hanging="404"/>
      </w:pPr>
      <w:rPr>
        <w:position w:val="0"/>
      </w:rPr>
    </w:lvl>
    <w:lvl w:ilvl="1">
      <w:start w:val="1"/>
      <w:numFmt w:val="lowerLetter"/>
      <w:lvlText w:val="%2."/>
      <w:lvlJc w:val="left"/>
      <w:pPr>
        <w:tabs>
          <w:tab w:val="num" w:pos="1360"/>
        </w:tabs>
        <w:ind w:left="1360" w:hanging="280"/>
      </w:pPr>
      <w:rPr>
        <w:position w:val="0"/>
      </w:rPr>
    </w:lvl>
    <w:lvl w:ilvl="2">
      <w:start w:val="1"/>
      <w:numFmt w:val="lowerRoman"/>
      <w:lvlText w:val="%3."/>
      <w:lvlJc w:val="left"/>
      <w:pPr>
        <w:tabs>
          <w:tab w:val="num" w:pos="2087"/>
        </w:tabs>
        <w:ind w:left="2087" w:hanging="255"/>
      </w:pPr>
      <w:rPr>
        <w:position w:val="0"/>
      </w:rPr>
    </w:lvl>
    <w:lvl w:ilvl="3">
      <w:start w:val="1"/>
      <w:numFmt w:val="decimal"/>
      <w:lvlText w:val="%4."/>
      <w:lvlJc w:val="left"/>
      <w:pPr>
        <w:tabs>
          <w:tab w:val="num" w:pos="2800"/>
        </w:tabs>
        <w:ind w:left="2800" w:hanging="280"/>
      </w:pPr>
      <w:rPr>
        <w:position w:val="0"/>
      </w:rPr>
    </w:lvl>
    <w:lvl w:ilvl="4">
      <w:start w:val="1"/>
      <w:numFmt w:val="lowerLetter"/>
      <w:lvlText w:val="%5."/>
      <w:lvlJc w:val="left"/>
      <w:pPr>
        <w:tabs>
          <w:tab w:val="num" w:pos="3520"/>
        </w:tabs>
        <w:ind w:left="3520" w:hanging="280"/>
      </w:pPr>
      <w:rPr>
        <w:position w:val="0"/>
      </w:rPr>
    </w:lvl>
    <w:lvl w:ilvl="5">
      <w:start w:val="1"/>
      <w:numFmt w:val="lowerRoman"/>
      <w:lvlText w:val="%6."/>
      <w:lvlJc w:val="left"/>
      <w:pPr>
        <w:tabs>
          <w:tab w:val="num" w:pos="4247"/>
        </w:tabs>
        <w:ind w:left="4247" w:hanging="255"/>
      </w:pPr>
      <w:rPr>
        <w:position w:val="0"/>
      </w:rPr>
    </w:lvl>
    <w:lvl w:ilvl="6">
      <w:start w:val="1"/>
      <w:numFmt w:val="decimal"/>
      <w:lvlText w:val="%7."/>
      <w:lvlJc w:val="left"/>
      <w:pPr>
        <w:tabs>
          <w:tab w:val="num" w:pos="4960"/>
        </w:tabs>
        <w:ind w:left="4960" w:hanging="280"/>
      </w:pPr>
      <w:rPr>
        <w:position w:val="0"/>
      </w:rPr>
    </w:lvl>
    <w:lvl w:ilvl="7">
      <w:start w:val="1"/>
      <w:numFmt w:val="lowerLetter"/>
      <w:lvlText w:val="%8."/>
      <w:lvlJc w:val="left"/>
      <w:pPr>
        <w:tabs>
          <w:tab w:val="num" w:pos="5680"/>
        </w:tabs>
        <w:ind w:left="5680" w:hanging="280"/>
      </w:pPr>
      <w:rPr>
        <w:position w:val="0"/>
      </w:rPr>
    </w:lvl>
    <w:lvl w:ilvl="8">
      <w:start w:val="1"/>
      <w:numFmt w:val="lowerRoman"/>
      <w:lvlText w:val="%9."/>
      <w:lvlJc w:val="left"/>
      <w:pPr>
        <w:tabs>
          <w:tab w:val="num" w:pos="6407"/>
        </w:tabs>
        <w:ind w:left="6407" w:hanging="255"/>
      </w:pPr>
      <w:rPr>
        <w:position w:val="0"/>
      </w:rPr>
    </w:lvl>
  </w:abstractNum>
  <w:abstractNum w:abstractNumId="13">
    <w:nsid w:val="519F0D2C"/>
    <w:multiLevelType w:val="multilevel"/>
    <w:tmpl w:val="0D327628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14">
    <w:nsid w:val="51F01CF7"/>
    <w:multiLevelType w:val="multilevel"/>
    <w:tmpl w:val="A9129868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4"/>
        <w:szCs w:val="24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15">
    <w:nsid w:val="53C90215"/>
    <w:multiLevelType w:val="hybridMultilevel"/>
    <w:tmpl w:val="41CCBC0A"/>
    <w:lvl w:ilvl="0" w:tplc="0C0A000F">
      <w:start w:val="1"/>
      <w:numFmt w:val="decimal"/>
      <w:lvlText w:val="%1."/>
      <w:lvlJc w:val="left"/>
      <w:pPr>
        <w:ind w:left="5220" w:hanging="360"/>
      </w:pPr>
    </w:lvl>
    <w:lvl w:ilvl="1" w:tplc="0C0A0019" w:tentative="1">
      <w:start w:val="1"/>
      <w:numFmt w:val="lowerLetter"/>
      <w:lvlText w:val="%2."/>
      <w:lvlJc w:val="left"/>
      <w:pPr>
        <w:ind w:left="5940" w:hanging="360"/>
      </w:pPr>
    </w:lvl>
    <w:lvl w:ilvl="2" w:tplc="0C0A001B" w:tentative="1">
      <w:start w:val="1"/>
      <w:numFmt w:val="lowerRoman"/>
      <w:lvlText w:val="%3."/>
      <w:lvlJc w:val="right"/>
      <w:pPr>
        <w:ind w:left="6660" w:hanging="180"/>
      </w:pPr>
    </w:lvl>
    <w:lvl w:ilvl="3" w:tplc="0C0A000F" w:tentative="1">
      <w:start w:val="1"/>
      <w:numFmt w:val="decimal"/>
      <w:lvlText w:val="%4."/>
      <w:lvlJc w:val="left"/>
      <w:pPr>
        <w:ind w:left="7380" w:hanging="360"/>
      </w:pPr>
    </w:lvl>
    <w:lvl w:ilvl="4" w:tplc="0C0A0019" w:tentative="1">
      <w:start w:val="1"/>
      <w:numFmt w:val="lowerLetter"/>
      <w:lvlText w:val="%5."/>
      <w:lvlJc w:val="left"/>
      <w:pPr>
        <w:ind w:left="8100" w:hanging="360"/>
      </w:pPr>
    </w:lvl>
    <w:lvl w:ilvl="5" w:tplc="0C0A001B" w:tentative="1">
      <w:start w:val="1"/>
      <w:numFmt w:val="lowerRoman"/>
      <w:lvlText w:val="%6."/>
      <w:lvlJc w:val="right"/>
      <w:pPr>
        <w:ind w:left="8820" w:hanging="180"/>
      </w:pPr>
    </w:lvl>
    <w:lvl w:ilvl="6" w:tplc="0C0A000F" w:tentative="1">
      <w:start w:val="1"/>
      <w:numFmt w:val="decimal"/>
      <w:lvlText w:val="%7."/>
      <w:lvlJc w:val="left"/>
      <w:pPr>
        <w:ind w:left="9540" w:hanging="360"/>
      </w:pPr>
    </w:lvl>
    <w:lvl w:ilvl="7" w:tplc="0C0A0019" w:tentative="1">
      <w:start w:val="1"/>
      <w:numFmt w:val="lowerLetter"/>
      <w:lvlText w:val="%8."/>
      <w:lvlJc w:val="left"/>
      <w:pPr>
        <w:ind w:left="10260" w:hanging="360"/>
      </w:pPr>
    </w:lvl>
    <w:lvl w:ilvl="8" w:tplc="0C0A001B" w:tentative="1">
      <w:start w:val="1"/>
      <w:numFmt w:val="lowerRoman"/>
      <w:lvlText w:val="%9."/>
      <w:lvlJc w:val="right"/>
      <w:pPr>
        <w:ind w:left="10980" w:hanging="180"/>
      </w:pPr>
    </w:lvl>
  </w:abstractNum>
  <w:abstractNum w:abstractNumId="16">
    <w:nsid w:val="563328A6"/>
    <w:multiLevelType w:val="multilevel"/>
    <w:tmpl w:val="27FEA45E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4"/>
        <w:szCs w:val="24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17">
    <w:nsid w:val="59251DD2"/>
    <w:multiLevelType w:val="multilevel"/>
    <w:tmpl w:val="7336748E"/>
    <w:lvl w:ilvl="0">
      <w:start w:val="1"/>
      <w:numFmt w:val="decimal"/>
      <w:lvlText w:val="%1."/>
      <w:lvlJc w:val="left"/>
      <w:pPr>
        <w:tabs>
          <w:tab w:val="num" w:pos="764"/>
        </w:tabs>
        <w:ind w:left="764" w:hanging="404"/>
      </w:pPr>
      <w:rPr>
        <w:position w:val="0"/>
      </w:rPr>
    </w:lvl>
    <w:lvl w:ilvl="1">
      <w:start w:val="1"/>
      <w:numFmt w:val="lowerLetter"/>
      <w:lvlText w:val="%2."/>
      <w:lvlJc w:val="left"/>
      <w:pPr>
        <w:tabs>
          <w:tab w:val="num" w:pos="1360"/>
        </w:tabs>
        <w:ind w:left="1360" w:hanging="280"/>
      </w:pPr>
      <w:rPr>
        <w:position w:val="0"/>
      </w:rPr>
    </w:lvl>
    <w:lvl w:ilvl="2">
      <w:start w:val="1"/>
      <w:numFmt w:val="lowerRoman"/>
      <w:lvlText w:val="%3."/>
      <w:lvlJc w:val="left"/>
      <w:pPr>
        <w:tabs>
          <w:tab w:val="num" w:pos="2087"/>
        </w:tabs>
        <w:ind w:left="2087" w:hanging="255"/>
      </w:pPr>
      <w:rPr>
        <w:position w:val="0"/>
      </w:rPr>
    </w:lvl>
    <w:lvl w:ilvl="3">
      <w:start w:val="1"/>
      <w:numFmt w:val="decimal"/>
      <w:lvlText w:val="%4."/>
      <w:lvlJc w:val="left"/>
      <w:pPr>
        <w:tabs>
          <w:tab w:val="num" w:pos="2800"/>
        </w:tabs>
        <w:ind w:left="2800" w:hanging="280"/>
      </w:pPr>
      <w:rPr>
        <w:position w:val="0"/>
      </w:rPr>
    </w:lvl>
    <w:lvl w:ilvl="4">
      <w:start w:val="1"/>
      <w:numFmt w:val="lowerLetter"/>
      <w:lvlText w:val="%5."/>
      <w:lvlJc w:val="left"/>
      <w:pPr>
        <w:tabs>
          <w:tab w:val="num" w:pos="3520"/>
        </w:tabs>
        <w:ind w:left="3520" w:hanging="280"/>
      </w:pPr>
      <w:rPr>
        <w:position w:val="0"/>
      </w:rPr>
    </w:lvl>
    <w:lvl w:ilvl="5">
      <w:start w:val="1"/>
      <w:numFmt w:val="lowerRoman"/>
      <w:lvlText w:val="%6."/>
      <w:lvlJc w:val="left"/>
      <w:pPr>
        <w:tabs>
          <w:tab w:val="num" w:pos="4247"/>
        </w:tabs>
        <w:ind w:left="4247" w:hanging="255"/>
      </w:pPr>
      <w:rPr>
        <w:position w:val="0"/>
      </w:rPr>
    </w:lvl>
    <w:lvl w:ilvl="6">
      <w:start w:val="1"/>
      <w:numFmt w:val="decimal"/>
      <w:lvlText w:val="%7."/>
      <w:lvlJc w:val="left"/>
      <w:pPr>
        <w:tabs>
          <w:tab w:val="num" w:pos="4960"/>
        </w:tabs>
        <w:ind w:left="4960" w:hanging="280"/>
      </w:pPr>
      <w:rPr>
        <w:position w:val="0"/>
      </w:rPr>
    </w:lvl>
    <w:lvl w:ilvl="7">
      <w:start w:val="1"/>
      <w:numFmt w:val="lowerLetter"/>
      <w:lvlText w:val="%8."/>
      <w:lvlJc w:val="left"/>
      <w:pPr>
        <w:tabs>
          <w:tab w:val="num" w:pos="5680"/>
        </w:tabs>
        <w:ind w:left="5680" w:hanging="280"/>
      </w:pPr>
      <w:rPr>
        <w:position w:val="0"/>
      </w:rPr>
    </w:lvl>
    <w:lvl w:ilvl="8">
      <w:start w:val="1"/>
      <w:numFmt w:val="lowerRoman"/>
      <w:lvlText w:val="%9."/>
      <w:lvlJc w:val="left"/>
      <w:pPr>
        <w:tabs>
          <w:tab w:val="num" w:pos="6407"/>
        </w:tabs>
        <w:ind w:left="6407" w:hanging="255"/>
      </w:pPr>
      <w:rPr>
        <w:position w:val="0"/>
      </w:rPr>
    </w:lvl>
  </w:abstractNum>
  <w:abstractNum w:abstractNumId="18">
    <w:nsid w:val="5A426B5A"/>
    <w:multiLevelType w:val="multilevel"/>
    <w:tmpl w:val="4ED6CADE"/>
    <w:lvl w:ilvl="0">
      <w:start w:val="1"/>
      <w:numFmt w:val="decimal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Roman"/>
      <w:lvlText w:val="%3."/>
      <w:lvlJc w:val="left"/>
      <w:rPr>
        <w:position w:val="0"/>
        <w:rtl w:val="0"/>
      </w:rPr>
    </w:lvl>
    <w:lvl w:ilvl="3">
      <w:start w:val="1"/>
      <w:numFmt w:val="decimal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Roman"/>
      <w:lvlText w:val="%6."/>
      <w:lvlJc w:val="left"/>
      <w:rPr>
        <w:position w:val="0"/>
        <w:rtl w:val="0"/>
      </w:rPr>
    </w:lvl>
    <w:lvl w:ilvl="6">
      <w:start w:val="1"/>
      <w:numFmt w:val="decimal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Roman"/>
      <w:lvlText w:val="%9."/>
      <w:lvlJc w:val="left"/>
      <w:rPr>
        <w:position w:val="0"/>
        <w:rtl w:val="0"/>
      </w:rPr>
    </w:lvl>
  </w:abstractNum>
  <w:abstractNum w:abstractNumId="19">
    <w:nsid w:val="6040351E"/>
    <w:multiLevelType w:val="multilevel"/>
    <w:tmpl w:val="10EED85A"/>
    <w:lvl w:ilvl="0">
      <w:start w:val="9"/>
      <w:numFmt w:val="decimal"/>
      <w:lvlText w:val="%1."/>
      <w:lvlJc w:val="left"/>
      <w:pPr>
        <w:tabs>
          <w:tab w:val="num" w:pos="764"/>
        </w:tabs>
        <w:ind w:left="764" w:hanging="404"/>
      </w:pPr>
      <w:rPr>
        <w:position w:val="0"/>
      </w:rPr>
    </w:lvl>
    <w:lvl w:ilvl="1">
      <w:start w:val="1"/>
      <w:numFmt w:val="lowerLetter"/>
      <w:lvlText w:val="%2."/>
      <w:lvlJc w:val="left"/>
      <w:pPr>
        <w:tabs>
          <w:tab w:val="num" w:pos="1360"/>
        </w:tabs>
        <w:ind w:left="1360" w:hanging="280"/>
      </w:pPr>
      <w:rPr>
        <w:position w:val="0"/>
      </w:rPr>
    </w:lvl>
    <w:lvl w:ilvl="2">
      <w:start w:val="1"/>
      <w:numFmt w:val="lowerRoman"/>
      <w:lvlText w:val="%3."/>
      <w:lvlJc w:val="left"/>
      <w:pPr>
        <w:tabs>
          <w:tab w:val="num" w:pos="2087"/>
        </w:tabs>
        <w:ind w:left="2087" w:hanging="255"/>
      </w:pPr>
      <w:rPr>
        <w:position w:val="0"/>
      </w:rPr>
    </w:lvl>
    <w:lvl w:ilvl="3">
      <w:start w:val="1"/>
      <w:numFmt w:val="decimal"/>
      <w:lvlText w:val="%4."/>
      <w:lvlJc w:val="left"/>
      <w:pPr>
        <w:tabs>
          <w:tab w:val="num" w:pos="2800"/>
        </w:tabs>
        <w:ind w:left="2800" w:hanging="280"/>
      </w:pPr>
      <w:rPr>
        <w:position w:val="0"/>
      </w:rPr>
    </w:lvl>
    <w:lvl w:ilvl="4">
      <w:start w:val="1"/>
      <w:numFmt w:val="lowerLetter"/>
      <w:lvlText w:val="%5."/>
      <w:lvlJc w:val="left"/>
      <w:pPr>
        <w:tabs>
          <w:tab w:val="num" w:pos="3520"/>
        </w:tabs>
        <w:ind w:left="3520" w:hanging="280"/>
      </w:pPr>
      <w:rPr>
        <w:position w:val="0"/>
      </w:rPr>
    </w:lvl>
    <w:lvl w:ilvl="5">
      <w:start w:val="1"/>
      <w:numFmt w:val="lowerRoman"/>
      <w:lvlText w:val="%6."/>
      <w:lvlJc w:val="left"/>
      <w:pPr>
        <w:tabs>
          <w:tab w:val="num" w:pos="4247"/>
        </w:tabs>
        <w:ind w:left="4247" w:hanging="255"/>
      </w:pPr>
      <w:rPr>
        <w:position w:val="0"/>
      </w:rPr>
    </w:lvl>
    <w:lvl w:ilvl="6">
      <w:start w:val="1"/>
      <w:numFmt w:val="decimal"/>
      <w:lvlText w:val="%7."/>
      <w:lvlJc w:val="left"/>
      <w:pPr>
        <w:tabs>
          <w:tab w:val="num" w:pos="4960"/>
        </w:tabs>
        <w:ind w:left="4960" w:hanging="280"/>
      </w:pPr>
      <w:rPr>
        <w:position w:val="0"/>
      </w:rPr>
    </w:lvl>
    <w:lvl w:ilvl="7">
      <w:start w:val="1"/>
      <w:numFmt w:val="lowerLetter"/>
      <w:lvlText w:val="%8."/>
      <w:lvlJc w:val="left"/>
      <w:pPr>
        <w:tabs>
          <w:tab w:val="num" w:pos="5680"/>
        </w:tabs>
        <w:ind w:left="5680" w:hanging="280"/>
      </w:pPr>
      <w:rPr>
        <w:position w:val="0"/>
      </w:rPr>
    </w:lvl>
    <w:lvl w:ilvl="8">
      <w:start w:val="1"/>
      <w:numFmt w:val="lowerRoman"/>
      <w:lvlText w:val="%9."/>
      <w:lvlJc w:val="left"/>
      <w:pPr>
        <w:tabs>
          <w:tab w:val="num" w:pos="6407"/>
        </w:tabs>
        <w:ind w:left="6407" w:hanging="255"/>
      </w:pPr>
      <w:rPr>
        <w:position w:val="0"/>
      </w:rPr>
    </w:lvl>
  </w:abstractNum>
  <w:abstractNum w:abstractNumId="20">
    <w:nsid w:val="6BE33E3A"/>
    <w:multiLevelType w:val="multilevel"/>
    <w:tmpl w:val="CC627C8A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21">
    <w:nsid w:val="6C9E365E"/>
    <w:multiLevelType w:val="hybridMultilevel"/>
    <w:tmpl w:val="02AA7290"/>
    <w:lvl w:ilvl="0" w:tplc="6D6C46F4">
      <w:start w:val="1"/>
      <w:numFmt w:val="decimal"/>
      <w:lvlText w:val="%1."/>
      <w:lvlJc w:val="left"/>
      <w:pPr>
        <w:ind w:left="720" w:hanging="360"/>
      </w:pPr>
    </w:lvl>
    <w:lvl w:ilvl="1" w:tplc="7C901936">
      <w:start w:val="10"/>
      <w:numFmt w:val="decimal"/>
      <w:lvlText w:val="%2."/>
      <w:lvlJc w:val="left"/>
      <w:pPr>
        <w:ind w:left="1440" w:hanging="360"/>
      </w:pPr>
    </w:lvl>
    <w:lvl w:ilvl="2" w:tplc="955EB728">
      <w:start w:val="1"/>
      <w:numFmt w:val="lowerRoman"/>
      <w:lvlText w:val="%3."/>
      <w:lvlJc w:val="right"/>
      <w:pPr>
        <w:ind w:left="2160" w:hanging="180"/>
      </w:pPr>
    </w:lvl>
    <w:lvl w:ilvl="3" w:tplc="31DE5C44">
      <w:start w:val="1"/>
      <w:numFmt w:val="decimal"/>
      <w:lvlText w:val="%4."/>
      <w:lvlJc w:val="left"/>
      <w:pPr>
        <w:ind w:left="2880" w:hanging="360"/>
      </w:pPr>
    </w:lvl>
    <w:lvl w:ilvl="4" w:tplc="1A7C797E">
      <w:start w:val="1"/>
      <w:numFmt w:val="lowerLetter"/>
      <w:lvlText w:val="%5."/>
      <w:lvlJc w:val="left"/>
      <w:pPr>
        <w:ind w:left="3600" w:hanging="360"/>
      </w:pPr>
    </w:lvl>
    <w:lvl w:ilvl="5" w:tplc="630C4CD0">
      <w:start w:val="1"/>
      <w:numFmt w:val="lowerRoman"/>
      <w:lvlText w:val="%6."/>
      <w:lvlJc w:val="right"/>
      <w:pPr>
        <w:ind w:left="4320" w:hanging="180"/>
      </w:pPr>
    </w:lvl>
    <w:lvl w:ilvl="6" w:tplc="2E56FF32">
      <w:start w:val="1"/>
      <w:numFmt w:val="decimal"/>
      <w:lvlText w:val="%7."/>
      <w:lvlJc w:val="left"/>
      <w:pPr>
        <w:ind w:left="5040" w:hanging="360"/>
      </w:pPr>
    </w:lvl>
    <w:lvl w:ilvl="7" w:tplc="EDAA1634">
      <w:start w:val="1"/>
      <w:numFmt w:val="lowerLetter"/>
      <w:lvlText w:val="%8."/>
      <w:lvlJc w:val="left"/>
      <w:pPr>
        <w:ind w:left="5760" w:hanging="360"/>
      </w:pPr>
    </w:lvl>
    <w:lvl w:ilvl="8" w:tplc="412CA636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27C431B"/>
    <w:multiLevelType w:val="multilevel"/>
    <w:tmpl w:val="6298CB14"/>
    <w:styleLink w:val="Estiloimportado2"/>
    <w:lvl w:ilvl="0">
      <w:start w:val="9"/>
      <w:numFmt w:val="decimal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Roman"/>
      <w:lvlText w:val="%3."/>
      <w:lvlJc w:val="left"/>
      <w:rPr>
        <w:position w:val="0"/>
        <w:rtl w:val="0"/>
      </w:rPr>
    </w:lvl>
    <w:lvl w:ilvl="3">
      <w:start w:val="1"/>
      <w:numFmt w:val="decimal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Roman"/>
      <w:lvlText w:val="%6."/>
      <w:lvlJc w:val="left"/>
      <w:rPr>
        <w:position w:val="0"/>
        <w:rtl w:val="0"/>
      </w:rPr>
    </w:lvl>
    <w:lvl w:ilvl="6">
      <w:start w:val="1"/>
      <w:numFmt w:val="decimal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Roman"/>
      <w:lvlText w:val="%9."/>
      <w:lvlJc w:val="left"/>
      <w:rPr>
        <w:position w:val="0"/>
        <w:rtl w:val="0"/>
      </w:rPr>
    </w:lvl>
  </w:abstractNum>
  <w:abstractNum w:abstractNumId="23">
    <w:nsid w:val="745354DE"/>
    <w:multiLevelType w:val="multilevel"/>
    <w:tmpl w:val="1A1603EA"/>
    <w:lvl w:ilvl="0">
      <w:start w:val="1"/>
      <w:numFmt w:val="decimal"/>
      <w:lvlText w:val="%1."/>
      <w:lvlJc w:val="left"/>
      <w:pPr>
        <w:tabs>
          <w:tab w:val="num" w:pos="764"/>
        </w:tabs>
        <w:ind w:left="764" w:hanging="404"/>
      </w:pPr>
      <w:rPr>
        <w:position w:val="0"/>
      </w:rPr>
    </w:lvl>
    <w:lvl w:ilvl="1">
      <w:start w:val="1"/>
      <w:numFmt w:val="lowerLetter"/>
      <w:lvlText w:val="%2."/>
      <w:lvlJc w:val="left"/>
      <w:pPr>
        <w:tabs>
          <w:tab w:val="num" w:pos="1360"/>
        </w:tabs>
        <w:ind w:left="1360" w:hanging="280"/>
      </w:pPr>
      <w:rPr>
        <w:position w:val="0"/>
      </w:rPr>
    </w:lvl>
    <w:lvl w:ilvl="2">
      <w:start w:val="1"/>
      <w:numFmt w:val="lowerRoman"/>
      <w:lvlText w:val="%3."/>
      <w:lvlJc w:val="left"/>
      <w:pPr>
        <w:tabs>
          <w:tab w:val="num" w:pos="2087"/>
        </w:tabs>
        <w:ind w:left="2087" w:hanging="255"/>
      </w:pPr>
      <w:rPr>
        <w:position w:val="0"/>
      </w:rPr>
    </w:lvl>
    <w:lvl w:ilvl="3">
      <w:start w:val="1"/>
      <w:numFmt w:val="decimal"/>
      <w:lvlText w:val="%4."/>
      <w:lvlJc w:val="left"/>
      <w:pPr>
        <w:tabs>
          <w:tab w:val="num" w:pos="2800"/>
        </w:tabs>
        <w:ind w:left="2800" w:hanging="280"/>
      </w:pPr>
      <w:rPr>
        <w:position w:val="0"/>
      </w:rPr>
    </w:lvl>
    <w:lvl w:ilvl="4">
      <w:start w:val="1"/>
      <w:numFmt w:val="lowerLetter"/>
      <w:lvlText w:val="%5."/>
      <w:lvlJc w:val="left"/>
      <w:pPr>
        <w:tabs>
          <w:tab w:val="num" w:pos="3520"/>
        </w:tabs>
        <w:ind w:left="3520" w:hanging="280"/>
      </w:pPr>
      <w:rPr>
        <w:position w:val="0"/>
      </w:rPr>
    </w:lvl>
    <w:lvl w:ilvl="5">
      <w:start w:val="1"/>
      <w:numFmt w:val="lowerRoman"/>
      <w:lvlText w:val="%6."/>
      <w:lvlJc w:val="left"/>
      <w:pPr>
        <w:tabs>
          <w:tab w:val="num" w:pos="4247"/>
        </w:tabs>
        <w:ind w:left="4247" w:hanging="255"/>
      </w:pPr>
      <w:rPr>
        <w:position w:val="0"/>
      </w:rPr>
    </w:lvl>
    <w:lvl w:ilvl="6">
      <w:start w:val="1"/>
      <w:numFmt w:val="decimal"/>
      <w:lvlText w:val="%7."/>
      <w:lvlJc w:val="left"/>
      <w:pPr>
        <w:tabs>
          <w:tab w:val="num" w:pos="4960"/>
        </w:tabs>
        <w:ind w:left="4960" w:hanging="280"/>
      </w:pPr>
      <w:rPr>
        <w:position w:val="0"/>
      </w:rPr>
    </w:lvl>
    <w:lvl w:ilvl="7">
      <w:start w:val="1"/>
      <w:numFmt w:val="lowerLetter"/>
      <w:lvlText w:val="%8."/>
      <w:lvlJc w:val="left"/>
      <w:pPr>
        <w:tabs>
          <w:tab w:val="num" w:pos="5680"/>
        </w:tabs>
        <w:ind w:left="5680" w:hanging="280"/>
      </w:pPr>
      <w:rPr>
        <w:position w:val="0"/>
      </w:rPr>
    </w:lvl>
    <w:lvl w:ilvl="8">
      <w:start w:val="1"/>
      <w:numFmt w:val="lowerRoman"/>
      <w:lvlText w:val="%9."/>
      <w:lvlJc w:val="left"/>
      <w:pPr>
        <w:tabs>
          <w:tab w:val="num" w:pos="6407"/>
        </w:tabs>
        <w:ind w:left="6407" w:hanging="255"/>
      </w:pPr>
      <w:rPr>
        <w:position w:val="0"/>
      </w:rPr>
    </w:lvl>
  </w:abstractNum>
  <w:abstractNum w:abstractNumId="24">
    <w:nsid w:val="759B1555"/>
    <w:multiLevelType w:val="multilevel"/>
    <w:tmpl w:val="FF224B28"/>
    <w:lvl w:ilvl="0">
      <w:start w:val="1"/>
      <w:numFmt w:val="bullet"/>
      <w:lvlText w:val="-"/>
      <w:lvlJc w:val="left"/>
      <w:rPr>
        <w:position w:val="0"/>
      </w:rPr>
    </w:lvl>
    <w:lvl w:ilvl="1">
      <w:start w:val="1"/>
      <w:numFmt w:val="bullet"/>
      <w:lvlText w:val="o"/>
      <w:lvlJc w:val="left"/>
      <w:rPr>
        <w:position w:val="0"/>
      </w:rPr>
    </w:lvl>
    <w:lvl w:ilvl="2">
      <w:start w:val="1"/>
      <w:numFmt w:val="bullet"/>
      <w:lvlText w:val="▪"/>
      <w:lvlJc w:val="left"/>
      <w:rPr>
        <w:position w:val="0"/>
      </w:rPr>
    </w:lvl>
    <w:lvl w:ilvl="3">
      <w:start w:val="1"/>
      <w:numFmt w:val="bullet"/>
      <w:lvlText w:val="•"/>
      <w:lvlJc w:val="left"/>
      <w:rPr>
        <w:position w:val="0"/>
      </w:rPr>
    </w:lvl>
    <w:lvl w:ilvl="4">
      <w:start w:val="1"/>
      <w:numFmt w:val="bullet"/>
      <w:lvlText w:val="o"/>
      <w:lvlJc w:val="left"/>
      <w:rPr>
        <w:position w:val="0"/>
      </w:rPr>
    </w:lvl>
    <w:lvl w:ilvl="5">
      <w:start w:val="1"/>
      <w:numFmt w:val="bullet"/>
      <w:lvlText w:val="▪"/>
      <w:lvlJc w:val="left"/>
      <w:rPr>
        <w:position w:val="0"/>
      </w:rPr>
    </w:lvl>
    <w:lvl w:ilvl="6">
      <w:start w:val="1"/>
      <w:numFmt w:val="bullet"/>
      <w:lvlText w:val="•"/>
      <w:lvlJc w:val="left"/>
      <w:rPr>
        <w:position w:val="0"/>
      </w:rPr>
    </w:lvl>
    <w:lvl w:ilvl="7">
      <w:start w:val="1"/>
      <w:numFmt w:val="bullet"/>
      <w:lvlText w:val="o"/>
      <w:lvlJc w:val="left"/>
      <w:rPr>
        <w:position w:val="0"/>
      </w:rPr>
    </w:lvl>
    <w:lvl w:ilvl="8">
      <w:start w:val="1"/>
      <w:numFmt w:val="bullet"/>
      <w:lvlText w:val="▪"/>
      <w:lvlJc w:val="left"/>
      <w:rPr>
        <w:position w:val="0"/>
      </w:rPr>
    </w:lvl>
  </w:abstractNum>
  <w:abstractNum w:abstractNumId="25">
    <w:nsid w:val="7BB36466"/>
    <w:multiLevelType w:val="multilevel"/>
    <w:tmpl w:val="DC58AEC0"/>
    <w:styleLink w:val="List1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Calibri"/>
        <w:position w:val="0"/>
        <w:sz w:val="24"/>
        <w:szCs w:val="24"/>
        <w:lang w:val="es-ES_tradnl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  <w:lang w:val="es-ES_tradnl"/>
      </w:rPr>
    </w:lvl>
  </w:abstractNum>
  <w:abstractNum w:abstractNumId="26">
    <w:nsid w:val="7C92520B"/>
    <w:multiLevelType w:val="multilevel"/>
    <w:tmpl w:val="6830709E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27">
    <w:nsid w:val="7DF43AA3"/>
    <w:multiLevelType w:val="multilevel"/>
    <w:tmpl w:val="A32A20DA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num w:numId="1">
    <w:abstractNumId w:val="21"/>
  </w:num>
  <w:num w:numId="2">
    <w:abstractNumId w:val="17"/>
  </w:num>
  <w:num w:numId="3">
    <w:abstractNumId w:val="23"/>
  </w:num>
  <w:num w:numId="4">
    <w:abstractNumId w:val="12"/>
  </w:num>
  <w:num w:numId="5">
    <w:abstractNumId w:val="0"/>
  </w:num>
  <w:num w:numId="6">
    <w:abstractNumId w:val="19"/>
  </w:num>
  <w:num w:numId="7">
    <w:abstractNumId w:val="18"/>
  </w:num>
  <w:num w:numId="8">
    <w:abstractNumId w:val="4"/>
  </w:num>
  <w:num w:numId="9">
    <w:abstractNumId w:val="2"/>
  </w:num>
  <w:num w:numId="10">
    <w:abstractNumId w:val="24"/>
  </w:num>
  <w:num w:numId="11">
    <w:abstractNumId w:val="14"/>
  </w:num>
  <w:num w:numId="12">
    <w:abstractNumId w:val="5"/>
  </w:num>
  <w:num w:numId="13">
    <w:abstractNumId w:val="16"/>
  </w:num>
  <w:num w:numId="14">
    <w:abstractNumId w:val="6"/>
  </w:num>
  <w:num w:numId="15">
    <w:abstractNumId w:val="1"/>
  </w:num>
  <w:num w:numId="16">
    <w:abstractNumId w:val="11"/>
  </w:num>
  <w:num w:numId="17">
    <w:abstractNumId w:val="8"/>
  </w:num>
  <w:num w:numId="18">
    <w:abstractNumId w:val="25"/>
  </w:num>
  <w:num w:numId="19">
    <w:abstractNumId w:val="10"/>
  </w:num>
  <w:num w:numId="20">
    <w:abstractNumId w:val="27"/>
  </w:num>
  <w:num w:numId="21">
    <w:abstractNumId w:val="13"/>
  </w:num>
  <w:num w:numId="22">
    <w:abstractNumId w:val="9"/>
  </w:num>
  <w:num w:numId="23">
    <w:abstractNumId w:val="26"/>
  </w:num>
  <w:num w:numId="24">
    <w:abstractNumId w:val="20"/>
  </w:num>
  <w:num w:numId="25">
    <w:abstractNumId w:val="3"/>
  </w:num>
  <w:num w:numId="26">
    <w:abstractNumId w:val="22"/>
  </w:num>
  <w:num w:numId="27">
    <w:abstractNumId w:val="7"/>
  </w:num>
  <w:num w:numId="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602F"/>
    <w:rsid w:val="00076D12"/>
    <w:rsid w:val="00082945"/>
    <w:rsid w:val="00091F2B"/>
    <w:rsid w:val="000D63AB"/>
    <w:rsid w:val="0014248D"/>
    <w:rsid w:val="00156D7A"/>
    <w:rsid w:val="0016359E"/>
    <w:rsid w:val="00167588"/>
    <w:rsid w:val="002A4D5C"/>
    <w:rsid w:val="002C4E5E"/>
    <w:rsid w:val="002C5B93"/>
    <w:rsid w:val="002D0607"/>
    <w:rsid w:val="00466A1F"/>
    <w:rsid w:val="004849BA"/>
    <w:rsid w:val="004B69C8"/>
    <w:rsid w:val="00563446"/>
    <w:rsid w:val="0056602F"/>
    <w:rsid w:val="005A5718"/>
    <w:rsid w:val="005E0FEA"/>
    <w:rsid w:val="005E57DC"/>
    <w:rsid w:val="006C1652"/>
    <w:rsid w:val="008103C3"/>
    <w:rsid w:val="008B21DC"/>
    <w:rsid w:val="00954197"/>
    <w:rsid w:val="0097429C"/>
    <w:rsid w:val="009B3D3C"/>
    <w:rsid w:val="009C3176"/>
    <w:rsid w:val="009D2500"/>
    <w:rsid w:val="00A502F0"/>
    <w:rsid w:val="00B2529D"/>
    <w:rsid w:val="00B57C81"/>
    <w:rsid w:val="00B6204D"/>
    <w:rsid w:val="00B75B5B"/>
    <w:rsid w:val="00B93BA8"/>
    <w:rsid w:val="00BA5741"/>
    <w:rsid w:val="00BE199E"/>
    <w:rsid w:val="00BF2972"/>
    <w:rsid w:val="00C42A31"/>
    <w:rsid w:val="00C75271"/>
    <w:rsid w:val="00C934DF"/>
    <w:rsid w:val="00C97CC4"/>
    <w:rsid w:val="00CF0E59"/>
    <w:rsid w:val="00D07D26"/>
    <w:rsid w:val="00D736AA"/>
    <w:rsid w:val="00DA3C33"/>
    <w:rsid w:val="00DF3CC5"/>
    <w:rsid w:val="00F44FA0"/>
    <w:rsid w:val="00F76975"/>
    <w:rsid w:val="00F92D57"/>
    <w:rsid w:val="0E94A163"/>
    <w:rsid w:val="112E2B91"/>
    <w:rsid w:val="3985BFCC"/>
    <w:rsid w:val="5979F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747239A5"/>
  <w15:docId w15:val="{D4D8648D-B6C7-4546-BDB1-96C2C3884C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es-CO" w:eastAsia="es-E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Pr>
      <w:sz w:val="24"/>
      <w:szCs w:val="24"/>
      <w:lang w:val="en-U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rPr>
      <w:u w:val="single"/>
    </w:rPr>
  </w:style>
  <w:style w:type="table" w:customStyle="1" w:styleId="NormalTable0">
    <w:name w:val="Normal Table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abeceraypie">
    <w:name w:val="Cabecera y pie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paragraph" w:customStyle="1" w:styleId="Cuerpo">
    <w:name w:val="Cuerpo"/>
    <w:rPr>
      <w:rFonts w:hAnsi="Arial Unicode MS" w:cs="Arial Unicode MS"/>
      <w:color w:val="000000"/>
      <w:sz w:val="24"/>
      <w:szCs w:val="24"/>
      <w:u w:color="000000"/>
    </w:rPr>
  </w:style>
  <w:style w:type="paragraph" w:styleId="Puesto">
    <w:name w:val="Title"/>
    <w:next w:val="Cuerpo"/>
    <w:pPr>
      <w:spacing w:after="300"/>
      <w:ind w:left="880" w:hanging="520"/>
      <w:jc w:val="right"/>
      <w:outlineLvl w:val="0"/>
    </w:pPr>
    <w:rPr>
      <w:rFonts w:ascii="Cambria" w:hAnsi="Arial Unicode MS" w:cs="Arial Unicode MS"/>
      <w:color w:val="17365D"/>
      <w:spacing w:val="5"/>
      <w:kern w:val="28"/>
      <w:sz w:val="36"/>
      <w:szCs w:val="36"/>
      <w:u w:color="17365D"/>
      <w:lang w:val="en-US"/>
    </w:rPr>
  </w:style>
  <w:style w:type="paragraph" w:customStyle="1" w:styleId="TDC11">
    <w:name w:val="TDC 11"/>
    <w:pPr>
      <w:tabs>
        <w:tab w:val="right" w:pos="8928"/>
      </w:tabs>
      <w:spacing w:after="120"/>
    </w:pPr>
    <w:rPr>
      <w:rFonts w:ascii="Helvetica" w:eastAsia="Helvetica" w:hAnsi="Helvetica" w:cs="Helvetica"/>
      <w:color w:val="000000"/>
      <w:sz w:val="28"/>
      <w:szCs w:val="28"/>
    </w:rPr>
  </w:style>
  <w:style w:type="numbering" w:customStyle="1" w:styleId="Estiloimportado2">
    <w:name w:val="Estilo importado 2"/>
    <w:pPr>
      <w:numPr>
        <w:numId w:val="26"/>
      </w:numPr>
    </w:pPr>
  </w:style>
  <w:style w:type="numbering" w:customStyle="1" w:styleId="List0">
    <w:name w:val="List 0"/>
    <w:basedOn w:val="Estiloimportado2"/>
    <w:pPr>
      <w:numPr>
        <w:numId w:val="8"/>
      </w:numPr>
    </w:pPr>
  </w:style>
  <w:style w:type="paragraph" w:styleId="Prrafodelista">
    <w:name w:val="List Paragraph"/>
    <w:pPr>
      <w:widowControl w:val="0"/>
      <w:ind w:left="708"/>
    </w:pPr>
    <w:rPr>
      <w:rFonts w:hAnsi="Arial Unicode MS" w:cs="Arial Unicode MS"/>
      <w:color w:val="000000"/>
      <w:sz w:val="24"/>
      <w:szCs w:val="24"/>
      <w:u w:color="000000"/>
      <w:lang w:val="es-ES_tradnl"/>
    </w:rPr>
  </w:style>
  <w:style w:type="numbering" w:customStyle="1" w:styleId="List1">
    <w:name w:val="List 1"/>
    <w:basedOn w:val="Estiloimportado3"/>
    <w:pPr>
      <w:numPr>
        <w:numId w:val="18"/>
      </w:numPr>
    </w:pPr>
  </w:style>
  <w:style w:type="numbering" w:customStyle="1" w:styleId="Estiloimportado3">
    <w:name w:val="Estilo importado 3"/>
  </w:style>
  <w:style w:type="numbering" w:customStyle="1" w:styleId="Lista21">
    <w:name w:val="Lista 21"/>
    <w:basedOn w:val="Estiloimportado3"/>
    <w:pPr>
      <w:numPr>
        <w:numId w:val="25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156D7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56D7A"/>
    <w:rPr>
      <w:rFonts w:ascii="Lucida Grande" w:hAnsi="Lucida Grande"/>
      <w:sz w:val="18"/>
      <w:szCs w:val="18"/>
      <w:lang w:val="en-US" w:eastAsia="en-US"/>
    </w:rPr>
  </w:style>
  <w:style w:type="paragraph" w:styleId="Encabezado">
    <w:name w:val="header"/>
    <w:basedOn w:val="Normal"/>
    <w:link w:val="EncabezadoCar"/>
    <w:uiPriority w:val="99"/>
    <w:unhideWhenUsed/>
    <w:rsid w:val="004B69C8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B69C8"/>
    <w:rPr>
      <w:sz w:val="24"/>
      <w:szCs w:val="24"/>
      <w:lang w:val="en-US" w:eastAsia="en-US"/>
    </w:rPr>
  </w:style>
  <w:style w:type="paragraph" w:styleId="Piedepgina">
    <w:name w:val="footer"/>
    <w:basedOn w:val="Normal"/>
    <w:link w:val="PiedepginaCar"/>
    <w:uiPriority w:val="99"/>
    <w:unhideWhenUsed/>
    <w:rsid w:val="004B69C8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B69C8"/>
    <w:rPr>
      <w:sz w:val="24"/>
      <w:szCs w:val="24"/>
      <w:lang w:val="en-US" w:eastAsia="en-US"/>
    </w:rPr>
  </w:style>
  <w:style w:type="table" w:styleId="Tablaconcuadrcula">
    <w:name w:val="Table Grid"/>
    <w:basedOn w:val="Tabla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0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>
              <a:solidFill>
                <a:srgbClr val="000000"/>
              </a:solidFill>
            </a:uFill>
            <a:latin typeface="Times New Roman"/>
            <a:ea typeface="Times New Roman"/>
            <a:cs typeface="Times New Roman"/>
            <a:sym typeface="Times New Roman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F68485-2E66-48C2-B935-8FA8E96931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12</Pages>
  <Words>2002</Words>
  <Characters>11014</Characters>
  <Application>Microsoft Office Word</Application>
  <DocSecurity>0</DocSecurity>
  <Lines>91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Jose Ivan Nieto T</dc:creator>
  <cp:lastModifiedBy>Yarly Yissel Diaz Brito</cp:lastModifiedBy>
  <cp:revision>12</cp:revision>
  <cp:lastPrinted>2015-04-23T16:28:00Z</cp:lastPrinted>
  <dcterms:created xsi:type="dcterms:W3CDTF">2014-09-12T15:08:00Z</dcterms:created>
  <dcterms:modified xsi:type="dcterms:W3CDTF">2015-04-23T17:43:00Z</dcterms:modified>
</cp:coreProperties>
</file>